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81" w:rsidRDefault="00B07081" w:rsidP="00B07081">
      <w:pPr>
        <w:spacing w:after="0"/>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Рассмотрен</w:t>
      </w:r>
      <w:proofErr w:type="gramEnd"/>
      <w:r>
        <w:rPr>
          <w:rFonts w:ascii="Times New Roman" w:hAnsi="Times New Roman" w:cs="Times New Roman"/>
        </w:rPr>
        <w:t xml:space="preserve"> </w:t>
      </w:r>
      <w:r w:rsidRPr="00B07081">
        <w:rPr>
          <w:rFonts w:ascii="Times New Roman" w:hAnsi="Times New Roman" w:cs="Times New Roman"/>
        </w:rPr>
        <w:t xml:space="preserve"> на заседании</w:t>
      </w:r>
    </w:p>
    <w:p w:rsidR="00B07081" w:rsidRDefault="00B07081" w:rsidP="00B07081">
      <w:pPr>
        <w:spacing w:after="0"/>
        <w:jc w:val="center"/>
        <w:rPr>
          <w:rFonts w:ascii="Times New Roman" w:hAnsi="Times New Roman" w:cs="Times New Roman"/>
        </w:rPr>
      </w:pPr>
      <w:r>
        <w:rPr>
          <w:rFonts w:ascii="Times New Roman" w:hAnsi="Times New Roman" w:cs="Times New Roman"/>
        </w:rPr>
        <w:t xml:space="preserve">                                                                                                           </w:t>
      </w:r>
      <w:r w:rsidRPr="00B07081">
        <w:rPr>
          <w:rFonts w:ascii="Times New Roman" w:hAnsi="Times New Roman" w:cs="Times New Roman"/>
        </w:rPr>
        <w:t xml:space="preserve"> педагогического совета</w:t>
      </w:r>
    </w:p>
    <w:p w:rsidR="005D64D0" w:rsidRPr="00B07081" w:rsidRDefault="00B07081" w:rsidP="00B07081">
      <w:pPr>
        <w:spacing w:after="0"/>
        <w:jc w:val="right"/>
        <w:rPr>
          <w:rFonts w:ascii="Times New Roman" w:hAnsi="Times New Roman" w:cs="Times New Roman"/>
          <w:b/>
          <w:sz w:val="24"/>
          <w:szCs w:val="24"/>
        </w:rPr>
      </w:pPr>
      <w:r w:rsidRPr="00B07081">
        <w:rPr>
          <w:rFonts w:ascii="Times New Roman" w:hAnsi="Times New Roman" w:cs="Times New Roman"/>
        </w:rPr>
        <w:t xml:space="preserve"> </w:t>
      </w:r>
      <w:r>
        <w:rPr>
          <w:rFonts w:ascii="Times New Roman" w:hAnsi="Times New Roman" w:cs="Times New Roman"/>
        </w:rPr>
        <w:t xml:space="preserve">    </w:t>
      </w:r>
      <w:r w:rsidRPr="00B07081">
        <w:rPr>
          <w:rFonts w:ascii="Times New Roman" w:hAnsi="Times New Roman" w:cs="Times New Roman"/>
        </w:rPr>
        <w:t>Протокол № 1 от 30.08.2017 г.</w:t>
      </w:r>
    </w:p>
    <w:p w:rsidR="005D64D0" w:rsidRPr="00AA5BE0" w:rsidRDefault="005D64D0" w:rsidP="00B07081">
      <w:pPr>
        <w:spacing w:after="0"/>
        <w:jc w:val="center"/>
        <w:rPr>
          <w:rFonts w:ascii="Times New Roman" w:hAnsi="Times New Roman" w:cs="Times New Roman"/>
          <w:b/>
          <w:sz w:val="24"/>
          <w:szCs w:val="24"/>
        </w:rPr>
      </w:pPr>
    </w:p>
    <w:p w:rsidR="005D64D0" w:rsidRPr="00AA5BE0" w:rsidRDefault="005D64D0" w:rsidP="005D64D0">
      <w:pPr>
        <w:tabs>
          <w:tab w:val="left" w:pos="-180"/>
          <w:tab w:val="left" w:pos="0"/>
        </w:tabs>
        <w:jc w:val="center"/>
        <w:rPr>
          <w:rFonts w:ascii="Times New Roman" w:hAnsi="Times New Roman" w:cs="Times New Roman"/>
          <w:b/>
          <w:sz w:val="24"/>
          <w:szCs w:val="24"/>
        </w:rPr>
      </w:pPr>
    </w:p>
    <w:p w:rsidR="005D64D0" w:rsidRPr="00AA5BE0" w:rsidRDefault="005D64D0" w:rsidP="005D64D0">
      <w:pPr>
        <w:tabs>
          <w:tab w:val="left" w:pos="-180"/>
          <w:tab w:val="left" w:pos="0"/>
        </w:tabs>
        <w:jc w:val="center"/>
        <w:rPr>
          <w:rFonts w:ascii="Times New Roman" w:hAnsi="Times New Roman" w:cs="Times New Roman"/>
          <w:b/>
          <w:sz w:val="24"/>
          <w:szCs w:val="24"/>
        </w:rPr>
      </w:pPr>
    </w:p>
    <w:p w:rsidR="005D64D0" w:rsidRPr="00AA5BE0" w:rsidRDefault="005D64D0" w:rsidP="005D64D0">
      <w:pPr>
        <w:tabs>
          <w:tab w:val="left" w:pos="-180"/>
          <w:tab w:val="left" w:pos="0"/>
        </w:tabs>
        <w:jc w:val="center"/>
        <w:rPr>
          <w:rFonts w:ascii="Times New Roman" w:hAnsi="Times New Roman" w:cs="Times New Roman"/>
          <w:b/>
          <w:sz w:val="24"/>
          <w:szCs w:val="24"/>
        </w:rPr>
      </w:pPr>
    </w:p>
    <w:p w:rsidR="005D64D0" w:rsidRPr="00AA5BE0" w:rsidRDefault="005D64D0" w:rsidP="005D64D0">
      <w:pPr>
        <w:tabs>
          <w:tab w:val="left" w:pos="-180"/>
          <w:tab w:val="left" w:pos="0"/>
        </w:tabs>
        <w:jc w:val="center"/>
        <w:rPr>
          <w:rFonts w:ascii="Times New Roman" w:hAnsi="Times New Roman" w:cs="Times New Roman"/>
          <w:b/>
          <w:sz w:val="24"/>
          <w:szCs w:val="24"/>
        </w:rPr>
      </w:pPr>
    </w:p>
    <w:p w:rsidR="005D64D0" w:rsidRPr="00AA5BE0" w:rsidRDefault="005D64D0" w:rsidP="005D64D0">
      <w:pPr>
        <w:tabs>
          <w:tab w:val="left" w:pos="-180"/>
          <w:tab w:val="left" w:pos="0"/>
        </w:tabs>
        <w:jc w:val="center"/>
        <w:rPr>
          <w:rFonts w:ascii="Times New Roman" w:hAnsi="Times New Roman" w:cs="Times New Roman"/>
          <w:b/>
          <w:sz w:val="24"/>
          <w:szCs w:val="24"/>
        </w:rPr>
      </w:pPr>
    </w:p>
    <w:p w:rsidR="005D64D0" w:rsidRPr="00AA5BE0" w:rsidRDefault="005D64D0" w:rsidP="005D64D0">
      <w:pPr>
        <w:tabs>
          <w:tab w:val="left" w:pos="-180"/>
          <w:tab w:val="left" w:pos="0"/>
        </w:tabs>
        <w:jc w:val="center"/>
        <w:rPr>
          <w:rFonts w:ascii="Times New Roman" w:hAnsi="Times New Roman" w:cs="Times New Roman"/>
          <w:b/>
          <w:sz w:val="24"/>
          <w:szCs w:val="24"/>
        </w:rPr>
      </w:pPr>
    </w:p>
    <w:p w:rsidR="005D64D0" w:rsidRPr="00D66274" w:rsidRDefault="005D64D0" w:rsidP="005D64D0">
      <w:pPr>
        <w:pStyle w:val="af2"/>
        <w:spacing w:line="360" w:lineRule="auto"/>
        <w:jc w:val="center"/>
        <w:rPr>
          <w:rFonts w:ascii="Times New Roman" w:hAnsi="Times New Roman"/>
          <w:sz w:val="40"/>
          <w:szCs w:val="40"/>
        </w:rPr>
      </w:pPr>
      <w:r w:rsidRPr="00D66274">
        <w:rPr>
          <w:rFonts w:ascii="Times New Roman" w:hAnsi="Times New Roman"/>
          <w:sz w:val="40"/>
          <w:szCs w:val="40"/>
        </w:rPr>
        <w:t>Отчет</w:t>
      </w:r>
    </w:p>
    <w:p w:rsidR="005D64D0" w:rsidRPr="00D66274" w:rsidRDefault="005D64D0" w:rsidP="005D64D0">
      <w:pPr>
        <w:pStyle w:val="af2"/>
        <w:spacing w:line="360" w:lineRule="auto"/>
        <w:jc w:val="center"/>
        <w:rPr>
          <w:rFonts w:ascii="Times New Roman" w:hAnsi="Times New Roman"/>
          <w:sz w:val="40"/>
          <w:szCs w:val="40"/>
        </w:rPr>
      </w:pPr>
      <w:r w:rsidRPr="00D66274">
        <w:rPr>
          <w:rFonts w:ascii="Times New Roman" w:hAnsi="Times New Roman"/>
          <w:sz w:val="40"/>
          <w:szCs w:val="40"/>
        </w:rPr>
        <w:t>о самообследовании</w:t>
      </w:r>
    </w:p>
    <w:p w:rsidR="005D64D0" w:rsidRPr="00D66274" w:rsidRDefault="005D64D0" w:rsidP="005D64D0">
      <w:pPr>
        <w:pStyle w:val="af2"/>
        <w:spacing w:line="360" w:lineRule="auto"/>
        <w:jc w:val="center"/>
        <w:rPr>
          <w:rFonts w:ascii="Times New Roman" w:hAnsi="Times New Roman"/>
          <w:sz w:val="40"/>
          <w:szCs w:val="40"/>
        </w:rPr>
      </w:pPr>
      <w:r w:rsidRPr="00D66274">
        <w:rPr>
          <w:rFonts w:ascii="Times New Roman" w:hAnsi="Times New Roman"/>
          <w:sz w:val="40"/>
          <w:szCs w:val="40"/>
        </w:rPr>
        <w:t xml:space="preserve">муниципального </w:t>
      </w:r>
      <w:r w:rsidR="00B07081">
        <w:rPr>
          <w:rFonts w:ascii="Times New Roman" w:hAnsi="Times New Roman"/>
          <w:sz w:val="40"/>
          <w:szCs w:val="40"/>
        </w:rPr>
        <w:t xml:space="preserve">автономного </w:t>
      </w:r>
    </w:p>
    <w:p w:rsidR="005D64D0" w:rsidRPr="00D66274" w:rsidRDefault="005D64D0" w:rsidP="005D64D0">
      <w:pPr>
        <w:pStyle w:val="af2"/>
        <w:spacing w:line="360" w:lineRule="auto"/>
        <w:jc w:val="center"/>
        <w:rPr>
          <w:rFonts w:ascii="Times New Roman" w:hAnsi="Times New Roman"/>
          <w:sz w:val="40"/>
          <w:szCs w:val="40"/>
        </w:rPr>
      </w:pPr>
      <w:r w:rsidRPr="00D66274">
        <w:rPr>
          <w:rFonts w:ascii="Times New Roman" w:hAnsi="Times New Roman"/>
          <w:sz w:val="40"/>
          <w:szCs w:val="40"/>
        </w:rPr>
        <w:t>общеобразовательного учреждения</w:t>
      </w:r>
    </w:p>
    <w:p w:rsidR="005D64D0" w:rsidRPr="00D66274" w:rsidRDefault="005D64D0" w:rsidP="005D64D0">
      <w:pPr>
        <w:pStyle w:val="af2"/>
        <w:spacing w:line="360" w:lineRule="auto"/>
        <w:jc w:val="center"/>
        <w:rPr>
          <w:rFonts w:ascii="Times New Roman" w:hAnsi="Times New Roman"/>
          <w:sz w:val="40"/>
          <w:szCs w:val="40"/>
        </w:rPr>
      </w:pPr>
      <w:r w:rsidRPr="00D66274">
        <w:rPr>
          <w:rFonts w:ascii="Times New Roman" w:hAnsi="Times New Roman"/>
          <w:sz w:val="40"/>
          <w:szCs w:val="40"/>
        </w:rPr>
        <w:t>«</w:t>
      </w:r>
      <w:r w:rsidR="00B07081">
        <w:rPr>
          <w:rFonts w:ascii="Times New Roman" w:hAnsi="Times New Roman"/>
          <w:sz w:val="40"/>
          <w:szCs w:val="40"/>
        </w:rPr>
        <w:t>Бриентская</w:t>
      </w:r>
      <w:r w:rsidRPr="00D66274">
        <w:rPr>
          <w:rFonts w:ascii="Times New Roman" w:hAnsi="Times New Roman"/>
          <w:sz w:val="40"/>
          <w:szCs w:val="40"/>
        </w:rPr>
        <w:t xml:space="preserve"> средняя общеобразовательная школа» </w:t>
      </w:r>
    </w:p>
    <w:p w:rsidR="005D64D0" w:rsidRPr="00D66274" w:rsidRDefault="00B07081" w:rsidP="005D64D0">
      <w:pPr>
        <w:pStyle w:val="af2"/>
        <w:spacing w:line="360" w:lineRule="auto"/>
        <w:jc w:val="center"/>
        <w:rPr>
          <w:rFonts w:ascii="Times New Roman" w:hAnsi="Times New Roman"/>
          <w:sz w:val="40"/>
          <w:szCs w:val="40"/>
        </w:rPr>
      </w:pPr>
      <w:r>
        <w:rPr>
          <w:rFonts w:ascii="Times New Roman" w:hAnsi="Times New Roman"/>
          <w:sz w:val="40"/>
          <w:szCs w:val="40"/>
        </w:rPr>
        <w:t xml:space="preserve">Кваркенского </w:t>
      </w:r>
      <w:r w:rsidR="005D64D0" w:rsidRPr="00D66274">
        <w:rPr>
          <w:rFonts w:ascii="Times New Roman" w:hAnsi="Times New Roman"/>
          <w:sz w:val="40"/>
          <w:szCs w:val="40"/>
        </w:rPr>
        <w:t>района Оренбургской области</w:t>
      </w:r>
    </w:p>
    <w:p w:rsidR="005D64D0" w:rsidRPr="00AA5BE0" w:rsidRDefault="005D64D0" w:rsidP="005D64D0">
      <w:pPr>
        <w:tabs>
          <w:tab w:val="left" w:pos="-180"/>
          <w:tab w:val="left" w:pos="0"/>
        </w:tabs>
        <w:jc w:val="center"/>
        <w:rPr>
          <w:rFonts w:ascii="Times New Roman" w:hAnsi="Times New Roman" w:cs="Times New Roman"/>
          <w:b/>
          <w:sz w:val="24"/>
          <w:szCs w:val="24"/>
        </w:rPr>
      </w:pPr>
      <w:r w:rsidRPr="00D66274">
        <w:rPr>
          <w:rFonts w:ascii="Times New Roman" w:hAnsi="Times New Roman"/>
          <w:sz w:val="40"/>
          <w:szCs w:val="40"/>
        </w:rPr>
        <w:t xml:space="preserve">за </w:t>
      </w:r>
      <w:r w:rsidR="004208DD">
        <w:rPr>
          <w:rFonts w:ascii="Times New Roman" w:hAnsi="Times New Roman"/>
          <w:sz w:val="40"/>
          <w:szCs w:val="40"/>
        </w:rPr>
        <w:t>2016-2017</w:t>
      </w:r>
      <w:r w:rsidRPr="00D66274">
        <w:rPr>
          <w:rFonts w:ascii="Times New Roman" w:hAnsi="Times New Roman"/>
          <w:sz w:val="40"/>
          <w:szCs w:val="40"/>
        </w:rPr>
        <w:t>учебный год</w:t>
      </w:r>
    </w:p>
    <w:p w:rsidR="005D64D0" w:rsidRPr="00AA5BE0" w:rsidRDefault="005D64D0" w:rsidP="005D64D0">
      <w:pPr>
        <w:tabs>
          <w:tab w:val="left" w:pos="-180"/>
          <w:tab w:val="left" w:pos="0"/>
        </w:tabs>
        <w:jc w:val="center"/>
        <w:rPr>
          <w:rFonts w:ascii="Times New Roman" w:hAnsi="Times New Roman" w:cs="Times New Roman"/>
          <w:b/>
          <w:sz w:val="24"/>
          <w:szCs w:val="24"/>
        </w:rPr>
      </w:pPr>
    </w:p>
    <w:p w:rsidR="005D64D0" w:rsidRPr="00AA5BE0" w:rsidRDefault="005D64D0" w:rsidP="005D64D0">
      <w:pPr>
        <w:rPr>
          <w:rFonts w:ascii="Times New Roman" w:hAnsi="Times New Roman" w:cs="Times New Roman"/>
          <w:sz w:val="24"/>
          <w:szCs w:val="24"/>
        </w:rPr>
      </w:pPr>
    </w:p>
    <w:p w:rsidR="005D64D0" w:rsidRPr="00AA5BE0" w:rsidRDefault="005D64D0" w:rsidP="005D64D0">
      <w:pPr>
        <w:rPr>
          <w:rFonts w:ascii="Times New Roman" w:hAnsi="Times New Roman" w:cs="Times New Roman"/>
          <w:sz w:val="24"/>
          <w:szCs w:val="24"/>
        </w:rPr>
      </w:pPr>
    </w:p>
    <w:p w:rsidR="005D64D0" w:rsidRPr="00AA5BE0" w:rsidRDefault="005D64D0" w:rsidP="005D64D0">
      <w:pPr>
        <w:tabs>
          <w:tab w:val="left" w:pos="-180"/>
          <w:tab w:val="left" w:pos="0"/>
        </w:tabs>
        <w:jc w:val="center"/>
        <w:rPr>
          <w:rFonts w:ascii="Times New Roman" w:hAnsi="Times New Roman" w:cs="Times New Roman"/>
          <w:b/>
          <w:sz w:val="24"/>
          <w:szCs w:val="24"/>
        </w:rPr>
      </w:pPr>
    </w:p>
    <w:p w:rsidR="005D64D0" w:rsidRPr="00AA5BE0" w:rsidRDefault="005D64D0" w:rsidP="005D64D0">
      <w:pPr>
        <w:tabs>
          <w:tab w:val="left" w:pos="-180"/>
          <w:tab w:val="left" w:pos="0"/>
        </w:tabs>
        <w:jc w:val="center"/>
        <w:rPr>
          <w:rFonts w:ascii="Times New Roman" w:hAnsi="Times New Roman" w:cs="Times New Roman"/>
          <w:b/>
          <w:sz w:val="24"/>
          <w:szCs w:val="24"/>
        </w:rPr>
      </w:pPr>
    </w:p>
    <w:p w:rsidR="005D64D0" w:rsidRPr="00AA5BE0" w:rsidRDefault="005D64D0" w:rsidP="005D64D0">
      <w:pPr>
        <w:tabs>
          <w:tab w:val="left" w:pos="-180"/>
          <w:tab w:val="left" w:pos="0"/>
        </w:tabs>
        <w:jc w:val="center"/>
        <w:rPr>
          <w:rFonts w:ascii="Times New Roman" w:hAnsi="Times New Roman" w:cs="Times New Roman"/>
          <w:b/>
          <w:sz w:val="24"/>
          <w:szCs w:val="24"/>
        </w:rPr>
      </w:pPr>
    </w:p>
    <w:p w:rsidR="005D64D0" w:rsidRPr="00AA5BE0" w:rsidRDefault="005D64D0" w:rsidP="005D64D0">
      <w:pPr>
        <w:tabs>
          <w:tab w:val="left" w:pos="-180"/>
          <w:tab w:val="left" w:pos="0"/>
        </w:tabs>
        <w:jc w:val="center"/>
        <w:rPr>
          <w:rFonts w:ascii="Times New Roman" w:hAnsi="Times New Roman" w:cs="Times New Roman"/>
          <w:b/>
          <w:sz w:val="24"/>
          <w:szCs w:val="24"/>
        </w:rPr>
      </w:pPr>
    </w:p>
    <w:p w:rsidR="005D64D0" w:rsidRPr="00AA5BE0" w:rsidRDefault="005D64D0" w:rsidP="005D64D0">
      <w:pPr>
        <w:tabs>
          <w:tab w:val="left" w:pos="-180"/>
          <w:tab w:val="left" w:pos="0"/>
        </w:tabs>
        <w:jc w:val="center"/>
        <w:rPr>
          <w:rFonts w:ascii="Times New Roman" w:hAnsi="Times New Roman" w:cs="Times New Roman"/>
          <w:b/>
          <w:sz w:val="24"/>
          <w:szCs w:val="24"/>
        </w:rPr>
      </w:pPr>
    </w:p>
    <w:p w:rsidR="005D64D0" w:rsidRPr="00AA5BE0" w:rsidRDefault="005D64D0" w:rsidP="005D64D0">
      <w:pPr>
        <w:tabs>
          <w:tab w:val="left" w:pos="-180"/>
          <w:tab w:val="left" w:pos="0"/>
        </w:tabs>
        <w:jc w:val="center"/>
        <w:rPr>
          <w:rFonts w:ascii="Times New Roman" w:hAnsi="Times New Roman" w:cs="Times New Roman"/>
          <w:b/>
          <w:sz w:val="24"/>
          <w:szCs w:val="24"/>
        </w:rPr>
      </w:pPr>
    </w:p>
    <w:p w:rsidR="0066022B" w:rsidRDefault="005D64D0" w:rsidP="005D6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6022B" w:rsidRDefault="0066022B" w:rsidP="005D64D0">
      <w:pPr>
        <w:spacing w:after="0" w:line="240" w:lineRule="auto"/>
        <w:rPr>
          <w:rFonts w:ascii="Times New Roman" w:hAnsi="Times New Roman" w:cs="Times New Roman"/>
          <w:sz w:val="24"/>
          <w:szCs w:val="24"/>
        </w:rPr>
      </w:pPr>
    </w:p>
    <w:p w:rsidR="00B07081" w:rsidRPr="002852EA" w:rsidRDefault="0066022B" w:rsidP="00B070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B07081" w:rsidRPr="002852EA">
        <w:rPr>
          <w:rFonts w:ascii="Times New Roman" w:eastAsia="Times New Roman" w:hAnsi="Times New Roman" w:cs="Times New Roman"/>
          <w:sz w:val="24"/>
          <w:szCs w:val="24"/>
        </w:rPr>
        <w:t>Зарегистрировано в Минюсте РФ 28 января 2014 г.</w:t>
      </w:r>
    </w:p>
    <w:p w:rsidR="00B07081" w:rsidRPr="002852EA" w:rsidRDefault="00B07081" w:rsidP="00B07081">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Регистрационный № 31135</w:t>
      </w:r>
    </w:p>
    <w:p w:rsidR="00B07081" w:rsidRPr="002852EA" w:rsidRDefault="00B07081" w:rsidP="00B0708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rPr>
      </w:pPr>
    </w:p>
    <w:p w:rsidR="00B07081" w:rsidRPr="002852EA" w:rsidRDefault="00B07081" w:rsidP="00B0708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rPr>
      </w:pPr>
      <w:r w:rsidRPr="002852EA">
        <w:rPr>
          <w:rFonts w:ascii="Times New Roman" w:eastAsia="Times New Roman" w:hAnsi="Times New Roman" w:cs="Times New Roman"/>
          <w:b/>
          <w:bCs/>
          <w:sz w:val="24"/>
          <w:szCs w:val="24"/>
          <w:u w:val="single"/>
        </w:rPr>
        <w:t>Приказ Министерства образования и науки РФ от 10 декабря 2013 г. № 1324</w:t>
      </w:r>
      <w:r w:rsidRPr="002852EA">
        <w:rPr>
          <w:rFonts w:ascii="Times New Roman" w:eastAsia="Times New Roman" w:hAnsi="Times New Roman" w:cs="Times New Roman"/>
          <w:b/>
          <w:bCs/>
          <w:sz w:val="24"/>
          <w:szCs w:val="24"/>
          <w:u w:val="single"/>
        </w:rPr>
        <w:br/>
        <w:t xml:space="preserve">"Об утверждении показателей деятельности образовательной организации, подлежащей </w:t>
      </w:r>
      <w:proofErr w:type="spellStart"/>
      <w:r w:rsidRPr="002852EA">
        <w:rPr>
          <w:rFonts w:ascii="Times New Roman" w:eastAsia="Times New Roman" w:hAnsi="Times New Roman" w:cs="Times New Roman"/>
          <w:b/>
          <w:bCs/>
          <w:sz w:val="24"/>
          <w:szCs w:val="24"/>
          <w:u w:val="single"/>
        </w:rPr>
        <w:t>самообследованию</w:t>
      </w:r>
      <w:proofErr w:type="spellEnd"/>
      <w:r w:rsidRPr="002852EA">
        <w:rPr>
          <w:rFonts w:ascii="Times New Roman" w:eastAsia="Times New Roman" w:hAnsi="Times New Roman" w:cs="Times New Roman"/>
          <w:b/>
          <w:bCs/>
          <w:sz w:val="24"/>
          <w:szCs w:val="24"/>
          <w:u w:val="single"/>
        </w:rPr>
        <w:t>"</w:t>
      </w:r>
    </w:p>
    <w:p w:rsidR="00B07081" w:rsidRPr="002852EA" w:rsidRDefault="00B07081" w:rsidP="00B070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07081" w:rsidRPr="002852EA" w:rsidRDefault="00B07081" w:rsidP="00B070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В соответствии с пунктом 3 части 2 статьи 29 Федерального закона от 29 декабря 2012 г. № 273-ФЗ “Об образовании в Российской Федерации</w:t>
      </w:r>
      <w:proofErr w:type="gramStart"/>
      <w:r w:rsidRPr="002852EA">
        <w:rPr>
          <w:rFonts w:ascii="Times New Roman" w:eastAsia="Times New Roman" w:hAnsi="Times New Roman" w:cs="Times New Roman"/>
          <w:sz w:val="24"/>
          <w:szCs w:val="24"/>
        </w:rPr>
        <w:t>”(</w:t>
      </w:r>
      <w:proofErr w:type="gramEnd"/>
      <w:r w:rsidRPr="002852EA">
        <w:rPr>
          <w:rFonts w:ascii="Times New Roman" w:eastAsia="Times New Roman" w:hAnsi="Times New Roman" w:cs="Times New Roman"/>
          <w:sz w:val="24"/>
          <w:szCs w:val="24"/>
        </w:rPr>
        <w:t>Собрание законодательства Российской Федерации, 2012, № 53, ст. 7598; 2013, № 19, ст. 2326; № 23, ст. 2878; № 30, ст. 4036; № </w:t>
      </w:r>
      <w:proofErr w:type="gramStart"/>
      <w:r w:rsidRPr="002852EA">
        <w:rPr>
          <w:rFonts w:ascii="Times New Roman" w:eastAsia="Times New Roman" w:hAnsi="Times New Roman" w:cs="Times New Roman"/>
          <w:sz w:val="24"/>
          <w:szCs w:val="24"/>
        </w:rPr>
        <w:t>48, ст. 6165) и подпунктом 5.2.15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roofErr w:type="gramEnd"/>
    </w:p>
    <w:p w:rsidR="00B07081" w:rsidRPr="002852EA" w:rsidRDefault="00B07081" w:rsidP="00B070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Утвердить:</w:t>
      </w:r>
    </w:p>
    <w:p w:rsidR="00B07081" w:rsidRPr="002852EA" w:rsidRDefault="00B07081" w:rsidP="00B070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 xml:space="preserve">показатели деятельности дошкольной образовательной организации, подлежащей </w:t>
      </w:r>
      <w:proofErr w:type="spellStart"/>
      <w:r w:rsidRPr="002852EA">
        <w:rPr>
          <w:rFonts w:ascii="Times New Roman" w:eastAsia="Times New Roman" w:hAnsi="Times New Roman" w:cs="Times New Roman"/>
          <w:sz w:val="24"/>
          <w:szCs w:val="24"/>
        </w:rPr>
        <w:t>самообследованию</w:t>
      </w:r>
      <w:proofErr w:type="spellEnd"/>
      <w:r w:rsidRPr="002852EA">
        <w:rPr>
          <w:rFonts w:ascii="Times New Roman" w:eastAsia="Times New Roman" w:hAnsi="Times New Roman" w:cs="Times New Roman"/>
          <w:sz w:val="24"/>
          <w:szCs w:val="24"/>
        </w:rPr>
        <w:t xml:space="preserve"> (приложение № 1);</w:t>
      </w:r>
    </w:p>
    <w:p w:rsidR="00B07081" w:rsidRPr="002852EA" w:rsidRDefault="00B07081" w:rsidP="00B070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 xml:space="preserve">показатели деятельности общеобразовательной организации, подлежащей </w:t>
      </w:r>
      <w:proofErr w:type="spellStart"/>
      <w:r w:rsidRPr="002852EA">
        <w:rPr>
          <w:rFonts w:ascii="Times New Roman" w:eastAsia="Times New Roman" w:hAnsi="Times New Roman" w:cs="Times New Roman"/>
          <w:sz w:val="24"/>
          <w:szCs w:val="24"/>
        </w:rPr>
        <w:t>самообследованию</w:t>
      </w:r>
      <w:proofErr w:type="spellEnd"/>
      <w:r w:rsidRPr="002852EA">
        <w:rPr>
          <w:rFonts w:ascii="Times New Roman" w:eastAsia="Times New Roman" w:hAnsi="Times New Roman" w:cs="Times New Roman"/>
          <w:sz w:val="24"/>
          <w:szCs w:val="24"/>
        </w:rPr>
        <w:t xml:space="preserve"> (приложение № 2);</w:t>
      </w:r>
    </w:p>
    <w:p w:rsidR="00B07081" w:rsidRPr="002852EA" w:rsidRDefault="00B07081" w:rsidP="00B070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 xml:space="preserve">показатели деятельности профессиональной образовательной организации, подлежащей </w:t>
      </w:r>
      <w:proofErr w:type="spellStart"/>
      <w:r w:rsidRPr="002852EA">
        <w:rPr>
          <w:rFonts w:ascii="Times New Roman" w:eastAsia="Times New Roman" w:hAnsi="Times New Roman" w:cs="Times New Roman"/>
          <w:sz w:val="24"/>
          <w:szCs w:val="24"/>
        </w:rPr>
        <w:t>самообследованию</w:t>
      </w:r>
      <w:proofErr w:type="spellEnd"/>
      <w:r w:rsidRPr="002852EA">
        <w:rPr>
          <w:rFonts w:ascii="Times New Roman" w:eastAsia="Times New Roman" w:hAnsi="Times New Roman" w:cs="Times New Roman"/>
          <w:sz w:val="24"/>
          <w:szCs w:val="24"/>
        </w:rPr>
        <w:t xml:space="preserve"> (приложение № 3);</w:t>
      </w:r>
    </w:p>
    <w:p w:rsidR="00B07081" w:rsidRPr="002852EA" w:rsidRDefault="00B07081" w:rsidP="00B070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 xml:space="preserve">показатели деятельности образовательной организации высшего образования, подлежащей </w:t>
      </w:r>
      <w:proofErr w:type="spellStart"/>
      <w:r w:rsidRPr="002852EA">
        <w:rPr>
          <w:rFonts w:ascii="Times New Roman" w:eastAsia="Times New Roman" w:hAnsi="Times New Roman" w:cs="Times New Roman"/>
          <w:sz w:val="24"/>
          <w:szCs w:val="24"/>
        </w:rPr>
        <w:t>самообследованию</w:t>
      </w:r>
      <w:proofErr w:type="spellEnd"/>
      <w:r w:rsidRPr="002852EA">
        <w:rPr>
          <w:rFonts w:ascii="Times New Roman" w:eastAsia="Times New Roman" w:hAnsi="Times New Roman" w:cs="Times New Roman"/>
          <w:sz w:val="24"/>
          <w:szCs w:val="24"/>
        </w:rPr>
        <w:t xml:space="preserve"> (приложение № 4);</w:t>
      </w:r>
    </w:p>
    <w:p w:rsidR="00B07081" w:rsidRPr="002852EA" w:rsidRDefault="00B07081" w:rsidP="00B070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 xml:space="preserve">показатели деятельности организации дополнительного образования, подлежащей </w:t>
      </w:r>
      <w:proofErr w:type="spellStart"/>
      <w:r w:rsidRPr="002852EA">
        <w:rPr>
          <w:rFonts w:ascii="Times New Roman" w:eastAsia="Times New Roman" w:hAnsi="Times New Roman" w:cs="Times New Roman"/>
          <w:sz w:val="24"/>
          <w:szCs w:val="24"/>
        </w:rPr>
        <w:t>самообследованию</w:t>
      </w:r>
      <w:proofErr w:type="spellEnd"/>
      <w:r w:rsidRPr="002852EA">
        <w:rPr>
          <w:rFonts w:ascii="Times New Roman" w:eastAsia="Times New Roman" w:hAnsi="Times New Roman" w:cs="Times New Roman"/>
          <w:sz w:val="24"/>
          <w:szCs w:val="24"/>
        </w:rPr>
        <w:t xml:space="preserve"> (приложение № 5);</w:t>
      </w:r>
    </w:p>
    <w:p w:rsidR="00B07081" w:rsidRPr="002852EA" w:rsidRDefault="00B07081" w:rsidP="00B070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 xml:space="preserve">показатели деятельности организации дополнительного профессионального образования, подлежащей </w:t>
      </w:r>
      <w:proofErr w:type="spellStart"/>
      <w:r w:rsidRPr="002852EA">
        <w:rPr>
          <w:rFonts w:ascii="Times New Roman" w:eastAsia="Times New Roman" w:hAnsi="Times New Roman" w:cs="Times New Roman"/>
          <w:sz w:val="24"/>
          <w:szCs w:val="24"/>
        </w:rPr>
        <w:t>самообследованию</w:t>
      </w:r>
      <w:proofErr w:type="spellEnd"/>
      <w:r w:rsidRPr="002852EA">
        <w:rPr>
          <w:rFonts w:ascii="Times New Roman" w:eastAsia="Times New Roman" w:hAnsi="Times New Roman" w:cs="Times New Roman"/>
          <w:sz w:val="24"/>
          <w:szCs w:val="24"/>
        </w:rPr>
        <w:t xml:space="preserve"> (приложение № 6).</w:t>
      </w:r>
    </w:p>
    <w:p w:rsidR="00B07081" w:rsidRPr="002852EA" w:rsidRDefault="00B07081" w:rsidP="00B070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Look w:val="04A0"/>
      </w:tblPr>
      <w:tblGrid>
        <w:gridCol w:w="6804"/>
        <w:gridCol w:w="3401"/>
      </w:tblGrid>
      <w:tr w:rsidR="00B07081" w:rsidRPr="002852EA" w:rsidTr="00E4493D">
        <w:tc>
          <w:tcPr>
            <w:tcW w:w="6804" w:type="dxa"/>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Министр</w:t>
            </w:r>
          </w:p>
        </w:tc>
        <w:tc>
          <w:tcPr>
            <w:tcW w:w="3401" w:type="dxa"/>
            <w:hideMark/>
          </w:tcPr>
          <w:p w:rsidR="00B07081" w:rsidRPr="002852EA" w:rsidRDefault="00B07081" w:rsidP="00E4493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Д.В. Ливанов</w:t>
            </w:r>
          </w:p>
        </w:tc>
      </w:tr>
    </w:tbl>
    <w:p w:rsidR="00B07081" w:rsidRPr="002852EA" w:rsidRDefault="00B07081" w:rsidP="00B070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07081" w:rsidRPr="002852EA" w:rsidRDefault="00B07081" w:rsidP="00B07081">
      <w:pPr>
        <w:spacing w:after="0" w:line="240" w:lineRule="auto"/>
        <w:rPr>
          <w:rFonts w:ascii="Times New Roman" w:eastAsia="Times New Roman" w:hAnsi="Times New Roman" w:cs="Times New Roman"/>
          <w:sz w:val="24"/>
          <w:szCs w:val="24"/>
        </w:rPr>
        <w:sectPr w:rsidR="00B07081" w:rsidRPr="002852EA">
          <w:pgSz w:w="11906" w:h="16838"/>
          <w:pgMar w:top="1134" w:right="850" w:bottom="1134" w:left="850" w:header="720" w:footer="720" w:gutter="0"/>
          <w:cols w:space="720"/>
        </w:sectPr>
      </w:pPr>
    </w:p>
    <w:p w:rsidR="00B07081" w:rsidRPr="002852EA" w:rsidRDefault="00B07081"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lastRenderedPageBreak/>
        <w:t>Приложение № 1</w:t>
      </w:r>
    </w:p>
    <w:p w:rsidR="00B07081" w:rsidRPr="002852EA" w:rsidRDefault="00B07081" w:rsidP="00B0708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rPr>
      </w:pPr>
      <w:r w:rsidRPr="002852EA">
        <w:rPr>
          <w:rFonts w:ascii="Times New Roman" w:eastAsia="Times New Roman" w:hAnsi="Times New Roman" w:cs="Times New Roman"/>
          <w:b/>
          <w:bCs/>
          <w:sz w:val="24"/>
          <w:szCs w:val="24"/>
          <w:u w:val="single"/>
        </w:rPr>
        <w:t>Показатели</w:t>
      </w:r>
      <w:r w:rsidRPr="002852EA">
        <w:rPr>
          <w:rFonts w:ascii="Times New Roman" w:eastAsia="Times New Roman" w:hAnsi="Times New Roman" w:cs="Times New Roman"/>
          <w:b/>
          <w:bCs/>
          <w:sz w:val="24"/>
          <w:szCs w:val="24"/>
          <w:u w:val="single"/>
        </w:rPr>
        <w:br/>
        <w:t xml:space="preserve">деятельности дошкольной образовательной организации, подлежащей </w:t>
      </w:r>
      <w:proofErr w:type="spellStart"/>
      <w:r w:rsidRPr="002852EA">
        <w:rPr>
          <w:rFonts w:ascii="Times New Roman" w:eastAsia="Times New Roman" w:hAnsi="Times New Roman" w:cs="Times New Roman"/>
          <w:b/>
          <w:bCs/>
          <w:sz w:val="24"/>
          <w:szCs w:val="24"/>
          <w:u w:val="single"/>
        </w:rPr>
        <w:t>самообследованию</w:t>
      </w:r>
      <w:proofErr w:type="spellEnd"/>
      <w:r>
        <w:rPr>
          <w:rFonts w:ascii="Times New Roman" w:eastAsia="Times New Roman" w:hAnsi="Times New Roman" w:cs="Times New Roman"/>
          <w:b/>
          <w:bCs/>
          <w:sz w:val="24"/>
          <w:szCs w:val="24"/>
          <w:u w:val="single"/>
        </w:rPr>
        <w:t xml:space="preserve"> за 2016 - 2017 учебный год</w:t>
      </w:r>
      <w:proofErr w:type="gramStart"/>
      <w:r>
        <w:rPr>
          <w:rFonts w:ascii="Times New Roman" w:eastAsia="Times New Roman" w:hAnsi="Times New Roman" w:cs="Times New Roman"/>
          <w:b/>
          <w:bCs/>
          <w:sz w:val="24"/>
          <w:szCs w:val="24"/>
          <w:u w:val="single"/>
        </w:rPr>
        <w:t>.</w:t>
      </w:r>
      <w:proofErr w:type="gramEnd"/>
      <w:r w:rsidRPr="002852EA">
        <w:rPr>
          <w:rFonts w:ascii="Times New Roman" w:eastAsia="Times New Roman" w:hAnsi="Times New Roman" w:cs="Times New Roman"/>
          <w:b/>
          <w:bCs/>
          <w:sz w:val="24"/>
          <w:szCs w:val="24"/>
          <w:u w:val="single"/>
        </w:rPr>
        <w:br/>
        <w:t>(</w:t>
      </w:r>
      <w:proofErr w:type="gramStart"/>
      <w:r w:rsidRPr="002852EA">
        <w:rPr>
          <w:rFonts w:ascii="Times New Roman" w:eastAsia="Times New Roman" w:hAnsi="Times New Roman" w:cs="Times New Roman"/>
          <w:b/>
          <w:bCs/>
          <w:sz w:val="24"/>
          <w:szCs w:val="24"/>
          <w:u w:val="single"/>
        </w:rPr>
        <w:t>у</w:t>
      </w:r>
      <w:proofErr w:type="gramEnd"/>
      <w:r w:rsidRPr="002852EA">
        <w:rPr>
          <w:rFonts w:ascii="Times New Roman" w:eastAsia="Times New Roman" w:hAnsi="Times New Roman" w:cs="Times New Roman"/>
          <w:b/>
          <w:bCs/>
          <w:sz w:val="24"/>
          <w:szCs w:val="24"/>
          <w:u w:val="single"/>
        </w:rPr>
        <w:t>тв. приказом Министерства образования и науки РФ от 10 декабря 2013 г. № 1324)</w:t>
      </w:r>
    </w:p>
    <w:p w:rsidR="00B07081" w:rsidRPr="002852EA" w:rsidRDefault="00B07081" w:rsidP="00B070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20"/>
        <w:gridCol w:w="7527"/>
        <w:gridCol w:w="1843"/>
      </w:tblGrid>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 xml:space="preserve">№ </w:t>
            </w:r>
            <w:proofErr w:type="spellStart"/>
            <w:proofErr w:type="gramStart"/>
            <w:r w:rsidRPr="002852EA">
              <w:rPr>
                <w:rFonts w:ascii="Times New Roman" w:eastAsia="Times New Roman" w:hAnsi="Times New Roman" w:cs="Times New Roman"/>
                <w:sz w:val="24"/>
                <w:szCs w:val="24"/>
              </w:rPr>
              <w:t>п</w:t>
            </w:r>
            <w:proofErr w:type="spellEnd"/>
            <w:proofErr w:type="gramEnd"/>
            <w:r w:rsidRPr="002852EA">
              <w:rPr>
                <w:rFonts w:ascii="Times New Roman" w:eastAsia="Times New Roman" w:hAnsi="Times New Roman" w:cs="Times New Roman"/>
                <w:sz w:val="24"/>
                <w:szCs w:val="24"/>
              </w:rPr>
              <w:t>/</w:t>
            </w:r>
            <w:proofErr w:type="spellStart"/>
            <w:r w:rsidRPr="002852EA">
              <w:rPr>
                <w:rFonts w:ascii="Times New Roman" w:eastAsia="Times New Roman" w:hAnsi="Times New Roman" w:cs="Times New Roman"/>
                <w:sz w:val="24"/>
                <w:szCs w:val="24"/>
              </w:rPr>
              <w:t>п</w:t>
            </w:r>
            <w:proofErr w:type="spellEnd"/>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Единица измерения</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Образовательная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sidRPr="002852EA">
              <w:rPr>
                <w:rFonts w:ascii="Times New Roman" w:eastAsia="Times New Roman" w:hAnsi="Times New Roman" w:cs="Times New Roman"/>
                <w:sz w:val="24"/>
                <w:szCs w:val="24"/>
              </w:rPr>
              <w:t>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 xml:space="preserve">В </w:t>
            </w:r>
            <w:proofErr w:type="gramStart"/>
            <w:r w:rsidRPr="002852EA">
              <w:rPr>
                <w:rFonts w:ascii="Times New Roman" w:eastAsia="Times New Roman" w:hAnsi="Times New Roman" w:cs="Times New Roman"/>
                <w:sz w:val="24"/>
                <w:szCs w:val="24"/>
              </w:rPr>
              <w:t>режиме полного дня</w:t>
            </w:r>
            <w:proofErr w:type="gramEnd"/>
            <w:r w:rsidRPr="002852EA">
              <w:rPr>
                <w:rFonts w:ascii="Times New Roman" w:eastAsia="Times New Roman" w:hAnsi="Times New Roman" w:cs="Times New Roman"/>
                <w:sz w:val="24"/>
                <w:szCs w:val="24"/>
              </w:rPr>
              <w:t xml:space="preserve"> (8-12 часов)</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sidRPr="002852EA">
              <w:rPr>
                <w:rFonts w:ascii="Times New Roman" w:eastAsia="Times New Roman" w:hAnsi="Times New Roman" w:cs="Times New Roman"/>
                <w:sz w:val="24"/>
                <w:szCs w:val="24"/>
              </w:rPr>
              <w:t>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В режиме кратковременного пребывания (3-5 часов)</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2852EA">
              <w:rPr>
                <w:rFonts w:ascii="Times New Roman" w:eastAsia="Times New Roman" w:hAnsi="Times New Roman" w:cs="Times New Roman"/>
                <w:sz w:val="24"/>
                <w:szCs w:val="24"/>
              </w:rPr>
              <w:t>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1.1.3</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В семейной дошкольной группе</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2852EA">
              <w:rPr>
                <w:rFonts w:ascii="Times New Roman" w:eastAsia="Times New Roman" w:hAnsi="Times New Roman" w:cs="Times New Roman"/>
                <w:sz w:val="24"/>
                <w:szCs w:val="24"/>
              </w:rPr>
              <w:t>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1.1.4</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2852EA">
              <w:rPr>
                <w:rFonts w:ascii="Times New Roman" w:eastAsia="Times New Roman" w:hAnsi="Times New Roman" w:cs="Times New Roman"/>
                <w:sz w:val="24"/>
                <w:szCs w:val="24"/>
              </w:rPr>
              <w:t>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Общая численность воспитанников в возрасте до 3 лет</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 xml:space="preserve">  11 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1.3</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Общая численность воспитанников в возрасте от 3 до 8 лет</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29 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1.4</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40/100 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1.4.1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 xml:space="preserve">В </w:t>
            </w:r>
            <w:proofErr w:type="gramStart"/>
            <w:r w:rsidRPr="002852EA">
              <w:rPr>
                <w:rFonts w:ascii="Times New Roman" w:eastAsia="Times New Roman" w:hAnsi="Times New Roman" w:cs="Times New Roman"/>
                <w:sz w:val="24"/>
                <w:szCs w:val="24"/>
              </w:rPr>
              <w:t>режиме полного дня</w:t>
            </w:r>
            <w:proofErr w:type="gramEnd"/>
            <w:r w:rsidRPr="002852EA">
              <w:rPr>
                <w:rFonts w:ascii="Times New Roman" w:eastAsia="Times New Roman" w:hAnsi="Times New Roman" w:cs="Times New Roman"/>
                <w:sz w:val="24"/>
                <w:szCs w:val="24"/>
              </w:rPr>
              <w:t xml:space="preserve"> (8-12 часов)</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40/100 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1.4.2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В режиме продленного дня (12-14 часов)</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0/0 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1.4.3</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В режиме круглосуточного пребывания</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0/0 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1.5</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0/0 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1.5.1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По коррекции недостатков в физическом и (или) психическом развитии</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0/0 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1.5.2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По освоению образовательной программы дошкольного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40/100 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1.5.3</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По присмотру и уходу</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40/100 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1.6</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20 день</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1.7</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Общая численность педагогических работников,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3 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1.7.1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0/0 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1.7.2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0/0 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1.7.3</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3/100 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1.7.4</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3/100человек/%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1.8</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2/67человек/%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1.8.1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Высшая</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0/0человек/%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1.8.2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Первая</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2/67человек/%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1.9</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w:t>
            </w:r>
            <w:r w:rsidRPr="002852EA">
              <w:rPr>
                <w:rFonts w:ascii="Times New Roman" w:eastAsia="Times New Roman" w:hAnsi="Times New Roman" w:cs="Times New Roman"/>
                <w:sz w:val="24"/>
                <w:szCs w:val="24"/>
              </w:rPr>
              <w:lastRenderedPageBreak/>
              <w:t>работы которых составляет:</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lastRenderedPageBreak/>
              <w:t>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lastRenderedPageBreak/>
              <w:t>1.9.1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До 5 лет</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0/0человек/%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1.9.2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Свыше 30 лет</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0/0человек/%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1.10</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0/0человек/%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0/0человек/%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2852EA">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3/100человек/%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1.13</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3/100 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1.14</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Соотношение “педагогический работник/воспитанник</w:t>
            </w:r>
            <w:proofErr w:type="gramStart"/>
            <w:r w:rsidRPr="002852EA">
              <w:rPr>
                <w:rFonts w:ascii="Times New Roman" w:eastAsia="Times New Roman" w:hAnsi="Times New Roman" w:cs="Times New Roman"/>
                <w:sz w:val="24"/>
                <w:szCs w:val="24"/>
              </w:rPr>
              <w:t>”в</w:t>
            </w:r>
            <w:proofErr w:type="gramEnd"/>
            <w:r w:rsidRPr="002852EA">
              <w:rPr>
                <w:rFonts w:ascii="Times New Roman" w:eastAsia="Times New Roman" w:hAnsi="Times New Roman" w:cs="Times New Roman"/>
                <w:sz w:val="24"/>
                <w:szCs w:val="24"/>
              </w:rPr>
              <w:t xml:space="preserve"> дошкольной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3/40человек/человек</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1.15</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Наличие в образовательной организации следующих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1.15.1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Музыкального руководителя</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да</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1.15.2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Инструктора по физической культуре</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нет</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1.15.3</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Учителя-логопеда</w:t>
            </w:r>
          </w:p>
        </w:tc>
        <w:tc>
          <w:tcPr>
            <w:tcW w:w="1843" w:type="dxa"/>
            <w:tcBorders>
              <w:top w:val="single" w:sz="4" w:space="0" w:color="auto"/>
              <w:left w:val="single" w:sz="4" w:space="0" w:color="auto"/>
              <w:bottom w:val="single" w:sz="4" w:space="0" w:color="auto"/>
              <w:right w:val="single" w:sz="4" w:space="0" w:color="auto"/>
            </w:tcBorders>
            <w:hideMark/>
          </w:tcPr>
          <w:p w:rsidR="00B07081" w:rsidRPr="00E26A96"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A96">
              <w:rPr>
                <w:rFonts w:ascii="Times New Roman" w:eastAsia="Times New Roman" w:hAnsi="Times New Roman" w:cs="Times New Roman"/>
                <w:sz w:val="24"/>
                <w:szCs w:val="24"/>
              </w:rPr>
              <w:t>нет</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1.15.4</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Логопеда</w:t>
            </w:r>
          </w:p>
        </w:tc>
        <w:tc>
          <w:tcPr>
            <w:tcW w:w="1843" w:type="dxa"/>
            <w:tcBorders>
              <w:top w:val="single" w:sz="4" w:space="0" w:color="auto"/>
              <w:left w:val="single" w:sz="4" w:space="0" w:color="auto"/>
              <w:bottom w:val="single" w:sz="4" w:space="0" w:color="auto"/>
              <w:right w:val="single" w:sz="4" w:space="0" w:color="auto"/>
            </w:tcBorders>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1.15.5</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Учител</w:t>
            </w:r>
            <w:proofErr w:type="gramStart"/>
            <w:r w:rsidRPr="002852EA">
              <w:rPr>
                <w:rFonts w:ascii="Times New Roman" w:eastAsia="Times New Roman" w:hAnsi="Times New Roman" w:cs="Times New Roman"/>
                <w:sz w:val="24"/>
                <w:szCs w:val="24"/>
              </w:rPr>
              <w:t>я-</w:t>
            </w:r>
            <w:proofErr w:type="gramEnd"/>
            <w:r w:rsidRPr="002852EA">
              <w:rPr>
                <w:rFonts w:ascii="Times New Roman" w:eastAsia="Times New Roman" w:hAnsi="Times New Roman" w:cs="Times New Roman"/>
                <w:sz w:val="24"/>
                <w:szCs w:val="24"/>
              </w:rPr>
              <w:t xml:space="preserve"> дефектолога</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нет</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1.15.6</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Педагога-психолога</w:t>
            </w:r>
          </w:p>
        </w:tc>
        <w:tc>
          <w:tcPr>
            <w:tcW w:w="1843" w:type="dxa"/>
            <w:tcBorders>
              <w:top w:val="single" w:sz="4" w:space="0" w:color="auto"/>
              <w:left w:val="single" w:sz="4" w:space="0" w:color="auto"/>
              <w:bottom w:val="single" w:sz="4" w:space="0" w:color="auto"/>
              <w:right w:val="single" w:sz="4" w:space="0" w:color="auto"/>
            </w:tcBorders>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Инфраструктура</w:t>
            </w:r>
          </w:p>
        </w:tc>
        <w:tc>
          <w:tcPr>
            <w:tcW w:w="1843" w:type="dxa"/>
            <w:tcBorders>
              <w:top w:val="single" w:sz="4" w:space="0" w:color="auto"/>
              <w:left w:val="single" w:sz="4" w:space="0" w:color="auto"/>
              <w:bottom w:val="single" w:sz="4" w:space="0" w:color="auto"/>
              <w:right w:val="single" w:sz="4" w:space="0" w:color="auto"/>
            </w:tcBorders>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Pr="002852EA">
              <w:rPr>
                <w:rFonts w:ascii="Times New Roman" w:eastAsia="Times New Roman" w:hAnsi="Times New Roman" w:cs="Times New Roman"/>
                <w:sz w:val="24"/>
                <w:szCs w:val="24"/>
              </w:rPr>
              <w:t>кв.м.</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Площадь помещений для организации дополнительных видов деятельности воспитанников</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sidRPr="002852EA">
              <w:rPr>
                <w:rFonts w:ascii="Times New Roman" w:eastAsia="Times New Roman" w:hAnsi="Times New Roman" w:cs="Times New Roman"/>
                <w:sz w:val="24"/>
                <w:szCs w:val="24"/>
              </w:rPr>
              <w:t>.м.</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2.3</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Наличие физкультурного зала</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да</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2.4</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Наличие музыкального зала</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нет</w:t>
            </w:r>
          </w:p>
        </w:tc>
      </w:tr>
      <w:tr w:rsidR="00B07081" w:rsidRPr="002852EA" w:rsidTr="00B07081">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2.5</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да</w:t>
            </w:r>
          </w:p>
        </w:tc>
      </w:tr>
    </w:tbl>
    <w:p w:rsidR="00B07081" w:rsidRDefault="00B07081"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B07081" w:rsidRDefault="00B07081"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B07081" w:rsidRDefault="00B07081"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B07081" w:rsidRDefault="00B07081"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E4493D" w:rsidRDefault="00E4493D"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E4493D" w:rsidRDefault="00E4493D"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E4493D" w:rsidRDefault="00E4493D"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E4493D" w:rsidRDefault="00E4493D"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E4493D" w:rsidRDefault="00E4493D"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E4493D" w:rsidRDefault="00E4493D"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E4493D" w:rsidRDefault="00E4493D"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E4493D" w:rsidRDefault="00E4493D"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01411A" w:rsidRDefault="0001411A"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01411A" w:rsidRDefault="0001411A"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01411A" w:rsidRDefault="0001411A"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01411A" w:rsidRDefault="0001411A"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01411A" w:rsidRDefault="0001411A"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01411A" w:rsidRDefault="0001411A"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01411A" w:rsidRDefault="0001411A"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01411A" w:rsidRDefault="0001411A"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B07081" w:rsidRPr="002852EA" w:rsidRDefault="00B07081"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Приложение № 2</w:t>
      </w:r>
    </w:p>
    <w:p w:rsidR="00B07081" w:rsidRDefault="00B07081" w:rsidP="00B0708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rPr>
      </w:pPr>
    </w:p>
    <w:p w:rsidR="0001411A" w:rsidRDefault="00B07081" w:rsidP="00B0708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rPr>
      </w:pPr>
      <w:r w:rsidRPr="002852EA">
        <w:rPr>
          <w:rFonts w:ascii="Times New Roman" w:eastAsia="Times New Roman" w:hAnsi="Times New Roman" w:cs="Times New Roman"/>
          <w:b/>
          <w:bCs/>
          <w:sz w:val="24"/>
          <w:szCs w:val="24"/>
          <w:u w:val="single"/>
        </w:rPr>
        <w:t>Показатели</w:t>
      </w:r>
      <w:r w:rsidRPr="002852EA">
        <w:rPr>
          <w:rFonts w:ascii="Times New Roman" w:eastAsia="Times New Roman" w:hAnsi="Times New Roman" w:cs="Times New Roman"/>
          <w:b/>
          <w:bCs/>
          <w:sz w:val="24"/>
          <w:szCs w:val="24"/>
          <w:u w:val="single"/>
        </w:rPr>
        <w:br/>
        <w:t xml:space="preserve">деятельности общеобразовательной организации, подлежащей </w:t>
      </w:r>
      <w:proofErr w:type="spellStart"/>
      <w:r w:rsidRPr="002852EA">
        <w:rPr>
          <w:rFonts w:ascii="Times New Roman" w:eastAsia="Times New Roman" w:hAnsi="Times New Roman" w:cs="Times New Roman"/>
          <w:b/>
          <w:bCs/>
          <w:sz w:val="24"/>
          <w:szCs w:val="24"/>
          <w:u w:val="single"/>
        </w:rPr>
        <w:t>самообследованию</w:t>
      </w:r>
      <w:proofErr w:type="spellEnd"/>
      <w:r>
        <w:rPr>
          <w:rFonts w:ascii="Times New Roman" w:eastAsia="Times New Roman" w:hAnsi="Times New Roman" w:cs="Times New Roman"/>
          <w:b/>
          <w:bCs/>
          <w:sz w:val="24"/>
          <w:szCs w:val="24"/>
          <w:u w:val="single"/>
        </w:rPr>
        <w:t xml:space="preserve"> </w:t>
      </w:r>
      <w:proofErr w:type="gramStart"/>
      <w:r>
        <w:rPr>
          <w:rFonts w:ascii="Times New Roman" w:eastAsia="Times New Roman" w:hAnsi="Times New Roman" w:cs="Times New Roman"/>
          <w:b/>
          <w:bCs/>
          <w:sz w:val="24"/>
          <w:szCs w:val="24"/>
          <w:u w:val="single"/>
        </w:rPr>
        <w:t>за</w:t>
      </w:r>
      <w:proofErr w:type="gramEnd"/>
      <w:r>
        <w:rPr>
          <w:rFonts w:ascii="Times New Roman" w:eastAsia="Times New Roman" w:hAnsi="Times New Roman" w:cs="Times New Roman"/>
          <w:b/>
          <w:bCs/>
          <w:sz w:val="24"/>
          <w:szCs w:val="24"/>
          <w:u w:val="single"/>
        </w:rPr>
        <w:t xml:space="preserve"> </w:t>
      </w:r>
    </w:p>
    <w:p w:rsidR="00B07081" w:rsidRPr="002852EA" w:rsidRDefault="0001411A" w:rsidP="00B0708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2016-2017</w:t>
      </w:r>
      <w:r w:rsidR="00B07081">
        <w:rPr>
          <w:rFonts w:ascii="Times New Roman" w:eastAsia="Times New Roman" w:hAnsi="Times New Roman" w:cs="Times New Roman"/>
          <w:b/>
          <w:bCs/>
          <w:sz w:val="24"/>
          <w:szCs w:val="24"/>
          <w:u w:val="single"/>
        </w:rPr>
        <w:t xml:space="preserve"> </w:t>
      </w:r>
      <w:proofErr w:type="spellStart"/>
      <w:r w:rsidR="00B07081">
        <w:rPr>
          <w:rFonts w:ascii="Times New Roman" w:eastAsia="Times New Roman" w:hAnsi="Times New Roman" w:cs="Times New Roman"/>
          <w:b/>
          <w:bCs/>
          <w:sz w:val="24"/>
          <w:szCs w:val="24"/>
          <w:u w:val="single"/>
        </w:rPr>
        <w:t>уч</w:t>
      </w:r>
      <w:proofErr w:type="spellEnd"/>
      <w:r w:rsidR="00B07081">
        <w:rPr>
          <w:rFonts w:ascii="Times New Roman" w:eastAsia="Times New Roman" w:hAnsi="Times New Roman" w:cs="Times New Roman"/>
          <w:b/>
          <w:bCs/>
          <w:sz w:val="24"/>
          <w:szCs w:val="24"/>
          <w:u w:val="single"/>
        </w:rPr>
        <w:t>. год</w:t>
      </w:r>
      <w:proofErr w:type="gramStart"/>
      <w:r w:rsidR="00B07081">
        <w:rPr>
          <w:rFonts w:ascii="Times New Roman" w:eastAsia="Times New Roman" w:hAnsi="Times New Roman" w:cs="Times New Roman"/>
          <w:b/>
          <w:bCs/>
          <w:sz w:val="24"/>
          <w:szCs w:val="24"/>
          <w:u w:val="single"/>
        </w:rPr>
        <w:t>.</w:t>
      </w:r>
      <w:proofErr w:type="gramEnd"/>
      <w:r w:rsidR="00B07081" w:rsidRPr="002852EA">
        <w:rPr>
          <w:rFonts w:ascii="Times New Roman" w:eastAsia="Times New Roman" w:hAnsi="Times New Roman" w:cs="Times New Roman"/>
          <w:b/>
          <w:bCs/>
          <w:sz w:val="24"/>
          <w:szCs w:val="24"/>
          <w:u w:val="single"/>
        </w:rPr>
        <w:br/>
        <w:t>(</w:t>
      </w:r>
      <w:proofErr w:type="gramStart"/>
      <w:r w:rsidR="00B07081" w:rsidRPr="002852EA">
        <w:rPr>
          <w:rFonts w:ascii="Times New Roman" w:eastAsia="Times New Roman" w:hAnsi="Times New Roman" w:cs="Times New Roman"/>
          <w:b/>
          <w:bCs/>
          <w:sz w:val="24"/>
          <w:szCs w:val="24"/>
          <w:u w:val="single"/>
        </w:rPr>
        <w:t>у</w:t>
      </w:r>
      <w:proofErr w:type="gramEnd"/>
      <w:r w:rsidR="00B07081" w:rsidRPr="002852EA">
        <w:rPr>
          <w:rFonts w:ascii="Times New Roman" w:eastAsia="Times New Roman" w:hAnsi="Times New Roman" w:cs="Times New Roman"/>
          <w:b/>
          <w:bCs/>
          <w:sz w:val="24"/>
          <w:szCs w:val="24"/>
          <w:u w:val="single"/>
        </w:rPr>
        <w:t>тв. приказом Министерства образования и науки РФ от 10 декабря 2013 г. № 1324)</w:t>
      </w:r>
    </w:p>
    <w:p w:rsidR="00B07081" w:rsidRPr="002852EA" w:rsidRDefault="00B07081" w:rsidP="00B070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20"/>
        <w:gridCol w:w="7527"/>
        <w:gridCol w:w="1843"/>
      </w:tblGrid>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 xml:space="preserve">№ </w:t>
            </w:r>
            <w:proofErr w:type="spellStart"/>
            <w:proofErr w:type="gramStart"/>
            <w:r w:rsidRPr="002852EA">
              <w:rPr>
                <w:rFonts w:ascii="Times New Roman" w:eastAsia="Times New Roman" w:hAnsi="Times New Roman" w:cs="Times New Roman"/>
                <w:sz w:val="24"/>
                <w:szCs w:val="24"/>
              </w:rPr>
              <w:t>п</w:t>
            </w:r>
            <w:proofErr w:type="spellEnd"/>
            <w:proofErr w:type="gramEnd"/>
            <w:r w:rsidRPr="002852EA">
              <w:rPr>
                <w:rFonts w:ascii="Times New Roman" w:eastAsia="Times New Roman" w:hAnsi="Times New Roman" w:cs="Times New Roman"/>
                <w:sz w:val="24"/>
                <w:szCs w:val="24"/>
              </w:rPr>
              <w:t>/</w:t>
            </w:r>
            <w:proofErr w:type="spellStart"/>
            <w:r w:rsidRPr="002852EA">
              <w:rPr>
                <w:rFonts w:ascii="Times New Roman" w:eastAsia="Times New Roman" w:hAnsi="Times New Roman" w:cs="Times New Roman"/>
                <w:sz w:val="24"/>
                <w:szCs w:val="24"/>
              </w:rPr>
              <w:t>п</w:t>
            </w:r>
            <w:proofErr w:type="spellEnd"/>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Единица измерения</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tabs>
                <w:tab w:val="left" w:pos="5610"/>
              </w:tabs>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Образовательная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Общая численность учащихся</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01411A"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111</w:t>
            </w:r>
            <w:r w:rsidR="00B07081">
              <w:rPr>
                <w:rFonts w:ascii="Times New Roman" w:eastAsia="Times New Roman" w:hAnsi="Times New Roman" w:cs="Times New Roman"/>
                <w:sz w:val="24"/>
                <w:szCs w:val="24"/>
              </w:rPr>
              <w:t xml:space="preserve"> </w:t>
            </w:r>
            <w:r w:rsidR="00B07081" w:rsidRPr="002852EA">
              <w:rPr>
                <w:rFonts w:ascii="Times New Roman" w:eastAsia="Times New Roman" w:hAnsi="Times New Roman" w:cs="Times New Roman"/>
                <w:sz w:val="24"/>
                <w:szCs w:val="24"/>
              </w:rPr>
              <w:t>человек</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01411A"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B07081">
              <w:rPr>
                <w:rFonts w:ascii="Times New Roman" w:eastAsia="Times New Roman" w:hAnsi="Times New Roman" w:cs="Times New Roman"/>
                <w:sz w:val="24"/>
                <w:szCs w:val="24"/>
              </w:rPr>
              <w:t xml:space="preserve"> </w:t>
            </w:r>
            <w:r w:rsidR="00B07081" w:rsidRPr="002852EA">
              <w:rPr>
                <w:rFonts w:ascii="Times New Roman" w:eastAsia="Times New Roman" w:hAnsi="Times New Roman" w:cs="Times New Roman"/>
                <w:sz w:val="24"/>
                <w:szCs w:val="24"/>
              </w:rPr>
              <w:t>человек</w:t>
            </w:r>
            <w:r w:rsidR="00B07081">
              <w:rPr>
                <w:rFonts w:ascii="Times New Roman" w:eastAsia="Times New Roman" w:hAnsi="Times New Roman" w:cs="Times New Roman"/>
                <w:sz w:val="24"/>
                <w:szCs w:val="24"/>
              </w:rPr>
              <w:t>а</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1.3</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01411A"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B07081">
              <w:rPr>
                <w:rFonts w:ascii="Times New Roman" w:eastAsia="Times New Roman" w:hAnsi="Times New Roman" w:cs="Times New Roman"/>
                <w:sz w:val="24"/>
                <w:szCs w:val="24"/>
              </w:rPr>
              <w:t xml:space="preserve"> </w:t>
            </w:r>
            <w:r w:rsidR="00B07081" w:rsidRPr="002852EA">
              <w:rPr>
                <w:rFonts w:ascii="Times New Roman" w:eastAsia="Times New Roman" w:hAnsi="Times New Roman" w:cs="Times New Roman"/>
                <w:sz w:val="24"/>
                <w:szCs w:val="24"/>
              </w:rPr>
              <w:t>человек</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1.4</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01411A"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B07081" w:rsidRPr="002852EA">
              <w:rPr>
                <w:rFonts w:ascii="Times New Roman" w:eastAsia="Times New Roman" w:hAnsi="Times New Roman" w:cs="Times New Roman"/>
                <w:sz w:val="24"/>
                <w:szCs w:val="24"/>
              </w:rPr>
              <w:t>человек</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1.5</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hideMark/>
          </w:tcPr>
          <w:p w:rsidR="00B07081"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 человек</w:t>
            </w:r>
          </w:p>
          <w:p w:rsidR="00B07081" w:rsidRPr="002852EA" w:rsidRDefault="00B07081" w:rsidP="00F401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411A">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w:t>
            </w:r>
            <w:r w:rsidRPr="002852E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1.6</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1411A">
              <w:rPr>
                <w:rFonts w:ascii="Times New Roman" w:eastAsia="Times New Roman" w:hAnsi="Times New Roman" w:cs="Times New Roman"/>
                <w:sz w:val="24"/>
                <w:szCs w:val="24"/>
              </w:rPr>
              <w:t>6,71</w:t>
            </w:r>
            <w:r>
              <w:rPr>
                <w:rFonts w:ascii="Times New Roman" w:eastAsia="Times New Roman" w:hAnsi="Times New Roman" w:cs="Times New Roman"/>
                <w:sz w:val="24"/>
                <w:szCs w:val="24"/>
              </w:rPr>
              <w:t xml:space="preserve"> </w:t>
            </w:r>
            <w:r w:rsidRPr="002852EA">
              <w:rPr>
                <w:rFonts w:ascii="Times New Roman" w:eastAsia="Times New Roman" w:hAnsi="Times New Roman" w:cs="Times New Roman"/>
                <w:sz w:val="24"/>
                <w:szCs w:val="24"/>
              </w:rPr>
              <w:t>балл</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1.7</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0141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1411A">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01411A">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r w:rsidRPr="002852EA">
              <w:rPr>
                <w:rFonts w:ascii="Times New Roman" w:eastAsia="Times New Roman" w:hAnsi="Times New Roman" w:cs="Times New Roman"/>
                <w:sz w:val="24"/>
                <w:szCs w:val="24"/>
              </w:rPr>
              <w:t>балл</w:t>
            </w:r>
            <w:r>
              <w:rPr>
                <w:rFonts w:ascii="Times New Roman" w:eastAsia="Times New Roman" w:hAnsi="Times New Roman" w:cs="Times New Roman"/>
                <w:sz w:val="24"/>
                <w:szCs w:val="24"/>
              </w:rPr>
              <w:t>ов</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1.8</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0141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01411A">
              <w:rPr>
                <w:rFonts w:ascii="Times New Roman" w:eastAsia="Times New Roman" w:hAnsi="Times New Roman" w:cs="Times New Roman"/>
                <w:color w:val="FF0000"/>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1.9</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01411A"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1.10</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F401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2852EA">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(0 </w:t>
            </w:r>
            <w:r w:rsidRPr="002852E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F401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2852EA">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(0 </w:t>
            </w:r>
            <w:r w:rsidRPr="002852E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01411A"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1.13</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01411A"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1.14</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F401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2852EA">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(0 </w:t>
            </w:r>
            <w:r w:rsidRPr="002852E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1.15</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 xml:space="preserve">Численность/удельный вес численности выпускников 11 класса, не получивших аттестаты о среднем общем образовании, в общей </w:t>
            </w:r>
            <w:r w:rsidRPr="002852EA">
              <w:rPr>
                <w:rFonts w:ascii="Times New Roman" w:eastAsia="Times New Roman" w:hAnsi="Times New Roman" w:cs="Times New Roman"/>
                <w:sz w:val="24"/>
                <w:szCs w:val="24"/>
              </w:rPr>
              <w:lastRenderedPageBreak/>
              <w:t>численности выпускников 11 класса</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01411A"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lastRenderedPageBreak/>
              <w:t>1.16</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43" w:type="dxa"/>
            <w:tcBorders>
              <w:top w:val="single" w:sz="4" w:space="0" w:color="auto"/>
              <w:left w:val="single" w:sz="4" w:space="0" w:color="auto"/>
              <w:bottom w:val="single" w:sz="4" w:space="0" w:color="auto"/>
              <w:right w:val="single" w:sz="4" w:space="0" w:color="auto"/>
            </w:tcBorders>
            <w:hideMark/>
          </w:tcPr>
          <w:p w:rsidR="0001411A" w:rsidRDefault="0001411A" w:rsidP="000141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07081">
              <w:rPr>
                <w:rFonts w:ascii="Times New Roman" w:eastAsia="Times New Roman" w:hAnsi="Times New Roman" w:cs="Times New Roman"/>
                <w:sz w:val="24"/>
                <w:szCs w:val="24"/>
              </w:rPr>
              <w:t xml:space="preserve"> </w:t>
            </w:r>
            <w:r w:rsidR="00B07081" w:rsidRPr="002852EA">
              <w:rPr>
                <w:rFonts w:ascii="Times New Roman" w:eastAsia="Times New Roman" w:hAnsi="Times New Roman" w:cs="Times New Roman"/>
                <w:sz w:val="24"/>
                <w:szCs w:val="24"/>
              </w:rPr>
              <w:t>человек</w:t>
            </w:r>
          </w:p>
          <w:p w:rsidR="00B07081" w:rsidRPr="002852EA" w:rsidRDefault="00B07081" w:rsidP="00F401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411A">
              <w:rPr>
                <w:rFonts w:ascii="Times New Roman" w:eastAsia="Times New Roman" w:hAnsi="Times New Roman" w:cs="Times New Roman"/>
                <w:sz w:val="24"/>
                <w:szCs w:val="24"/>
              </w:rPr>
              <w:t>8,3</w:t>
            </w:r>
            <w:r>
              <w:rPr>
                <w:rFonts w:ascii="Times New Roman" w:eastAsia="Times New Roman" w:hAnsi="Times New Roman" w:cs="Times New Roman"/>
                <w:sz w:val="24"/>
                <w:szCs w:val="24"/>
              </w:rPr>
              <w:t xml:space="preserve"> </w:t>
            </w:r>
            <w:r w:rsidRPr="002852E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1.17</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F4013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1.18</w:t>
            </w:r>
          </w:p>
        </w:tc>
        <w:tc>
          <w:tcPr>
            <w:tcW w:w="7527" w:type="dxa"/>
            <w:tcBorders>
              <w:top w:val="single" w:sz="4" w:space="0" w:color="auto"/>
              <w:left w:val="single" w:sz="4" w:space="0" w:color="auto"/>
              <w:bottom w:val="single" w:sz="4" w:space="0" w:color="auto"/>
              <w:right w:val="single" w:sz="4" w:space="0" w:color="auto"/>
            </w:tcBorders>
            <w:hideMark/>
          </w:tcPr>
          <w:p w:rsidR="00B07081" w:rsidRPr="005E5E4D"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5E5E4D">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hideMark/>
          </w:tcPr>
          <w:p w:rsidR="00B07081" w:rsidRPr="002C282F" w:rsidRDefault="00B07081" w:rsidP="00E4493D">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B07081" w:rsidRPr="005E5E4D" w:rsidRDefault="00F40131" w:rsidP="00F401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B07081" w:rsidRPr="005E5E4D">
              <w:rPr>
                <w:rFonts w:ascii="Times New Roman" w:eastAsia="Times New Roman" w:hAnsi="Times New Roman" w:cs="Times New Roman"/>
                <w:sz w:val="24"/>
                <w:szCs w:val="24"/>
              </w:rPr>
              <w:t xml:space="preserve"> человек</w:t>
            </w:r>
            <w:r w:rsidR="00B070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86,5</w:t>
            </w:r>
            <w:r w:rsidR="00B07081" w:rsidRPr="005E5E4D">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1.19</w:t>
            </w:r>
          </w:p>
        </w:tc>
        <w:tc>
          <w:tcPr>
            <w:tcW w:w="7527" w:type="dxa"/>
            <w:tcBorders>
              <w:top w:val="single" w:sz="4" w:space="0" w:color="auto"/>
              <w:left w:val="single" w:sz="4" w:space="0" w:color="auto"/>
              <w:bottom w:val="single" w:sz="4" w:space="0" w:color="auto"/>
              <w:right w:val="single" w:sz="4" w:space="0" w:color="auto"/>
            </w:tcBorders>
            <w:hideMark/>
          </w:tcPr>
          <w:p w:rsidR="00B07081" w:rsidRPr="0004033D"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04033D">
              <w:rPr>
                <w:rFonts w:ascii="Times New Roman" w:eastAsia="Times New Roman" w:hAnsi="Times New Roman" w:cs="Times New Roman"/>
                <w:sz w:val="24"/>
                <w:szCs w:val="24"/>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1843" w:type="dxa"/>
            <w:tcBorders>
              <w:top w:val="single" w:sz="4" w:space="0" w:color="auto"/>
              <w:left w:val="single" w:sz="4" w:space="0" w:color="auto"/>
              <w:bottom w:val="single" w:sz="4" w:space="0" w:color="auto"/>
              <w:right w:val="single" w:sz="4" w:space="0" w:color="auto"/>
            </w:tcBorders>
            <w:hideMark/>
          </w:tcPr>
          <w:p w:rsidR="00B07081" w:rsidRDefault="00B07081" w:rsidP="00E4493D">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B07081" w:rsidRPr="002C282F" w:rsidRDefault="00F40131" w:rsidP="00F401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B07081" w:rsidRPr="002C28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25,2</w:t>
            </w:r>
            <w:r w:rsidR="00B07081" w:rsidRPr="002C282F">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1.19.1</w:t>
            </w:r>
          </w:p>
        </w:tc>
        <w:tc>
          <w:tcPr>
            <w:tcW w:w="7527" w:type="dxa"/>
            <w:tcBorders>
              <w:top w:val="single" w:sz="4" w:space="0" w:color="auto"/>
              <w:left w:val="single" w:sz="4" w:space="0" w:color="auto"/>
              <w:bottom w:val="single" w:sz="4" w:space="0" w:color="auto"/>
              <w:right w:val="single" w:sz="4" w:space="0" w:color="auto"/>
            </w:tcBorders>
            <w:hideMark/>
          </w:tcPr>
          <w:p w:rsidR="00B07081" w:rsidRPr="0004033D"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04033D">
              <w:rPr>
                <w:rFonts w:ascii="Times New Roman" w:eastAsia="Times New Roman" w:hAnsi="Times New Roman" w:cs="Times New Roman"/>
                <w:sz w:val="24"/>
                <w:szCs w:val="24"/>
              </w:rPr>
              <w:t>Регионального уровня</w:t>
            </w:r>
          </w:p>
        </w:tc>
        <w:tc>
          <w:tcPr>
            <w:tcW w:w="1843" w:type="dxa"/>
            <w:tcBorders>
              <w:top w:val="single" w:sz="4" w:space="0" w:color="auto"/>
              <w:left w:val="single" w:sz="4" w:space="0" w:color="auto"/>
              <w:bottom w:val="single" w:sz="4" w:space="0" w:color="auto"/>
              <w:right w:val="single" w:sz="4" w:space="0" w:color="auto"/>
            </w:tcBorders>
            <w:hideMark/>
          </w:tcPr>
          <w:p w:rsidR="00F40131" w:rsidRDefault="00B07081" w:rsidP="00F401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033D">
              <w:rPr>
                <w:rFonts w:ascii="Times New Roman" w:eastAsia="Times New Roman" w:hAnsi="Times New Roman" w:cs="Times New Roman"/>
                <w:sz w:val="24"/>
                <w:szCs w:val="24"/>
              </w:rPr>
              <w:t xml:space="preserve"> </w:t>
            </w:r>
            <w:r w:rsidR="00F40131">
              <w:rPr>
                <w:rFonts w:ascii="Times New Roman" w:eastAsia="Times New Roman" w:hAnsi="Times New Roman" w:cs="Times New Roman"/>
                <w:sz w:val="24"/>
                <w:szCs w:val="24"/>
              </w:rPr>
              <w:t>7</w:t>
            </w:r>
            <w:r w:rsidRPr="0004033D">
              <w:rPr>
                <w:rFonts w:ascii="Times New Roman" w:eastAsia="Times New Roman" w:hAnsi="Times New Roman" w:cs="Times New Roman"/>
                <w:sz w:val="24"/>
                <w:szCs w:val="24"/>
              </w:rPr>
              <w:t xml:space="preserve"> человек</w:t>
            </w:r>
          </w:p>
          <w:p w:rsidR="00B07081" w:rsidRPr="0004033D" w:rsidRDefault="00F40131" w:rsidP="00F401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w:t>
            </w:r>
            <w:r w:rsidR="00B07081" w:rsidRPr="0004033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1.19.2</w:t>
            </w:r>
          </w:p>
        </w:tc>
        <w:tc>
          <w:tcPr>
            <w:tcW w:w="7527" w:type="dxa"/>
            <w:tcBorders>
              <w:top w:val="single" w:sz="4" w:space="0" w:color="auto"/>
              <w:left w:val="single" w:sz="4" w:space="0" w:color="auto"/>
              <w:bottom w:val="single" w:sz="4" w:space="0" w:color="auto"/>
              <w:right w:val="single" w:sz="4" w:space="0" w:color="auto"/>
            </w:tcBorders>
            <w:hideMark/>
          </w:tcPr>
          <w:p w:rsidR="00B07081" w:rsidRPr="0004033D"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04033D">
              <w:rPr>
                <w:rFonts w:ascii="Times New Roman" w:eastAsia="Times New Roman" w:hAnsi="Times New Roman" w:cs="Times New Roman"/>
                <w:sz w:val="24"/>
                <w:szCs w:val="24"/>
              </w:rPr>
              <w:t>Федерального уровня</w:t>
            </w:r>
          </w:p>
        </w:tc>
        <w:tc>
          <w:tcPr>
            <w:tcW w:w="1843" w:type="dxa"/>
            <w:tcBorders>
              <w:top w:val="single" w:sz="4" w:space="0" w:color="auto"/>
              <w:left w:val="single" w:sz="4" w:space="0" w:color="auto"/>
              <w:bottom w:val="single" w:sz="4" w:space="0" w:color="auto"/>
              <w:right w:val="single" w:sz="4" w:space="0" w:color="auto"/>
            </w:tcBorders>
            <w:hideMark/>
          </w:tcPr>
          <w:p w:rsidR="00F40131"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4033D">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 xml:space="preserve"> </w:t>
            </w:r>
          </w:p>
          <w:p w:rsidR="00B07081" w:rsidRPr="0004033D" w:rsidRDefault="00B07081" w:rsidP="00F401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40131">
              <w:rPr>
                <w:rFonts w:ascii="Times New Roman" w:eastAsia="Times New Roman" w:hAnsi="Times New Roman" w:cs="Times New Roman"/>
                <w:sz w:val="24"/>
                <w:szCs w:val="24"/>
              </w:rPr>
              <w:t>6</w:t>
            </w:r>
            <w:r w:rsidRPr="0004033D">
              <w:rPr>
                <w:rFonts w:ascii="Times New Roman" w:eastAsia="Times New Roman" w:hAnsi="Times New Roman" w:cs="Times New Roman"/>
                <w:sz w:val="24"/>
                <w:szCs w:val="24"/>
              </w:rPr>
              <w:t xml:space="preserve"> %)</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1.19.3</w:t>
            </w:r>
          </w:p>
        </w:tc>
        <w:tc>
          <w:tcPr>
            <w:tcW w:w="7527" w:type="dxa"/>
            <w:tcBorders>
              <w:top w:val="single" w:sz="4" w:space="0" w:color="auto"/>
              <w:left w:val="single" w:sz="4" w:space="0" w:color="auto"/>
              <w:bottom w:val="single" w:sz="4" w:space="0" w:color="auto"/>
              <w:right w:val="single" w:sz="4" w:space="0" w:color="auto"/>
            </w:tcBorders>
            <w:hideMark/>
          </w:tcPr>
          <w:p w:rsidR="00B07081" w:rsidRPr="0004033D"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04033D">
              <w:rPr>
                <w:rFonts w:ascii="Times New Roman" w:eastAsia="Times New Roman" w:hAnsi="Times New Roman" w:cs="Times New Roman"/>
                <w:sz w:val="24"/>
                <w:szCs w:val="24"/>
              </w:rPr>
              <w:t>Международного уровня</w:t>
            </w:r>
          </w:p>
        </w:tc>
        <w:tc>
          <w:tcPr>
            <w:tcW w:w="1843" w:type="dxa"/>
            <w:tcBorders>
              <w:top w:val="single" w:sz="4" w:space="0" w:color="auto"/>
              <w:left w:val="single" w:sz="4" w:space="0" w:color="auto"/>
              <w:bottom w:val="single" w:sz="4" w:space="0" w:color="auto"/>
              <w:right w:val="single" w:sz="4" w:space="0" w:color="auto"/>
            </w:tcBorders>
            <w:hideMark/>
          </w:tcPr>
          <w:p w:rsidR="00F40131" w:rsidRDefault="00F4013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07081" w:rsidRPr="0004033D">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а</w:t>
            </w:r>
          </w:p>
          <w:p w:rsidR="00B07081" w:rsidRPr="0004033D" w:rsidRDefault="00B07081" w:rsidP="00F401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F40131">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04033D">
              <w:rPr>
                <w:rFonts w:ascii="Times New Roman" w:eastAsia="Times New Roman" w:hAnsi="Times New Roman" w:cs="Times New Roman"/>
                <w:sz w:val="24"/>
                <w:szCs w:val="24"/>
              </w:rPr>
              <w:t xml:space="preserve"> %)</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1.20</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F401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2852EA">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(0 </w:t>
            </w:r>
            <w:r w:rsidRPr="002852E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1.21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F40131" w:rsidP="00F401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070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4,5</w:t>
            </w:r>
            <w:r w:rsidR="00B07081" w:rsidRPr="002852EA">
              <w:rPr>
                <w:rFonts w:ascii="Times New Roman" w:eastAsia="Times New Roman" w:hAnsi="Times New Roman" w:cs="Times New Roman"/>
                <w:sz w:val="24"/>
                <w:szCs w:val="24"/>
              </w:rPr>
              <w:t>%</w:t>
            </w:r>
            <w:r w:rsidR="00B07081">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1.22</w:t>
            </w:r>
          </w:p>
        </w:tc>
        <w:tc>
          <w:tcPr>
            <w:tcW w:w="7527" w:type="dxa"/>
            <w:tcBorders>
              <w:top w:val="single" w:sz="4" w:space="0" w:color="auto"/>
              <w:left w:val="single" w:sz="4" w:space="0" w:color="auto"/>
              <w:bottom w:val="single" w:sz="4" w:space="0" w:color="auto"/>
              <w:right w:val="single" w:sz="4" w:space="0" w:color="auto"/>
            </w:tcBorders>
            <w:hideMark/>
          </w:tcPr>
          <w:p w:rsidR="00B07081" w:rsidRPr="00886112"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886112">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hideMark/>
          </w:tcPr>
          <w:p w:rsidR="00B07081" w:rsidRPr="00886112" w:rsidRDefault="00B07081" w:rsidP="00F401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40131">
              <w:rPr>
                <w:rFonts w:ascii="Times New Roman" w:eastAsia="Times New Roman" w:hAnsi="Times New Roman" w:cs="Times New Roman"/>
                <w:sz w:val="24"/>
                <w:szCs w:val="24"/>
              </w:rPr>
              <w:t>1</w:t>
            </w:r>
            <w:r w:rsidRPr="00886112">
              <w:rPr>
                <w:rFonts w:ascii="Times New Roman" w:eastAsia="Times New Roman" w:hAnsi="Times New Roman" w:cs="Times New Roman"/>
                <w:sz w:val="24"/>
                <w:szCs w:val="24"/>
              </w:rPr>
              <w:t xml:space="preserve"> человек (100/%)</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1.23</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2852EA">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(0 </w:t>
            </w:r>
            <w:r w:rsidRPr="002852E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1.24</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Общая численность педагогических работников,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человек</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1.25</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2852EA">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(87,5 </w:t>
            </w:r>
            <w:r w:rsidRPr="002852E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1.26</w:t>
            </w:r>
          </w:p>
        </w:tc>
        <w:tc>
          <w:tcPr>
            <w:tcW w:w="7527" w:type="dxa"/>
            <w:tcBorders>
              <w:top w:val="single" w:sz="4" w:space="0" w:color="auto"/>
              <w:left w:val="single" w:sz="4" w:space="0" w:color="auto"/>
              <w:bottom w:val="single" w:sz="4" w:space="0" w:color="auto"/>
              <w:right w:val="single" w:sz="4" w:space="0" w:color="auto"/>
            </w:tcBorders>
            <w:hideMark/>
          </w:tcPr>
          <w:p w:rsidR="00B07081" w:rsidRPr="00886112"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886112">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B07081" w:rsidRPr="00886112"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2852EA">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(81,2 </w:t>
            </w:r>
            <w:r w:rsidRPr="002852E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1.27</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r>
              <w:rPr>
                <w:rFonts w:ascii="Times New Roman" w:eastAsia="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 </w:t>
            </w:r>
            <w:r w:rsidRPr="002852EA">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(0 </w:t>
            </w:r>
            <w:r w:rsidRPr="002852E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1.28</w:t>
            </w:r>
          </w:p>
        </w:tc>
        <w:tc>
          <w:tcPr>
            <w:tcW w:w="7527" w:type="dxa"/>
            <w:tcBorders>
              <w:top w:val="single" w:sz="4" w:space="0" w:color="auto"/>
              <w:left w:val="single" w:sz="4" w:space="0" w:color="auto"/>
              <w:bottom w:val="single" w:sz="4" w:space="0" w:color="auto"/>
              <w:right w:val="single" w:sz="4" w:space="0" w:color="auto"/>
            </w:tcBorders>
            <w:hideMark/>
          </w:tcPr>
          <w:p w:rsidR="00B07081" w:rsidRPr="00AA50D6"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AA50D6">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F40131"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50D6">
              <w:rPr>
                <w:rFonts w:ascii="Times New Roman" w:eastAsia="Times New Roman" w:hAnsi="Times New Roman" w:cs="Times New Roman"/>
                <w:sz w:val="24"/>
                <w:szCs w:val="24"/>
              </w:rPr>
              <w:t>2 человек</w:t>
            </w:r>
            <w:r>
              <w:rPr>
                <w:rFonts w:ascii="Times New Roman" w:eastAsia="Times New Roman" w:hAnsi="Times New Roman" w:cs="Times New Roman"/>
                <w:sz w:val="24"/>
                <w:szCs w:val="24"/>
              </w:rPr>
              <w:t>а</w:t>
            </w:r>
          </w:p>
          <w:p w:rsidR="00B07081" w:rsidRPr="00AA50D6" w:rsidRDefault="00F4013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(12,5</w:t>
            </w:r>
            <w:r w:rsidR="00B07081">
              <w:rPr>
                <w:rFonts w:ascii="Times New Roman" w:eastAsia="Times New Roman" w:hAnsi="Times New Roman" w:cs="Times New Roman"/>
                <w:sz w:val="24"/>
                <w:szCs w:val="24"/>
              </w:rPr>
              <w:t xml:space="preserve"> </w:t>
            </w:r>
            <w:r w:rsidR="00B07081" w:rsidRPr="00AA50D6">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1.29</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человек/%</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1.29.1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Высшая</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2852EA">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а (31,2</w:t>
            </w:r>
            <w:r w:rsidR="00F4013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2852E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1.29.2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Первая</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F4013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B07081" w:rsidRPr="002852EA">
              <w:rPr>
                <w:rFonts w:ascii="Times New Roman" w:eastAsia="Times New Roman" w:hAnsi="Times New Roman" w:cs="Times New Roman"/>
                <w:sz w:val="24"/>
                <w:szCs w:val="24"/>
              </w:rPr>
              <w:t>человек</w:t>
            </w:r>
            <w:r w:rsidR="00B07081">
              <w:rPr>
                <w:rFonts w:ascii="Times New Roman" w:eastAsia="Times New Roman" w:hAnsi="Times New Roman" w:cs="Times New Roman"/>
                <w:sz w:val="24"/>
                <w:szCs w:val="24"/>
              </w:rPr>
              <w:t xml:space="preserve"> (44</w:t>
            </w:r>
            <w:r w:rsidR="00B07081" w:rsidRPr="002852EA">
              <w:rPr>
                <w:rFonts w:ascii="Times New Roman" w:eastAsia="Times New Roman" w:hAnsi="Times New Roman" w:cs="Times New Roman"/>
                <w:sz w:val="24"/>
                <w:szCs w:val="24"/>
              </w:rPr>
              <w:t>%</w:t>
            </w:r>
            <w:r w:rsidR="00B07081">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1.30</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 xml:space="preserve">Численность/удельный вес численности педагогических работников в </w:t>
            </w:r>
            <w:r w:rsidRPr="002852EA">
              <w:rPr>
                <w:rFonts w:ascii="Times New Roman" w:eastAsia="Times New Roman" w:hAnsi="Times New Roman" w:cs="Times New Roman"/>
                <w:sz w:val="24"/>
                <w:szCs w:val="24"/>
              </w:rPr>
              <w:lastRenderedPageBreak/>
              <w:t>общей численности педагогических работников, педагогический стаж работы которых составляет:</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lastRenderedPageBreak/>
              <w:t>человек/%</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lastRenderedPageBreak/>
              <w:t>1.30.1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До 5 лет</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sidRPr="002852EA">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(0 </w:t>
            </w:r>
            <w:r w:rsidRPr="002852E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1.30.2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Свыше 30 лет</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7D0DA4" w:rsidP="007D0D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07081">
              <w:rPr>
                <w:rFonts w:ascii="Times New Roman" w:eastAsia="Times New Roman" w:hAnsi="Times New Roman" w:cs="Times New Roman"/>
                <w:sz w:val="24"/>
                <w:szCs w:val="24"/>
              </w:rPr>
              <w:t xml:space="preserve"> </w:t>
            </w:r>
            <w:r w:rsidR="00B07081" w:rsidRPr="002852EA">
              <w:rPr>
                <w:rFonts w:ascii="Times New Roman" w:eastAsia="Times New Roman" w:hAnsi="Times New Roman" w:cs="Times New Roman"/>
                <w:sz w:val="24"/>
                <w:szCs w:val="24"/>
              </w:rPr>
              <w:t>человек</w:t>
            </w:r>
            <w:r w:rsidR="00B07081">
              <w:rPr>
                <w:rFonts w:ascii="Times New Roman" w:eastAsia="Times New Roman" w:hAnsi="Times New Roman" w:cs="Times New Roman"/>
                <w:sz w:val="24"/>
                <w:szCs w:val="24"/>
              </w:rPr>
              <w:t>а (</w:t>
            </w:r>
            <w:r>
              <w:rPr>
                <w:rFonts w:ascii="Times New Roman" w:eastAsia="Times New Roman" w:hAnsi="Times New Roman" w:cs="Times New Roman"/>
                <w:sz w:val="24"/>
                <w:szCs w:val="24"/>
              </w:rPr>
              <w:t>0,25</w:t>
            </w:r>
            <w:r w:rsidR="00B07081">
              <w:rPr>
                <w:rFonts w:ascii="Times New Roman" w:eastAsia="Times New Roman" w:hAnsi="Times New Roman" w:cs="Times New Roman"/>
                <w:sz w:val="24"/>
                <w:szCs w:val="24"/>
              </w:rPr>
              <w:t xml:space="preserve"> </w:t>
            </w:r>
            <w:r w:rsidR="00B07081" w:rsidRPr="002852EA">
              <w:rPr>
                <w:rFonts w:ascii="Times New Roman" w:eastAsia="Times New Roman" w:hAnsi="Times New Roman" w:cs="Times New Roman"/>
                <w:sz w:val="24"/>
                <w:szCs w:val="24"/>
              </w:rPr>
              <w:t>%</w:t>
            </w:r>
            <w:r w:rsidR="00B07081">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1.31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Borders>
              <w:top w:val="single" w:sz="4" w:space="0" w:color="auto"/>
              <w:left w:val="single" w:sz="4" w:space="0" w:color="auto"/>
              <w:bottom w:val="single" w:sz="4" w:space="0" w:color="auto"/>
              <w:right w:val="single" w:sz="4" w:space="0" w:color="auto"/>
            </w:tcBorders>
            <w:hideMark/>
          </w:tcPr>
          <w:p w:rsidR="007D0DA4"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 </w:t>
            </w:r>
            <w:r w:rsidRPr="002852EA">
              <w:rPr>
                <w:rFonts w:ascii="Times New Roman" w:eastAsia="Times New Roman" w:hAnsi="Times New Roman" w:cs="Times New Roman"/>
                <w:sz w:val="24"/>
                <w:szCs w:val="24"/>
              </w:rPr>
              <w:t>человек</w:t>
            </w:r>
          </w:p>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 </w:t>
            </w:r>
            <w:r w:rsidRPr="002852E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1.32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3" w:type="dxa"/>
            <w:tcBorders>
              <w:top w:val="single" w:sz="4" w:space="0" w:color="auto"/>
              <w:left w:val="single" w:sz="4" w:space="0" w:color="auto"/>
              <w:bottom w:val="single" w:sz="4" w:space="0" w:color="auto"/>
              <w:right w:val="single" w:sz="4" w:space="0" w:color="auto"/>
            </w:tcBorders>
            <w:hideMark/>
          </w:tcPr>
          <w:p w:rsidR="007D0DA4" w:rsidRDefault="007D0DA4"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07081">
              <w:rPr>
                <w:rFonts w:ascii="Times New Roman" w:eastAsia="Times New Roman" w:hAnsi="Times New Roman" w:cs="Times New Roman"/>
                <w:sz w:val="24"/>
                <w:szCs w:val="24"/>
              </w:rPr>
              <w:t xml:space="preserve"> </w:t>
            </w:r>
            <w:r w:rsidR="00B07081" w:rsidRPr="002852EA">
              <w:rPr>
                <w:rFonts w:ascii="Times New Roman" w:eastAsia="Times New Roman" w:hAnsi="Times New Roman" w:cs="Times New Roman"/>
                <w:sz w:val="24"/>
                <w:szCs w:val="24"/>
              </w:rPr>
              <w:t>человек</w:t>
            </w:r>
            <w:r w:rsidR="00B07081">
              <w:rPr>
                <w:rFonts w:ascii="Times New Roman" w:eastAsia="Times New Roman" w:hAnsi="Times New Roman" w:cs="Times New Roman"/>
                <w:sz w:val="24"/>
                <w:szCs w:val="24"/>
              </w:rPr>
              <w:t xml:space="preserve">а </w:t>
            </w:r>
          </w:p>
          <w:p w:rsidR="00B07081" w:rsidRPr="002852EA" w:rsidRDefault="00B07081" w:rsidP="007D0D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D0DA4">
              <w:rPr>
                <w:rFonts w:ascii="Times New Roman" w:eastAsia="Times New Roman" w:hAnsi="Times New Roman" w:cs="Times New Roman"/>
                <w:sz w:val="24"/>
                <w:szCs w:val="24"/>
              </w:rPr>
              <w:t>68,8</w:t>
            </w:r>
            <w:r>
              <w:rPr>
                <w:rFonts w:ascii="Times New Roman" w:eastAsia="Times New Roman" w:hAnsi="Times New Roman" w:cs="Times New Roman"/>
                <w:sz w:val="24"/>
                <w:szCs w:val="24"/>
              </w:rPr>
              <w:t xml:space="preserve"> </w:t>
            </w:r>
            <w:r w:rsidRPr="002852E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1.33</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2852EA">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w:t>
            </w:r>
            <w:r w:rsidRPr="002852EA">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(100 </w:t>
            </w:r>
            <w:r w:rsidRPr="002852E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1.34</w:t>
            </w:r>
          </w:p>
        </w:tc>
        <w:tc>
          <w:tcPr>
            <w:tcW w:w="7527" w:type="dxa"/>
            <w:tcBorders>
              <w:top w:val="single" w:sz="4" w:space="0" w:color="auto"/>
              <w:left w:val="single" w:sz="4" w:space="0" w:color="auto"/>
              <w:bottom w:val="single" w:sz="4" w:space="0" w:color="auto"/>
              <w:right w:val="single" w:sz="4" w:space="0" w:color="auto"/>
            </w:tcBorders>
            <w:hideMark/>
          </w:tcPr>
          <w:p w:rsidR="00B07081" w:rsidRPr="007A6EA7"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7A6EA7">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7D0DA4" w:rsidRDefault="00B07081" w:rsidP="007D0D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7D0DA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A6EA7">
              <w:rPr>
                <w:rFonts w:ascii="Times New Roman" w:eastAsia="Times New Roman" w:hAnsi="Times New Roman" w:cs="Times New Roman"/>
                <w:sz w:val="24"/>
                <w:szCs w:val="24"/>
              </w:rPr>
              <w:t>человек</w:t>
            </w:r>
          </w:p>
          <w:p w:rsidR="00B07081" w:rsidRPr="007A6EA7" w:rsidRDefault="00B07081" w:rsidP="007D0D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0DA4">
              <w:rPr>
                <w:rFonts w:ascii="Times New Roman" w:eastAsia="Times New Roman" w:hAnsi="Times New Roman" w:cs="Times New Roman"/>
                <w:sz w:val="24"/>
                <w:szCs w:val="24"/>
              </w:rPr>
              <w:t>87,5</w:t>
            </w:r>
            <w:r w:rsidRPr="007A6EA7">
              <w:rPr>
                <w:rFonts w:ascii="Times New Roman" w:eastAsia="Times New Roman" w:hAnsi="Times New Roman" w:cs="Times New Roman"/>
                <w:sz w:val="24"/>
                <w:szCs w:val="24"/>
              </w:rPr>
              <w:t xml:space="preserve"> %)</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Инфраструктура</w:t>
            </w:r>
          </w:p>
        </w:tc>
        <w:tc>
          <w:tcPr>
            <w:tcW w:w="1843" w:type="dxa"/>
            <w:tcBorders>
              <w:top w:val="single" w:sz="4" w:space="0" w:color="auto"/>
              <w:left w:val="single" w:sz="4" w:space="0" w:color="auto"/>
              <w:bottom w:val="single" w:sz="4" w:space="0" w:color="auto"/>
              <w:right w:val="single" w:sz="4" w:space="0" w:color="auto"/>
            </w:tcBorders>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2.1</w:t>
            </w:r>
          </w:p>
        </w:tc>
        <w:tc>
          <w:tcPr>
            <w:tcW w:w="7527" w:type="dxa"/>
            <w:tcBorders>
              <w:top w:val="single" w:sz="4" w:space="0" w:color="auto"/>
              <w:left w:val="single" w:sz="4" w:space="0" w:color="auto"/>
              <w:bottom w:val="single" w:sz="4" w:space="0" w:color="auto"/>
              <w:right w:val="single" w:sz="4" w:space="0" w:color="auto"/>
            </w:tcBorders>
            <w:hideMark/>
          </w:tcPr>
          <w:p w:rsidR="00B07081" w:rsidRPr="00160359"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160359">
              <w:rPr>
                <w:rFonts w:ascii="Times New Roman" w:eastAsia="Times New Roman" w:hAnsi="Times New Roman" w:cs="Times New Roman"/>
                <w:sz w:val="24"/>
                <w:szCs w:val="24"/>
              </w:rPr>
              <w:t>Количество компьютеров в расчете на одного учащегося</w:t>
            </w:r>
          </w:p>
        </w:tc>
        <w:tc>
          <w:tcPr>
            <w:tcW w:w="1843" w:type="dxa"/>
            <w:tcBorders>
              <w:top w:val="single" w:sz="4" w:space="0" w:color="auto"/>
              <w:left w:val="single" w:sz="4" w:space="0" w:color="auto"/>
              <w:bottom w:val="single" w:sz="4" w:space="0" w:color="auto"/>
              <w:right w:val="single" w:sz="4" w:space="0" w:color="auto"/>
            </w:tcBorders>
            <w:hideMark/>
          </w:tcPr>
          <w:p w:rsidR="00B07081" w:rsidRPr="00160359" w:rsidRDefault="00160359"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60359">
              <w:rPr>
                <w:rFonts w:ascii="Times New Roman" w:eastAsia="Times New Roman" w:hAnsi="Times New Roman" w:cs="Times New Roman"/>
                <w:sz w:val="24"/>
                <w:szCs w:val="24"/>
              </w:rPr>
              <w:t xml:space="preserve">1 </w:t>
            </w:r>
            <w:r w:rsidR="00B07081" w:rsidRPr="00160359">
              <w:rPr>
                <w:rFonts w:ascii="Times New Roman" w:eastAsia="Times New Roman" w:hAnsi="Times New Roman" w:cs="Times New Roman"/>
                <w:sz w:val="24"/>
                <w:szCs w:val="24"/>
              </w:rPr>
              <w:t>единиц</w:t>
            </w:r>
            <w:r w:rsidRPr="00160359">
              <w:rPr>
                <w:rFonts w:ascii="Times New Roman" w:eastAsia="Times New Roman" w:hAnsi="Times New Roman" w:cs="Times New Roman"/>
                <w:sz w:val="24"/>
                <w:szCs w:val="24"/>
              </w:rPr>
              <w:t>а на 14 учащихся</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2.2</w:t>
            </w:r>
          </w:p>
        </w:tc>
        <w:tc>
          <w:tcPr>
            <w:tcW w:w="7527" w:type="dxa"/>
            <w:tcBorders>
              <w:top w:val="single" w:sz="4" w:space="0" w:color="auto"/>
              <w:left w:val="single" w:sz="4" w:space="0" w:color="auto"/>
              <w:bottom w:val="single" w:sz="4" w:space="0" w:color="auto"/>
              <w:right w:val="single" w:sz="4" w:space="0" w:color="auto"/>
            </w:tcBorders>
            <w:hideMark/>
          </w:tcPr>
          <w:p w:rsidR="00B07081" w:rsidRPr="00DE68C2"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DE68C2">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43" w:type="dxa"/>
            <w:tcBorders>
              <w:top w:val="single" w:sz="4" w:space="0" w:color="auto"/>
              <w:left w:val="single" w:sz="4" w:space="0" w:color="auto"/>
              <w:bottom w:val="single" w:sz="4" w:space="0" w:color="auto"/>
              <w:right w:val="single" w:sz="4" w:space="0" w:color="auto"/>
            </w:tcBorders>
            <w:hideMark/>
          </w:tcPr>
          <w:p w:rsidR="00B07081" w:rsidRPr="00DE68C2"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8C2">
              <w:rPr>
                <w:rFonts w:ascii="Times New Roman" w:eastAsia="Times New Roman" w:hAnsi="Times New Roman" w:cs="Times New Roman"/>
                <w:sz w:val="24"/>
                <w:szCs w:val="24"/>
              </w:rPr>
              <w:t xml:space="preserve"> 13,4 единиц</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2.3</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да</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2.4</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Наличие читального зала библиотеки,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да</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2.4.1</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нет</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2.4.2</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 xml:space="preserve">С </w:t>
            </w:r>
            <w:proofErr w:type="spellStart"/>
            <w:r w:rsidRPr="002852EA">
              <w:rPr>
                <w:rFonts w:ascii="Times New Roman" w:eastAsia="Times New Roman" w:hAnsi="Times New Roman" w:cs="Times New Roman"/>
                <w:sz w:val="24"/>
                <w:szCs w:val="24"/>
              </w:rPr>
              <w:t>медиатекой</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нет</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2.4.3</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Оснащенного средствами сканирования и распознавания текстов</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нет</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2.4.4</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нет</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2.4.5</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С контролируемой распечаткой бумажных материалов</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нет</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2.5</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7D0D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D0DA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2852EA">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xml:space="preserve"> (100 </w:t>
            </w:r>
            <w:r w:rsidRPr="002852E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B07081" w:rsidRPr="002852EA" w:rsidTr="00E4493D">
        <w:tc>
          <w:tcPr>
            <w:tcW w:w="1120"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2.6</w:t>
            </w:r>
          </w:p>
        </w:tc>
        <w:tc>
          <w:tcPr>
            <w:tcW w:w="7527"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rPr>
                <w:rFonts w:ascii="Times New Roman" w:eastAsia="Times New Roman" w:hAnsi="Times New Roman" w:cs="Times New Roman"/>
                <w:sz w:val="24"/>
                <w:szCs w:val="24"/>
              </w:rPr>
            </w:pPr>
            <w:r w:rsidRPr="002852EA">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843" w:type="dxa"/>
            <w:tcBorders>
              <w:top w:val="single" w:sz="4" w:space="0" w:color="auto"/>
              <w:left w:val="single" w:sz="4" w:space="0" w:color="auto"/>
              <w:bottom w:val="single" w:sz="4" w:space="0" w:color="auto"/>
              <w:right w:val="single" w:sz="4" w:space="0" w:color="auto"/>
            </w:tcBorders>
            <w:hideMark/>
          </w:tcPr>
          <w:p w:rsidR="00B07081" w:rsidRPr="002852EA" w:rsidRDefault="00B07081" w:rsidP="00E449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2852EA">
              <w:rPr>
                <w:rFonts w:ascii="Times New Roman" w:eastAsia="Times New Roman" w:hAnsi="Times New Roman" w:cs="Times New Roman"/>
                <w:sz w:val="24"/>
                <w:szCs w:val="24"/>
              </w:rPr>
              <w:t>кв</w:t>
            </w:r>
            <w:proofErr w:type="gramStart"/>
            <w:r w:rsidRPr="002852EA">
              <w:rPr>
                <w:rFonts w:ascii="Times New Roman" w:eastAsia="Times New Roman" w:hAnsi="Times New Roman" w:cs="Times New Roman"/>
                <w:sz w:val="24"/>
                <w:szCs w:val="24"/>
              </w:rPr>
              <w:t>.м</w:t>
            </w:r>
            <w:proofErr w:type="gramEnd"/>
          </w:p>
        </w:tc>
      </w:tr>
    </w:tbl>
    <w:p w:rsidR="00B07081" w:rsidRPr="002852EA" w:rsidRDefault="00B07081"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B07081" w:rsidRPr="002852EA" w:rsidRDefault="00B07081" w:rsidP="00B0708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B07081" w:rsidRDefault="0066022B" w:rsidP="005D6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07081" w:rsidRDefault="00B07081"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6022B">
        <w:rPr>
          <w:rFonts w:ascii="Times New Roman" w:hAnsi="Times New Roman" w:cs="Times New Roman"/>
          <w:sz w:val="24"/>
          <w:szCs w:val="24"/>
        </w:rPr>
        <w:t xml:space="preserve"> </w:t>
      </w: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7D0DA4" w:rsidRDefault="007D0DA4" w:rsidP="005D64D0">
      <w:pPr>
        <w:spacing w:after="0" w:line="240" w:lineRule="auto"/>
        <w:rPr>
          <w:rFonts w:ascii="Times New Roman" w:hAnsi="Times New Roman" w:cs="Times New Roman"/>
          <w:sz w:val="24"/>
          <w:szCs w:val="24"/>
        </w:rPr>
      </w:pPr>
    </w:p>
    <w:p w:rsidR="005D64D0" w:rsidRPr="00353829" w:rsidRDefault="005D64D0" w:rsidP="007D0DA4">
      <w:pPr>
        <w:spacing w:after="0" w:line="240" w:lineRule="auto"/>
        <w:jc w:val="center"/>
        <w:rPr>
          <w:rFonts w:ascii="Times New Roman" w:eastAsia="Calibri" w:hAnsi="Times New Roman" w:cs="Times New Roman"/>
          <w:b/>
          <w:sz w:val="24"/>
          <w:szCs w:val="24"/>
        </w:rPr>
      </w:pPr>
      <w:r w:rsidRPr="00353829">
        <w:rPr>
          <w:rFonts w:ascii="Times New Roman" w:eastAsia="Calibri" w:hAnsi="Times New Roman" w:cs="Times New Roman"/>
          <w:b/>
          <w:sz w:val="24"/>
          <w:szCs w:val="24"/>
        </w:rPr>
        <w:t>Аналитическая справка</w:t>
      </w:r>
    </w:p>
    <w:p w:rsidR="005D64D0" w:rsidRPr="00353829" w:rsidRDefault="005D64D0" w:rsidP="005D64D0">
      <w:pPr>
        <w:spacing w:after="0" w:line="240" w:lineRule="auto"/>
        <w:jc w:val="center"/>
        <w:rPr>
          <w:rFonts w:ascii="Times New Roman" w:eastAsia="Calibri" w:hAnsi="Times New Roman" w:cs="Times New Roman"/>
          <w:b/>
          <w:sz w:val="24"/>
          <w:szCs w:val="24"/>
        </w:rPr>
      </w:pPr>
      <w:r w:rsidRPr="00353829">
        <w:rPr>
          <w:rFonts w:ascii="Times New Roman" w:eastAsia="Calibri" w:hAnsi="Times New Roman" w:cs="Times New Roman"/>
          <w:b/>
          <w:sz w:val="24"/>
          <w:szCs w:val="24"/>
        </w:rPr>
        <w:t>к отчету о результатах самообследования</w:t>
      </w:r>
    </w:p>
    <w:p w:rsidR="005D64D0" w:rsidRPr="00353829" w:rsidRDefault="005A3BBA" w:rsidP="005D64D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w:t>
      </w:r>
      <w:r w:rsidR="005D64D0">
        <w:rPr>
          <w:rFonts w:ascii="Times New Roman" w:eastAsia="Calibri" w:hAnsi="Times New Roman" w:cs="Times New Roman"/>
          <w:b/>
          <w:sz w:val="24"/>
          <w:szCs w:val="24"/>
        </w:rPr>
        <w:t>ОУ «</w:t>
      </w:r>
      <w:r>
        <w:rPr>
          <w:rFonts w:ascii="Times New Roman" w:eastAsia="Calibri" w:hAnsi="Times New Roman" w:cs="Times New Roman"/>
          <w:b/>
          <w:sz w:val="24"/>
          <w:szCs w:val="24"/>
        </w:rPr>
        <w:t>Бриентская</w:t>
      </w:r>
      <w:r w:rsidR="005D64D0" w:rsidRPr="00353829">
        <w:rPr>
          <w:rFonts w:ascii="Times New Roman" w:eastAsia="Calibri" w:hAnsi="Times New Roman" w:cs="Times New Roman"/>
          <w:b/>
          <w:sz w:val="24"/>
          <w:szCs w:val="24"/>
        </w:rPr>
        <w:t xml:space="preserve"> СОШ»</w:t>
      </w:r>
    </w:p>
    <w:p w:rsidR="005D64D0" w:rsidRPr="00A677C9" w:rsidRDefault="005D64D0" w:rsidP="005D64D0">
      <w:pPr>
        <w:spacing w:after="0" w:line="240" w:lineRule="auto"/>
        <w:jc w:val="center"/>
        <w:rPr>
          <w:rFonts w:ascii="Times New Roman" w:eastAsia="Calibri" w:hAnsi="Times New Roman" w:cs="Times New Roman"/>
          <w:b/>
          <w:sz w:val="24"/>
          <w:szCs w:val="24"/>
        </w:rPr>
      </w:pPr>
      <w:r w:rsidRPr="00A677C9">
        <w:rPr>
          <w:rFonts w:ascii="Times New Roman" w:eastAsia="Calibri" w:hAnsi="Times New Roman" w:cs="Times New Roman"/>
          <w:b/>
          <w:sz w:val="24"/>
          <w:szCs w:val="24"/>
        </w:rPr>
        <w:t xml:space="preserve">по состоянию на </w:t>
      </w:r>
      <w:r w:rsidR="004208DD" w:rsidRPr="00A677C9">
        <w:rPr>
          <w:rFonts w:ascii="Times New Roman" w:eastAsia="Calibri" w:hAnsi="Times New Roman" w:cs="Times New Roman"/>
          <w:b/>
          <w:sz w:val="24"/>
          <w:szCs w:val="24"/>
        </w:rPr>
        <w:t>01.0</w:t>
      </w:r>
      <w:r w:rsidR="007D0DA4" w:rsidRPr="00A677C9">
        <w:rPr>
          <w:rFonts w:ascii="Times New Roman" w:eastAsia="Calibri" w:hAnsi="Times New Roman" w:cs="Times New Roman"/>
          <w:b/>
          <w:sz w:val="24"/>
          <w:szCs w:val="24"/>
        </w:rPr>
        <w:t>9</w:t>
      </w:r>
      <w:r w:rsidR="004208DD" w:rsidRPr="00A677C9">
        <w:rPr>
          <w:rFonts w:ascii="Times New Roman" w:eastAsia="Calibri" w:hAnsi="Times New Roman" w:cs="Times New Roman"/>
          <w:b/>
          <w:sz w:val="24"/>
          <w:szCs w:val="24"/>
        </w:rPr>
        <w:t>.2017</w:t>
      </w:r>
      <w:r w:rsidRPr="00A677C9">
        <w:rPr>
          <w:rFonts w:ascii="Times New Roman" w:eastAsia="Calibri" w:hAnsi="Times New Roman" w:cs="Times New Roman"/>
          <w:b/>
          <w:sz w:val="24"/>
          <w:szCs w:val="24"/>
        </w:rPr>
        <w:t>г.</w:t>
      </w:r>
    </w:p>
    <w:p w:rsidR="005D64D0" w:rsidRPr="00353829" w:rsidRDefault="005D64D0" w:rsidP="005D64D0">
      <w:pPr>
        <w:spacing w:after="0" w:line="240" w:lineRule="auto"/>
        <w:jc w:val="center"/>
        <w:rPr>
          <w:rFonts w:ascii="Times New Roman" w:eastAsia="Calibri" w:hAnsi="Times New Roman" w:cs="Times New Roman"/>
          <w:b/>
          <w:sz w:val="24"/>
          <w:szCs w:val="24"/>
        </w:rPr>
      </w:pPr>
    </w:p>
    <w:p w:rsidR="005D64D0" w:rsidRPr="0017594B" w:rsidRDefault="005D64D0" w:rsidP="005A3BBA">
      <w:pPr>
        <w:pStyle w:val="af2"/>
        <w:ind w:firstLine="709"/>
        <w:jc w:val="both"/>
        <w:rPr>
          <w:rFonts w:ascii="Times New Roman" w:hAnsi="Times New Roman"/>
          <w:sz w:val="24"/>
          <w:szCs w:val="24"/>
        </w:rPr>
      </w:pPr>
      <w:proofErr w:type="spellStart"/>
      <w:r w:rsidRPr="0017594B">
        <w:rPr>
          <w:rFonts w:ascii="Times New Roman" w:hAnsi="Times New Roman"/>
          <w:sz w:val="24"/>
          <w:szCs w:val="24"/>
        </w:rPr>
        <w:t>Са</w:t>
      </w:r>
      <w:r>
        <w:rPr>
          <w:rFonts w:ascii="Times New Roman" w:hAnsi="Times New Roman"/>
          <w:sz w:val="24"/>
          <w:szCs w:val="24"/>
        </w:rPr>
        <w:t>мообследование</w:t>
      </w:r>
      <w:proofErr w:type="spellEnd"/>
      <w:r>
        <w:rPr>
          <w:rFonts w:ascii="Times New Roman" w:hAnsi="Times New Roman"/>
          <w:sz w:val="24"/>
          <w:szCs w:val="24"/>
        </w:rPr>
        <w:t xml:space="preserve"> </w:t>
      </w:r>
      <w:r w:rsidR="005A3BBA" w:rsidRPr="005A3BBA">
        <w:rPr>
          <w:rFonts w:ascii="Times New Roman" w:hAnsi="Times New Roman"/>
          <w:sz w:val="24"/>
          <w:szCs w:val="24"/>
        </w:rPr>
        <w:t xml:space="preserve">МАОУ «Бриентская </w:t>
      </w:r>
      <w:r w:rsidRPr="0017594B">
        <w:rPr>
          <w:rFonts w:ascii="Times New Roman" w:hAnsi="Times New Roman"/>
          <w:sz w:val="24"/>
          <w:szCs w:val="24"/>
        </w:rPr>
        <w:t>средняя общеобразовательная школа» проводится в соответствии с Порядком о проведении самообследования образовательной организации, утвержденным приказом Министерства образования и науки РФ от 14.06.2013г. № 462 «Об утверждении Порядка проведения самообследования образовательной организации» и Положением о проведении самообследования образовательн</w:t>
      </w:r>
      <w:r>
        <w:rPr>
          <w:rFonts w:ascii="Times New Roman" w:hAnsi="Times New Roman"/>
          <w:sz w:val="24"/>
          <w:szCs w:val="24"/>
        </w:rPr>
        <w:t>ой организации М</w:t>
      </w:r>
      <w:r w:rsidR="005A3BBA">
        <w:rPr>
          <w:rFonts w:ascii="Times New Roman" w:hAnsi="Times New Roman"/>
          <w:sz w:val="24"/>
          <w:szCs w:val="24"/>
        </w:rPr>
        <w:t>А</w:t>
      </w:r>
      <w:r>
        <w:rPr>
          <w:rFonts w:ascii="Times New Roman" w:hAnsi="Times New Roman"/>
          <w:sz w:val="24"/>
          <w:szCs w:val="24"/>
        </w:rPr>
        <w:t>ОУ «</w:t>
      </w:r>
      <w:r w:rsidR="005A3BBA" w:rsidRPr="005A3BBA">
        <w:rPr>
          <w:rFonts w:ascii="Times New Roman" w:hAnsi="Times New Roman"/>
          <w:sz w:val="24"/>
          <w:szCs w:val="24"/>
        </w:rPr>
        <w:t>Бриентская</w:t>
      </w:r>
      <w:r w:rsidRPr="0017594B">
        <w:rPr>
          <w:rFonts w:ascii="Times New Roman" w:hAnsi="Times New Roman"/>
          <w:sz w:val="24"/>
          <w:szCs w:val="24"/>
        </w:rPr>
        <w:t xml:space="preserve"> средняя общеобразовательная школа». </w:t>
      </w:r>
    </w:p>
    <w:p w:rsidR="005D64D0" w:rsidRPr="0017594B" w:rsidRDefault="005D64D0" w:rsidP="005D64D0">
      <w:pPr>
        <w:pStyle w:val="af2"/>
        <w:ind w:firstLine="709"/>
        <w:jc w:val="both"/>
        <w:rPr>
          <w:rFonts w:ascii="Times New Roman" w:hAnsi="Times New Roman"/>
          <w:sz w:val="24"/>
          <w:szCs w:val="24"/>
        </w:rPr>
      </w:pPr>
      <w:r w:rsidRPr="0017594B">
        <w:rPr>
          <w:rFonts w:ascii="Times New Roman" w:hAnsi="Times New Roman"/>
          <w:sz w:val="24"/>
          <w:szCs w:val="24"/>
        </w:rPr>
        <w:t>Целью проведения самообследования является обеспечение доступности и открытости информации о деятельности организации.</w:t>
      </w:r>
    </w:p>
    <w:p w:rsidR="005D64D0" w:rsidRPr="0017594B" w:rsidRDefault="005D64D0" w:rsidP="005D64D0">
      <w:pPr>
        <w:pStyle w:val="af2"/>
        <w:ind w:firstLine="709"/>
        <w:jc w:val="both"/>
        <w:rPr>
          <w:rFonts w:ascii="Times New Roman" w:hAnsi="Times New Roman"/>
          <w:sz w:val="24"/>
          <w:szCs w:val="24"/>
        </w:rPr>
      </w:pPr>
      <w:r w:rsidRPr="0017594B">
        <w:rPr>
          <w:rFonts w:ascii="Times New Roman" w:hAnsi="Times New Roman"/>
          <w:b/>
          <w:sz w:val="24"/>
          <w:szCs w:val="24"/>
        </w:rPr>
        <w:t>1. Общие сведения об образовательном учреждении</w:t>
      </w:r>
    </w:p>
    <w:p w:rsidR="005D64D0" w:rsidRPr="0017594B" w:rsidRDefault="005D64D0" w:rsidP="005D64D0">
      <w:pPr>
        <w:pStyle w:val="af2"/>
        <w:ind w:firstLine="709"/>
        <w:jc w:val="both"/>
        <w:rPr>
          <w:rStyle w:val="10"/>
          <w:rFonts w:eastAsiaTheme="minorHAnsi"/>
          <w:b w:val="0"/>
          <w:bCs w:val="0"/>
          <w:sz w:val="24"/>
          <w:szCs w:val="24"/>
        </w:rPr>
      </w:pPr>
      <w:r w:rsidRPr="0017594B">
        <w:rPr>
          <w:rFonts w:ascii="Times New Roman" w:hAnsi="Times New Roman"/>
          <w:sz w:val="24"/>
          <w:szCs w:val="24"/>
        </w:rPr>
        <w:t>Муниципальное бюджетное общеобразов</w:t>
      </w:r>
      <w:r>
        <w:rPr>
          <w:rFonts w:ascii="Times New Roman" w:hAnsi="Times New Roman"/>
          <w:sz w:val="24"/>
          <w:szCs w:val="24"/>
        </w:rPr>
        <w:t>ательное учреждение «</w:t>
      </w:r>
      <w:r w:rsidR="005A3BBA" w:rsidRPr="005A3BBA">
        <w:rPr>
          <w:rFonts w:ascii="Times New Roman" w:hAnsi="Times New Roman"/>
          <w:sz w:val="24"/>
          <w:szCs w:val="24"/>
        </w:rPr>
        <w:t>Бриентская</w:t>
      </w:r>
      <w:r w:rsidRPr="0017594B">
        <w:rPr>
          <w:rFonts w:ascii="Times New Roman" w:hAnsi="Times New Roman"/>
          <w:sz w:val="24"/>
          <w:szCs w:val="24"/>
        </w:rPr>
        <w:t xml:space="preserve"> средняя общеоб</w:t>
      </w:r>
      <w:r w:rsidR="005A3BBA">
        <w:rPr>
          <w:rFonts w:ascii="Times New Roman" w:hAnsi="Times New Roman"/>
          <w:sz w:val="24"/>
          <w:szCs w:val="24"/>
        </w:rPr>
        <w:t>разовательная школа» (далее – МА</w:t>
      </w:r>
      <w:r w:rsidRPr="0017594B">
        <w:rPr>
          <w:rFonts w:ascii="Times New Roman" w:hAnsi="Times New Roman"/>
          <w:sz w:val="24"/>
          <w:szCs w:val="24"/>
        </w:rPr>
        <w:t>ОУ «</w:t>
      </w:r>
      <w:r w:rsidR="005A3BBA" w:rsidRPr="005A3BBA">
        <w:rPr>
          <w:rFonts w:ascii="Times New Roman" w:hAnsi="Times New Roman"/>
          <w:sz w:val="24"/>
          <w:szCs w:val="24"/>
        </w:rPr>
        <w:t>Бриентская</w:t>
      </w:r>
      <w:r w:rsidRPr="0017594B">
        <w:rPr>
          <w:rFonts w:ascii="Times New Roman" w:hAnsi="Times New Roman"/>
          <w:sz w:val="24"/>
          <w:szCs w:val="24"/>
        </w:rPr>
        <w:t xml:space="preserve"> СОШ), осуществляет свою деятельность в соответствии с федеральными и региональными нормативными документами.</w:t>
      </w:r>
    </w:p>
    <w:p w:rsidR="005D64D0" w:rsidRPr="0017594B" w:rsidRDefault="005D64D0" w:rsidP="005D64D0">
      <w:pPr>
        <w:pStyle w:val="af2"/>
        <w:ind w:firstLine="709"/>
        <w:jc w:val="both"/>
        <w:rPr>
          <w:rFonts w:ascii="Times New Roman" w:hAnsi="Times New Roman"/>
          <w:sz w:val="24"/>
          <w:szCs w:val="24"/>
        </w:rPr>
      </w:pPr>
      <w:r w:rsidRPr="0017594B">
        <w:rPr>
          <w:rFonts w:ascii="Times New Roman" w:hAnsi="Times New Roman"/>
          <w:sz w:val="24"/>
          <w:szCs w:val="24"/>
        </w:rPr>
        <w:t xml:space="preserve">1.Название ОУ: </w:t>
      </w:r>
      <w:r w:rsidRPr="0017594B">
        <w:rPr>
          <w:rFonts w:ascii="Times New Roman" w:hAnsi="Times New Roman"/>
          <w:b/>
          <w:i/>
          <w:iCs/>
          <w:sz w:val="24"/>
          <w:szCs w:val="24"/>
        </w:rPr>
        <w:t xml:space="preserve">Муниципальное </w:t>
      </w:r>
      <w:r w:rsidR="005A3BBA">
        <w:rPr>
          <w:rFonts w:ascii="Times New Roman" w:hAnsi="Times New Roman"/>
          <w:b/>
          <w:i/>
          <w:iCs/>
          <w:sz w:val="24"/>
          <w:szCs w:val="24"/>
        </w:rPr>
        <w:t>автономное</w:t>
      </w:r>
      <w:r w:rsidRPr="0017594B">
        <w:rPr>
          <w:rFonts w:ascii="Times New Roman" w:hAnsi="Times New Roman"/>
          <w:b/>
          <w:i/>
          <w:iCs/>
          <w:sz w:val="24"/>
          <w:szCs w:val="24"/>
        </w:rPr>
        <w:t xml:space="preserve"> общеобразов</w:t>
      </w:r>
      <w:r>
        <w:rPr>
          <w:rFonts w:ascii="Times New Roman" w:hAnsi="Times New Roman"/>
          <w:b/>
          <w:i/>
          <w:iCs/>
          <w:sz w:val="24"/>
          <w:szCs w:val="24"/>
        </w:rPr>
        <w:t>ательное учреждение «</w:t>
      </w:r>
      <w:r w:rsidR="005A3BBA" w:rsidRPr="005A3BBA">
        <w:rPr>
          <w:rFonts w:ascii="Times New Roman" w:hAnsi="Times New Roman"/>
          <w:b/>
          <w:i/>
          <w:iCs/>
          <w:sz w:val="24"/>
          <w:szCs w:val="24"/>
        </w:rPr>
        <w:t>Бриентская</w:t>
      </w:r>
      <w:r w:rsidRPr="0017594B">
        <w:rPr>
          <w:rFonts w:ascii="Times New Roman" w:hAnsi="Times New Roman"/>
          <w:b/>
          <w:i/>
          <w:iCs/>
          <w:sz w:val="24"/>
          <w:szCs w:val="24"/>
        </w:rPr>
        <w:t xml:space="preserve"> средняя общеобразовательная школа»</w:t>
      </w:r>
    </w:p>
    <w:p w:rsidR="005D64D0" w:rsidRPr="0017594B" w:rsidRDefault="005D64D0" w:rsidP="00A677C9">
      <w:pPr>
        <w:pStyle w:val="af2"/>
        <w:ind w:firstLine="709"/>
        <w:jc w:val="both"/>
        <w:rPr>
          <w:rFonts w:ascii="Times New Roman" w:hAnsi="Times New Roman"/>
          <w:b/>
          <w:i/>
          <w:iCs/>
          <w:sz w:val="24"/>
          <w:szCs w:val="24"/>
        </w:rPr>
      </w:pPr>
      <w:r w:rsidRPr="0017594B">
        <w:rPr>
          <w:rFonts w:ascii="Times New Roman" w:hAnsi="Times New Roman"/>
          <w:sz w:val="24"/>
          <w:szCs w:val="24"/>
        </w:rPr>
        <w:t xml:space="preserve">2.Юридический адрес:  </w:t>
      </w:r>
      <w:r>
        <w:rPr>
          <w:rFonts w:ascii="Times New Roman" w:hAnsi="Times New Roman"/>
          <w:b/>
          <w:i/>
          <w:iCs/>
          <w:sz w:val="24"/>
          <w:szCs w:val="24"/>
        </w:rPr>
        <w:t>4628</w:t>
      </w:r>
      <w:r w:rsidR="005A3BBA">
        <w:rPr>
          <w:rFonts w:ascii="Times New Roman" w:hAnsi="Times New Roman"/>
          <w:b/>
          <w:i/>
          <w:iCs/>
          <w:sz w:val="24"/>
          <w:szCs w:val="24"/>
        </w:rPr>
        <w:t>70</w:t>
      </w:r>
      <w:r w:rsidRPr="0017594B">
        <w:rPr>
          <w:rFonts w:ascii="Times New Roman" w:hAnsi="Times New Roman"/>
          <w:b/>
          <w:i/>
          <w:iCs/>
          <w:sz w:val="24"/>
          <w:szCs w:val="24"/>
        </w:rPr>
        <w:t xml:space="preserve"> О</w:t>
      </w:r>
      <w:r>
        <w:rPr>
          <w:rFonts w:ascii="Times New Roman" w:hAnsi="Times New Roman"/>
          <w:b/>
          <w:i/>
          <w:iCs/>
          <w:sz w:val="24"/>
          <w:szCs w:val="24"/>
        </w:rPr>
        <w:t xml:space="preserve">ренбургская область, </w:t>
      </w:r>
      <w:r w:rsidR="005A3BBA">
        <w:rPr>
          <w:rFonts w:ascii="Times New Roman" w:hAnsi="Times New Roman"/>
          <w:b/>
          <w:i/>
          <w:iCs/>
          <w:sz w:val="24"/>
          <w:szCs w:val="24"/>
        </w:rPr>
        <w:t>Кваркенский</w:t>
      </w:r>
      <w:r w:rsidR="00EE4AD5">
        <w:rPr>
          <w:rFonts w:ascii="Times New Roman" w:hAnsi="Times New Roman"/>
          <w:b/>
          <w:i/>
          <w:iCs/>
          <w:sz w:val="24"/>
          <w:szCs w:val="24"/>
        </w:rPr>
        <w:t xml:space="preserve"> </w:t>
      </w:r>
      <w:r>
        <w:rPr>
          <w:rFonts w:ascii="Times New Roman" w:hAnsi="Times New Roman"/>
          <w:b/>
          <w:i/>
          <w:iCs/>
          <w:sz w:val="24"/>
          <w:szCs w:val="24"/>
        </w:rPr>
        <w:t>район,</w:t>
      </w:r>
      <w:r w:rsidR="00A677C9">
        <w:rPr>
          <w:rFonts w:ascii="Times New Roman" w:hAnsi="Times New Roman"/>
          <w:b/>
          <w:i/>
          <w:iCs/>
          <w:sz w:val="24"/>
          <w:szCs w:val="24"/>
        </w:rPr>
        <w:t xml:space="preserve"> </w:t>
      </w:r>
      <w:r w:rsidR="005A3BBA">
        <w:rPr>
          <w:rFonts w:ascii="Times New Roman" w:hAnsi="Times New Roman"/>
          <w:b/>
          <w:i/>
          <w:iCs/>
          <w:sz w:val="24"/>
          <w:szCs w:val="24"/>
        </w:rPr>
        <w:t>село Бриент</w:t>
      </w:r>
      <w:r>
        <w:rPr>
          <w:rFonts w:ascii="Times New Roman" w:hAnsi="Times New Roman"/>
          <w:b/>
          <w:i/>
          <w:iCs/>
          <w:sz w:val="24"/>
          <w:szCs w:val="24"/>
        </w:rPr>
        <w:t xml:space="preserve">, ул. </w:t>
      </w:r>
      <w:r w:rsidR="00A677C9">
        <w:rPr>
          <w:rFonts w:ascii="Times New Roman" w:hAnsi="Times New Roman"/>
          <w:b/>
          <w:i/>
          <w:iCs/>
          <w:sz w:val="24"/>
          <w:szCs w:val="24"/>
        </w:rPr>
        <w:t>Советская, 5.</w:t>
      </w:r>
    </w:p>
    <w:p w:rsidR="005D64D0" w:rsidRPr="0017594B" w:rsidRDefault="005D64D0" w:rsidP="00EE4AD5">
      <w:pPr>
        <w:pStyle w:val="af2"/>
        <w:ind w:firstLine="709"/>
        <w:jc w:val="both"/>
        <w:rPr>
          <w:rFonts w:ascii="Times New Roman" w:hAnsi="Times New Roman"/>
          <w:b/>
          <w:i/>
          <w:iCs/>
          <w:sz w:val="24"/>
          <w:szCs w:val="24"/>
        </w:rPr>
      </w:pPr>
      <w:r w:rsidRPr="0017594B">
        <w:rPr>
          <w:rFonts w:ascii="Times New Roman" w:hAnsi="Times New Roman"/>
          <w:sz w:val="24"/>
          <w:szCs w:val="24"/>
        </w:rPr>
        <w:t xml:space="preserve">3.Фактический  адрес::  </w:t>
      </w:r>
      <w:r w:rsidR="00A677C9">
        <w:rPr>
          <w:rFonts w:ascii="Times New Roman" w:hAnsi="Times New Roman"/>
          <w:b/>
          <w:i/>
          <w:iCs/>
          <w:sz w:val="24"/>
          <w:szCs w:val="24"/>
        </w:rPr>
        <w:t>462870</w:t>
      </w:r>
      <w:r w:rsidR="00A677C9" w:rsidRPr="0017594B">
        <w:rPr>
          <w:rFonts w:ascii="Times New Roman" w:hAnsi="Times New Roman"/>
          <w:b/>
          <w:i/>
          <w:iCs/>
          <w:sz w:val="24"/>
          <w:szCs w:val="24"/>
        </w:rPr>
        <w:t xml:space="preserve"> О</w:t>
      </w:r>
      <w:r w:rsidR="00A677C9">
        <w:rPr>
          <w:rFonts w:ascii="Times New Roman" w:hAnsi="Times New Roman"/>
          <w:b/>
          <w:i/>
          <w:iCs/>
          <w:sz w:val="24"/>
          <w:szCs w:val="24"/>
        </w:rPr>
        <w:t xml:space="preserve">ренбургская область, Кваркенский район, село Бриент, ул. Советская, 5, </w:t>
      </w:r>
      <w:r w:rsidR="00EE4AD5">
        <w:rPr>
          <w:rFonts w:ascii="Times New Roman" w:hAnsi="Times New Roman"/>
          <w:b/>
          <w:sz w:val="24"/>
          <w:szCs w:val="24"/>
        </w:rPr>
        <w:t xml:space="preserve"> </w:t>
      </w:r>
      <w:r>
        <w:rPr>
          <w:rFonts w:ascii="Times New Roman" w:hAnsi="Times New Roman"/>
          <w:b/>
          <w:i/>
          <w:iCs/>
          <w:sz w:val="24"/>
          <w:szCs w:val="24"/>
        </w:rPr>
        <w:t xml:space="preserve">телефон -  </w:t>
      </w:r>
      <w:r w:rsidR="00A677C9">
        <w:rPr>
          <w:rFonts w:ascii="Times New Roman" w:hAnsi="Times New Roman"/>
          <w:b/>
          <w:i/>
          <w:iCs/>
          <w:sz w:val="24"/>
          <w:szCs w:val="24"/>
        </w:rPr>
        <w:t>28231</w:t>
      </w:r>
    </w:p>
    <w:p w:rsidR="005D64D0" w:rsidRPr="0017594B" w:rsidRDefault="005D64D0" w:rsidP="005D64D0">
      <w:pPr>
        <w:pStyle w:val="af2"/>
        <w:ind w:firstLine="709"/>
        <w:jc w:val="both"/>
        <w:rPr>
          <w:rFonts w:ascii="Times New Roman" w:eastAsia="Times New Roman" w:hAnsi="Times New Roman"/>
          <w:sz w:val="24"/>
          <w:szCs w:val="24"/>
          <w:lang w:eastAsia="ru-RU"/>
        </w:rPr>
      </w:pPr>
      <w:r>
        <w:rPr>
          <w:rFonts w:ascii="Times New Roman" w:hAnsi="Times New Roman"/>
          <w:sz w:val="24"/>
          <w:szCs w:val="24"/>
        </w:rPr>
        <w:t>4</w:t>
      </w:r>
      <w:r w:rsidRPr="0017594B">
        <w:rPr>
          <w:rFonts w:ascii="Times New Roman" w:hAnsi="Times New Roman"/>
          <w:sz w:val="24"/>
          <w:szCs w:val="24"/>
        </w:rPr>
        <w:t xml:space="preserve">. Лицензия: </w:t>
      </w:r>
      <w:r w:rsidRPr="0017594B">
        <w:rPr>
          <w:rFonts w:ascii="Times New Roman" w:eastAsia="Times New Roman" w:hAnsi="Times New Roman"/>
          <w:b/>
          <w:i/>
          <w:sz w:val="24"/>
          <w:szCs w:val="24"/>
          <w:lang w:eastAsia="ru-RU"/>
        </w:rPr>
        <w:t>МО Оренбургско</w:t>
      </w:r>
      <w:r>
        <w:rPr>
          <w:rFonts w:ascii="Times New Roman" w:eastAsia="Times New Roman" w:hAnsi="Times New Roman"/>
          <w:b/>
          <w:i/>
          <w:sz w:val="24"/>
          <w:szCs w:val="24"/>
          <w:lang w:eastAsia="ru-RU"/>
        </w:rPr>
        <w:t>й области, регистрационный №</w:t>
      </w:r>
      <w:r w:rsidR="00A677C9">
        <w:rPr>
          <w:rFonts w:ascii="Times New Roman" w:eastAsia="Times New Roman" w:hAnsi="Times New Roman"/>
          <w:b/>
          <w:i/>
          <w:sz w:val="24"/>
          <w:szCs w:val="24"/>
          <w:lang w:eastAsia="ru-RU"/>
        </w:rPr>
        <w:t>1553, серия 56Л</w:t>
      </w:r>
      <w:r>
        <w:rPr>
          <w:rFonts w:ascii="Times New Roman" w:eastAsia="Times New Roman" w:hAnsi="Times New Roman"/>
          <w:b/>
          <w:i/>
          <w:sz w:val="24"/>
          <w:szCs w:val="24"/>
          <w:lang w:eastAsia="ru-RU"/>
        </w:rPr>
        <w:t>01 № 000</w:t>
      </w:r>
      <w:r w:rsidR="00A677C9">
        <w:rPr>
          <w:rFonts w:ascii="Times New Roman" w:eastAsia="Times New Roman" w:hAnsi="Times New Roman"/>
          <w:b/>
          <w:i/>
          <w:sz w:val="24"/>
          <w:szCs w:val="24"/>
          <w:lang w:eastAsia="ru-RU"/>
        </w:rPr>
        <w:t>2911</w:t>
      </w:r>
      <w:r>
        <w:rPr>
          <w:rFonts w:ascii="Times New Roman" w:eastAsia="Times New Roman" w:hAnsi="Times New Roman"/>
          <w:b/>
          <w:i/>
          <w:sz w:val="24"/>
          <w:szCs w:val="24"/>
          <w:lang w:eastAsia="ru-RU"/>
        </w:rPr>
        <w:t xml:space="preserve"> от </w:t>
      </w:r>
      <w:r w:rsidR="00582DF2">
        <w:rPr>
          <w:rFonts w:ascii="Times New Roman" w:eastAsia="Times New Roman" w:hAnsi="Times New Roman"/>
          <w:b/>
          <w:i/>
          <w:sz w:val="24"/>
          <w:szCs w:val="24"/>
          <w:lang w:eastAsia="ru-RU"/>
        </w:rPr>
        <w:t>07</w:t>
      </w:r>
      <w:r>
        <w:rPr>
          <w:rFonts w:ascii="Times New Roman" w:eastAsia="Times New Roman" w:hAnsi="Times New Roman"/>
          <w:b/>
          <w:i/>
          <w:sz w:val="24"/>
          <w:szCs w:val="24"/>
          <w:lang w:eastAsia="ru-RU"/>
        </w:rPr>
        <w:t>.</w:t>
      </w:r>
      <w:r w:rsidR="00A677C9">
        <w:rPr>
          <w:rFonts w:ascii="Times New Roman" w:eastAsia="Times New Roman" w:hAnsi="Times New Roman"/>
          <w:b/>
          <w:i/>
          <w:sz w:val="24"/>
          <w:szCs w:val="24"/>
          <w:lang w:eastAsia="ru-RU"/>
        </w:rPr>
        <w:t>11</w:t>
      </w:r>
      <w:r>
        <w:rPr>
          <w:rFonts w:ascii="Times New Roman" w:eastAsia="Times New Roman" w:hAnsi="Times New Roman"/>
          <w:b/>
          <w:i/>
          <w:sz w:val="24"/>
          <w:szCs w:val="24"/>
          <w:lang w:eastAsia="ru-RU"/>
        </w:rPr>
        <w:t>.201</w:t>
      </w:r>
      <w:r w:rsidR="00A677C9">
        <w:rPr>
          <w:rFonts w:ascii="Times New Roman" w:eastAsia="Times New Roman" w:hAnsi="Times New Roman"/>
          <w:b/>
          <w:i/>
          <w:sz w:val="24"/>
          <w:szCs w:val="24"/>
          <w:lang w:eastAsia="ru-RU"/>
        </w:rPr>
        <w:t>4</w:t>
      </w:r>
      <w:r w:rsidRPr="0017594B">
        <w:rPr>
          <w:rFonts w:ascii="Times New Roman" w:eastAsia="Times New Roman" w:hAnsi="Times New Roman"/>
          <w:b/>
          <w:i/>
          <w:sz w:val="24"/>
          <w:szCs w:val="24"/>
          <w:lang w:eastAsia="ru-RU"/>
        </w:rPr>
        <w:t xml:space="preserve"> г., бессрочно</w:t>
      </w:r>
    </w:p>
    <w:p w:rsidR="005D64D0" w:rsidRPr="0017594B" w:rsidRDefault="005D64D0" w:rsidP="005D64D0">
      <w:pPr>
        <w:pStyle w:val="af2"/>
        <w:ind w:firstLine="709"/>
        <w:jc w:val="both"/>
        <w:rPr>
          <w:rStyle w:val="105pt0pt"/>
          <w:rFonts w:eastAsiaTheme="minorHAnsi"/>
          <w:b/>
          <w:i/>
          <w:sz w:val="24"/>
          <w:szCs w:val="24"/>
        </w:rPr>
      </w:pPr>
      <w:r>
        <w:rPr>
          <w:rFonts w:ascii="Times New Roman" w:hAnsi="Times New Roman"/>
          <w:sz w:val="24"/>
          <w:szCs w:val="24"/>
        </w:rPr>
        <w:t>5</w:t>
      </w:r>
      <w:r w:rsidRPr="0017594B">
        <w:rPr>
          <w:rFonts w:ascii="Times New Roman" w:hAnsi="Times New Roman"/>
          <w:sz w:val="24"/>
          <w:szCs w:val="24"/>
        </w:rPr>
        <w:t xml:space="preserve">. Свидетельство об аккредитации: </w:t>
      </w:r>
      <w:r w:rsidRPr="0017594B">
        <w:rPr>
          <w:rFonts w:ascii="Times New Roman" w:hAnsi="Times New Roman"/>
          <w:b/>
          <w:i/>
          <w:sz w:val="24"/>
          <w:szCs w:val="24"/>
          <w:lang w:eastAsia="ru-RU"/>
        </w:rPr>
        <w:t>МО Оренбургск</w:t>
      </w:r>
      <w:r>
        <w:rPr>
          <w:rFonts w:ascii="Times New Roman" w:hAnsi="Times New Roman"/>
          <w:b/>
          <w:i/>
          <w:sz w:val="24"/>
          <w:szCs w:val="24"/>
          <w:lang w:eastAsia="ru-RU"/>
        </w:rPr>
        <w:t xml:space="preserve">ой области регистрационный № </w:t>
      </w:r>
      <w:r w:rsidR="00112415">
        <w:rPr>
          <w:rFonts w:ascii="Times New Roman" w:hAnsi="Times New Roman"/>
          <w:b/>
          <w:i/>
          <w:sz w:val="24"/>
          <w:szCs w:val="24"/>
          <w:lang w:eastAsia="ru-RU"/>
        </w:rPr>
        <w:t>2142</w:t>
      </w:r>
      <w:r>
        <w:rPr>
          <w:rFonts w:ascii="Times New Roman" w:hAnsi="Times New Roman"/>
          <w:b/>
          <w:i/>
          <w:sz w:val="24"/>
          <w:szCs w:val="24"/>
          <w:lang w:eastAsia="ru-RU"/>
        </w:rPr>
        <w:t>, серия 56А01 № 000</w:t>
      </w:r>
      <w:r w:rsidR="00112415">
        <w:rPr>
          <w:rFonts w:ascii="Times New Roman" w:hAnsi="Times New Roman"/>
          <w:b/>
          <w:i/>
          <w:sz w:val="24"/>
          <w:szCs w:val="24"/>
          <w:lang w:eastAsia="ru-RU"/>
        </w:rPr>
        <w:t>3804</w:t>
      </w:r>
      <w:r w:rsidRPr="0017594B">
        <w:rPr>
          <w:rFonts w:ascii="Times New Roman" w:hAnsi="Times New Roman"/>
          <w:b/>
          <w:i/>
          <w:sz w:val="24"/>
          <w:szCs w:val="24"/>
          <w:lang w:eastAsia="ru-RU"/>
        </w:rPr>
        <w:t xml:space="preserve">, </w:t>
      </w:r>
      <w:r w:rsidRPr="0017594B">
        <w:rPr>
          <w:rStyle w:val="105pt0pt"/>
          <w:rFonts w:eastAsia="Calibri"/>
          <w:b/>
          <w:i/>
          <w:sz w:val="24"/>
          <w:szCs w:val="24"/>
          <w:lang w:eastAsia="ru-RU"/>
        </w:rPr>
        <w:t xml:space="preserve">начало периода действия </w:t>
      </w:r>
      <w:r>
        <w:rPr>
          <w:rFonts w:ascii="Times New Roman" w:hAnsi="Times New Roman"/>
          <w:b/>
          <w:i/>
          <w:sz w:val="24"/>
          <w:szCs w:val="24"/>
          <w:lang w:eastAsia="ru-RU"/>
        </w:rPr>
        <w:t>2</w:t>
      </w:r>
      <w:r w:rsidR="00112415">
        <w:rPr>
          <w:rFonts w:ascii="Times New Roman" w:hAnsi="Times New Roman"/>
          <w:b/>
          <w:i/>
          <w:sz w:val="24"/>
          <w:szCs w:val="24"/>
          <w:lang w:eastAsia="ru-RU"/>
        </w:rPr>
        <w:t>7</w:t>
      </w:r>
      <w:r>
        <w:rPr>
          <w:rFonts w:ascii="Times New Roman" w:hAnsi="Times New Roman"/>
          <w:b/>
          <w:i/>
          <w:sz w:val="24"/>
          <w:szCs w:val="24"/>
          <w:lang w:eastAsia="ru-RU"/>
        </w:rPr>
        <w:t>.1</w:t>
      </w:r>
      <w:r w:rsidR="00112415">
        <w:rPr>
          <w:rFonts w:ascii="Times New Roman" w:hAnsi="Times New Roman"/>
          <w:b/>
          <w:i/>
          <w:sz w:val="24"/>
          <w:szCs w:val="24"/>
          <w:lang w:eastAsia="ru-RU"/>
        </w:rPr>
        <w:t>1</w:t>
      </w:r>
      <w:r w:rsidRPr="0017594B">
        <w:rPr>
          <w:rFonts w:ascii="Times New Roman" w:hAnsi="Times New Roman"/>
          <w:b/>
          <w:i/>
          <w:sz w:val="24"/>
          <w:szCs w:val="24"/>
          <w:lang w:eastAsia="ru-RU"/>
        </w:rPr>
        <w:t>.201</w:t>
      </w:r>
      <w:r w:rsidR="00112415">
        <w:rPr>
          <w:rFonts w:ascii="Times New Roman" w:hAnsi="Times New Roman"/>
          <w:b/>
          <w:i/>
          <w:sz w:val="24"/>
          <w:szCs w:val="24"/>
          <w:lang w:eastAsia="ru-RU"/>
        </w:rPr>
        <w:t>6</w:t>
      </w:r>
      <w:r w:rsidRPr="0017594B">
        <w:rPr>
          <w:rFonts w:ascii="Times New Roman" w:hAnsi="Times New Roman"/>
          <w:b/>
          <w:i/>
          <w:sz w:val="24"/>
          <w:szCs w:val="24"/>
          <w:lang w:eastAsia="ru-RU"/>
        </w:rPr>
        <w:t xml:space="preserve"> г.</w:t>
      </w:r>
      <w:r>
        <w:rPr>
          <w:rStyle w:val="105pt0pt"/>
          <w:rFonts w:eastAsia="Calibri"/>
          <w:b/>
          <w:i/>
          <w:sz w:val="24"/>
          <w:szCs w:val="24"/>
          <w:lang w:eastAsia="ru-RU"/>
        </w:rPr>
        <w:t xml:space="preserve">; окончание периода действия </w:t>
      </w:r>
      <w:r w:rsidR="00112415">
        <w:rPr>
          <w:rStyle w:val="105pt0pt"/>
          <w:rFonts w:eastAsia="Calibri"/>
          <w:b/>
          <w:i/>
          <w:sz w:val="24"/>
          <w:szCs w:val="24"/>
          <w:lang w:eastAsia="ru-RU"/>
        </w:rPr>
        <w:t>30</w:t>
      </w:r>
      <w:r>
        <w:rPr>
          <w:rStyle w:val="105pt0pt"/>
          <w:rFonts w:eastAsia="Calibri"/>
          <w:b/>
          <w:i/>
          <w:sz w:val="24"/>
          <w:szCs w:val="24"/>
          <w:lang w:eastAsia="ru-RU"/>
        </w:rPr>
        <w:t>.</w:t>
      </w:r>
      <w:r w:rsidRPr="0017594B">
        <w:rPr>
          <w:rStyle w:val="105pt0pt"/>
          <w:rFonts w:eastAsia="Calibri"/>
          <w:b/>
          <w:i/>
          <w:sz w:val="24"/>
          <w:szCs w:val="24"/>
          <w:lang w:eastAsia="ru-RU"/>
        </w:rPr>
        <w:t>1</w:t>
      </w:r>
      <w:r w:rsidR="00112415">
        <w:rPr>
          <w:rStyle w:val="105pt0pt"/>
          <w:rFonts w:eastAsia="Calibri"/>
          <w:b/>
          <w:i/>
          <w:sz w:val="24"/>
          <w:szCs w:val="24"/>
          <w:lang w:eastAsia="ru-RU"/>
        </w:rPr>
        <w:t>1</w:t>
      </w:r>
      <w:r>
        <w:rPr>
          <w:rStyle w:val="105pt0pt"/>
          <w:rFonts w:eastAsia="Calibri"/>
          <w:b/>
          <w:i/>
          <w:sz w:val="24"/>
          <w:szCs w:val="24"/>
          <w:lang w:eastAsia="ru-RU"/>
        </w:rPr>
        <w:t>.</w:t>
      </w:r>
      <w:r w:rsidRPr="0017594B">
        <w:rPr>
          <w:rStyle w:val="105pt0pt"/>
          <w:rFonts w:eastAsia="Calibri"/>
          <w:b/>
          <w:i/>
          <w:sz w:val="24"/>
          <w:szCs w:val="24"/>
          <w:lang w:eastAsia="ru-RU"/>
        </w:rPr>
        <w:t>2024 г.</w:t>
      </w:r>
    </w:p>
    <w:p w:rsidR="005D64D0" w:rsidRPr="0017594B" w:rsidRDefault="005D64D0" w:rsidP="005D64D0">
      <w:pPr>
        <w:pStyle w:val="af2"/>
        <w:ind w:firstLine="709"/>
        <w:jc w:val="both"/>
        <w:rPr>
          <w:rFonts w:ascii="Times New Roman" w:hAnsi="Times New Roman"/>
          <w:b/>
          <w:i/>
          <w:sz w:val="24"/>
          <w:szCs w:val="24"/>
        </w:rPr>
      </w:pPr>
      <w:r>
        <w:rPr>
          <w:rStyle w:val="105pt0pt"/>
          <w:rFonts w:eastAsia="Calibri"/>
          <w:sz w:val="24"/>
          <w:szCs w:val="24"/>
          <w:lang w:eastAsia="ru-RU"/>
        </w:rPr>
        <w:t>6</w:t>
      </w:r>
      <w:r w:rsidRPr="0017594B">
        <w:rPr>
          <w:rStyle w:val="105pt0pt"/>
          <w:rFonts w:eastAsia="Calibri"/>
          <w:sz w:val="24"/>
          <w:szCs w:val="24"/>
          <w:lang w:eastAsia="ru-RU"/>
        </w:rPr>
        <w:t>.Реализуемые образовательные программы:</w:t>
      </w:r>
    </w:p>
    <w:p w:rsidR="00582DF2" w:rsidRDefault="00582DF2" w:rsidP="005D64D0">
      <w:pPr>
        <w:pStyle w:val="af2"/>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 дошкольное образование</w:t>
      </w:r>
    </w:p>
    <w:p w:rsidR="005D64D0" w:rsidRDefault="00582DF2" w:rsidP="005D64D0">
      <w:pPr>
        <w:pStyle w:val="af2"/>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2. </w:t>
      </w:r>
      <w:r w:rsidR="005D64D0">
        <w:rPr>
          <w:rFonts w:ascii="Times New Roman" w:eastAsia="Times New Roman" w:hAnsi="Times New Roman"/>
          <w:b/>
          <w:i/>
          <w:sz w:val="24"/>
          <w:szCs w:val="24"/>
          <w:lang w:eastAsia="ru-RU"/>
        </w:rPr>
        <w:t>начальное общее образование</w:t>
      </w:r>
    </w:p>
    <w:p w:rsidR="005D64D0" w:rsidRPr="0017594B" w:rsidRDefault="00582DF2" w:rsidP="005D64D0">
      <w:pPr>
        <w:pStyle w:val="af2"/>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3. </w:t>
      </w:r>
      <w:r w:rsidR="005D64D0">
        <w:rPr>
          <w:rFonts w:ascii="Times New Roman" w:eastAsia="Times New Roman" w:hAnsi="Times New Roman"/>
          <w:b/>
          <w:i/>
          <w:sz w:val="24"/>
          <w:szCs w:val="24"/>
          <w:lang w:eastAsia="ru-RU"/>
        </w:rPr>
        <w:t>основное общее образование</w:t>
      </w:r>
    </w:p>
    <w:p w:rsidR="005D64D0" w:rsidRPr="0017594B" w:rsidRDefault="00582DF2" w:rsidP="005D64D0">
      <w:pPr>
        <w:pStyle w:val="af2"/>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4. </w:t>
      </w:r>
      <w:r w:rsidR="005D64D0">
        <w:rPr>
          <w:rFonts w:ascii="Times New Roman" w:eastAsia="Times New Roman" w:hAnsi="Times New Roman"/>
          <w:b/>
          <w:i/>
          <w:sz w:val="24"/>
          <w:szCs w:val="24"/>
          <w:lang w:eastAsia="ru-RU"/>
        </w:rPr>
        <w:t xml:space="preserve"> среднее  общее образование</w:t>
      </w:r>
    </w:p>
    <w:p w:rsidR="005D64D0" w:rsidRPr="0017594B" w:rsidRDefault="005D64D0" w:rsidP="005D64D0">
      <w:pPr>
        <w:pStyle w:val="af2"/>
        <w:ind w:firstLine="709"/>
        <w:jc w:val="both"/>
        <w:rPr>
          <w:rFonts w:ascii="Times New Roman" w:hAnsi="Times New Roman"/>
          <w:b/>
          <w:i/>
          <w:iCs/>
          <w:sz w:val="24"/>
          <w:szCs w:val="24"/>
        </w:rPr>
      </w:pPr>
      <w:r w:rsidRPr="0017594B">
        <w:rPr>
          <w:rFonts w:ascii="Times New Roman" w:hAnsi="Times New Roman"/>
          <w:sz w:val="24"/>
          <w:szCs w:val="24"/>
        </w:rPr>
        <w:t xml:space="preserve">8.Учредитель:  </w:t>
      </w:r>
      <w:r w:rsidRPr="0017594B">
        <w:rPr>
          <w:rFonts w:ascii="Times New Roman" w:hAnsi="Times New Roman"/>
          <w:b/>
          <w:i/>
          <w:iCs/>
          <w:sz w:val="24"/>
          <w:szCs w:val="24"/>
        </w:rPr>
        <w:t>администрация МО</w:t>
      </w:r>
      <w:r w:rsidR="00582DF2">
        <w:rPr>
          <w:rFonts w:ascii="Times New Roman" w:hAnsi="Times New Roman"/>
          <w:b/>
          <w:i/>
          <w:iCs/>
          <w:sz w:val="24"/>
          <w:szCs w:val="24"/>
        </w:rPr>
        <w:t xml:space="preserve"> </w:t>
      </w:r>
      <w:r w:rsidR="00112415">
        <w:rPr>
          <w:rFonts w:ascii="Times New Roman" w:hAnsi="Times New Roman"/>
          <w:b/>
          <w:i/>
          <w:iCs/>
          <w:sz w:val="24"/>
          <w:szCs w:val="24"/>
        </w:rPr>
        <w:t xml:space="preserve">Кваркенский </w:t>
      </w:r>
      <w:r w:rsidRPr="0017594B">
        <w:rPr>
          <w:rFonts w:ascii="Times New Roman" w:hAnsi="Times New Roman"/>
          <w:b/>
          <w:i/>
          <w:iCs/>
          <w:sz w:val="24"/>
          <w:szCs w:val="24"/>
        </w:rPr>
        <w:t xml:space="preserve"> район</w:t>
      </w:r>
    </w:p>
    <w:p w:rsidR="005D64D0" w:rsidRPr="0017594B" w:rsidRDefault="00112415" w:rsidP="005D64D0">
      <w:pPr>
        <w:pStyle w:val="af2"/>
        <w:ind w:firstLine="709"/>
        <w:jc w:val="both"/>
        <w:rPr>
          <w:rFonts w:ascii="Times New Roman" w:hAnsi="Times New Roman"/>
          <w:sz w:val="24"/>
          <w:szCs w:val="24"/>
        </w:rPr>
      </w:pPr>
      <w:r>
        <w:rPr>
          <w:rFonts w:ascii="Times New Roman" w:hAnsi="Times New Roman"/>
          <w:sz w:val="24"/>
          <w:szCs w:val="24"/>
        </w:rPr>
        <w:t>МА</w:t>
      </w:r>
      <w:r w:rsidR="005D64D0">
        <w:rPr>
          <w:rFonts w:ascii="Times New Roman" w:hAnsi="Times New Roman"/>
          <w:sz w:val="24"/>
          <w:szCs w:val="24"/>
        </w:rPr>
        <w:t xml:space="preserve">ОУ  </w:t>
      </w:r>
      <w:r>
        <w:rPr>
          <w:rFonts w:ascii="Times New Roman" w:hAnsi="Times New Roman"/>
          <w:sz w:val="24"/>
          <w:szCs w:val="24"/>
        </w:rPr>
        <w:t xml:space="preserve">«Бриентская </w:t>
      </w:r>
      <w:r w:rsidR="005D64D0" w:rsidRPr="0017594B">
        <w:rPr>
          <w:rFonts w:ascii="Times New Roman" w:hAnsi="Times New Roman"/>
          <w:sz w:val="24"/>
          <w:szCs w:val="24"/>
        </w:rPr>
        <w:t>СОШ</w:t>
      </w:r>
      <w:r>
        <w:rPr>
          <w:rFonts w:ascii="Times New Roman" w:hAnsi="Times New Roman"/>
          <w:sz w:val="24"/>
          <w:szCs w:val="24"/>
        </w:rPr>
        <w:t>»</w:t>
      </w:r>
      <w:r w:rsidR="005D64D0" w:rsidRPr="0017594B">
        <w:rPr>
          <w:rFonts w:ascii="Times New Roman" w:hAnsi="Times New Roman"/>
          <w:sz w:val="24"/>
          <w:szCs w:val="24"/>
        </w:rPr>
        <w:t xml:space="preserve">  стала важной составляющей частью общей </w:t>
      </w:r>
      <w:r w:rsidR="005D64D0">
        <w:rPr>
          <w:rFonts w:ascii="Times New Roman" w:hAnsi="Times New Roman"/>
          <w:sz w:val="24"/>
          <w:szCs w:val="24"/>
        </w:rPr>
        <w:t xml:space="preserve">системы образования </w:t>
      </w:r>
      <w:r>
        <w:rPr>
          <w:rFonts w:ascii="Times New Roman" w:hAnsi="Times New Roman"/>
          <w:sz w:val="24"/>
          <w:szCs w:val="24"/>
        </w:rPr>
        <w:t>Кваркен</w:t>
      </w:r>
      <w:r w:rsidR="005D64D0">
        <w:rPr>
          <w:rFonts w:ascii="Times New Roman" w:hAnsi="Times New Roman"/>
          <w:sz w:val="24"/>
          <w:szCs w:val="24"/>
        </w:rPr>
        <w:t>ского</w:t>
      </w:r>
      <w:r w:rsidR="005D64D0" w:rsidRPr="0017594B">
        <w:rPr>
          <w:rFonts w:ascii="Times New Roman" w:hAnsi="Times New Roman"/>
          <w:sz w:val="24"/>
          <w:szCs w:val="24"/>
        </w:rPr>
        <w:t xml:space="preserve"> района, которая  удовлетворяет   интересы и потребности личности, общества и государства. Она  занимает свою нишу, выполняет свои функции, значимые для общества,  играет немаловажную роль в обеспечении социальной защиты, адаптации и реабилитации детей и молодежи в современных социально-экономических условиях. </w:t>
      </w:r>
    </w:p>
    <w:p w:rsidR="005D64D0" w:rsidRPr="0017594B" w:rsidRDefault="00112415" w:rsidP="00582DF2">
      <w:pPr>
        <w:pStyle w:val="af2"/>
        <w:ind w:firstLine="709"/>
        <w:jc w:val="both"/>
        <w:rPr>
          <w:rFonts w:ascii="Times New Roman" w:hAnsi="Times New Roman"/>
          <w:sz w:val="24"/>
          <w:szCs w:val="24"/>
        </w:rPr>
      </w:pPr>
      <w:r>
        <w:rPr>
          <w:rFonts w:ascii="Times New Roman" w:hAnsi="Times New Roman"/>
          <w:sz w:val="24"/>
          <w:szCs w:val="24"/>
        </w:rPr>
        <w:t xml:space="preserve">МАОУ  «Бриентская </w:t>
      </w:r>
      <w:r w:rsidRPr="0017594B">
        <w:rPr>
          <w:rFonts w:ascii="Times New Roman" w:hAnsi="Times New Roman"/>
          <w:sz w:val="24"/>
          <w:szCs w:val="24"/>
        </w:rPr>
        <w:t>СОШ</w:t>
      </w:r>
      <w:r>
        <w:rPr>
          <w:rFonts w:ascii="Times New Roman" w:hAnsi="Times New Roman"/>
          <w:sz w:val="24"/>
          <w:szCs w:val="24"/>
        </w:rPr>
        <w:t>»</w:t>
      </w:r>
      <w:r w:rsidRPr="0017594B">
        <w:rPr>
          <w:rFonts w:ascii="Times New Roman" w:hAnsi="Times New Roman"/>
          <w:sz w:val="24"/>
          <w:szCs w:val="24"/>
        </w:rPr>
        <w:t xml:space="preserve">  </w:t>
      </w:r>
      <w:proofErr w:type="gramStart"/>
      <w:r w:rsidR="005D64D0" w:rsidRPr="0017594B">
        <w:rPr>
          <w:rFonts w:ascii="Times New Roman" w:hAnsi="Times New Roman"/>
          <w:sz w:val="24"/>
          <w:szCs w:val="24"/>
        </w:rPr>
        <w:t>ориентирована</w:t>
      </w:r>
      <w:proofErr w:type="gramEnd"/>
      <w:r w:rsidR="005D64D0" w:rsidRPr="0017594B">
        <w:rPr>
          <w:rFonts w:ascii="Times New Roman" w:hAnsi="Times New Roman"/>
          <w:sz w:val="24"/>
          <w:szCs w:val="24"/>
        </w:rPr>
        <w:t xml:space="preserve"> на обучение и воспитание учащихся, а также развитие их физиологических, психологических, интеллектуальных особенностей, образовательных </w:t>
      </w:r>
      <w:r w:rsidR="005D64D0" w:rsidRPr="0017594B">
        <w:rPr>
          <w:rFonts w:ascii="Times New Roman" w:hAnsi="Times New Roman"/>
          <w:sz w:val="24"/>
          <w:szCs w:val="24"/>
        </w:rPr>
        <w:lastRenderedPageBreak/>
        <w:t>потребностей, с учетом их возможностей, личностных склонностей,</w:t>
      </w:r>
      <w:r w:rsidR="005D64D0">
        <w:rPr>
          <w:rFonts w:ascii="Times New Roman" w:hAnsi="Times New Roman"/>
          <w:sz w:val="24"/>
          <w:szCs w:val="24"/>
        </w:rPr>
        <w:t xml:space="preserve"> способностей. </w:t>
      </w:r>
      <w:r>
        <w:rPr>
          <w:rFonts w:ascii="Times New Roman" w:hAnsi="Times New Roman"/>
          <w:sz w:val="24"/>
          <w:szCs w:val="24"/>
        </w:rPr>
        <w:t xml:space="preserve">МАОУ  «Бриентская </w:t>
      </w:r>
      <w:r w:rsidRPr="0017594B">
        <w:rPr>
          <w:rFonts w:ascii="Times New Roman" w:hAnsi="Times New Roman"/>
          <w:sz w:val="24"/>
          <w:szCs w:val="24"/>
        </w:rPr>
        <w:t>СОШ</w:t>
      </w:r>
      <w:r>
        <w:rPr>
          <w:rFonts w:ascii="Times New Roman" w:hAnsi="Times New Roman"/>
          <w:sz w:val="24"/>
          <w:szCs w:val="24"/>
        </w:rPr>
        <w:t>»</w:t>
      </w:r>
      <w:r w:rsidRPr="0017594B">
        <w:rPr>
          <w:rFonts w:ascii="Times New Roman" w:hAnsi="Times New Roman"/>
          <w:sz w:val="24"/>
          <w:szCs w:val="24"/>
        </w:rPr>
        <w:t xml:space="preserve">  </w:t>
      </w:r>
      <w:r w:rsidR="005D64D0" w:rsidRPr="0017594B">
        <w:rPr>
          <w:rFonts w:ascii="Times New Roman" w:hAnsi="Times New Roman"/>
          <w:sz w:val="24"/>
          <w:szCs w:val="24"/>
        </w:rPr>
        <w:t>является учреждением, ориентированным на формирование и развитие социально-успешной, обладающей определенными специальными знаниями и практическими навыками личности, свободной, творческой, саморазвивающейся. Это достигается с помощью адаптивной педагогической системы, благоприятных условий для умственного, нравственного и физического развития каждого учащегося.</w:t>
      </w:r>
      <w:r w:rsidR="00582DF2">
        <w:rPr>
          <w:rFonts w:ascii="Times New Roman" w:hAnsi="Times New Roman"/>
          <w:sz w:val="24"/>
          <w:szCs w:val="24"/>
        </w:rPr>
        <w:t xml:space="preserve">                                                                                       </w:t>
      </w:r>
      <w:r w:rsidR="005D64D0">
        <w:rPr>
          <w:rFonts w:ascii="Times New Roman" w:hAnsi="Times New Roman"/>
          <w:sz w:val="24"/>
          <w:szCs w:val="24"/>
        </w:rPr>
        <w:t xml:space="preserve">Деятельность </w:t>
      </w:r>
      <w:r w:rsidR="00C62882">
        <w:rPr>
          <w:rFonts w:ascii="Times New Roman" w:hAnsi="Times New Roman"/>
          <w:sz w:val="24"/>
          <w:szCs w:val="24"/>
        </w:rPr>
        <w:t>МАОУ  «Бриентская</w:t>
      </w:r>
      <w:r w:rsidR="00C62882" w:rsidRPr="0017594B">
        <w:rPr>
          <w:rFonts w:ascii="Times New Roman" w:hAnsi="Times New Roman"/>
          <w:sz w:val="24"/>
          <w:szCs w:val="24"/>
        </w:rPr>
        <w:t xml:space="preserve">  </w:t>
      </w:r>
      <w:r w:rsidR="005D64D0" w:rsidRPr="0017594B">
        <w:rPr>
          <w:rFonts w:ascii="Times New Roman" w:hAnsi="Times New Roman"/>
          <w:sz w:val="24"/>
          <w:szCs w:val="24"/>
        </w:rPr>
        <w:t xml:space="preserve">средняя общеобразовательная школа» основывается  на принципах демократии, гуманизма, гласности, общедоступности образования,  приоритета общечеловеческих ценностей, жизни и здоровья человека, гражданственности, свободного развития личности, самоуправления. </w:t>
      </w:r>
    </w:p>
    <w:p w:rsidR="005D64D0" w:rsidRDefault="005D64D0" w:rsidP="005D64D0">
      <w:pPr>
        <w:pStyle w:val="af2"/>
        <w:ind w:firstLine="709"/>
        <w:jc w:val="both"/>
        <w:rPr>
          <w:rFonts w:ascii="Times New Roman" w:hAnsi="Times New Roman"/>
          <w:b/>
          <w:sz w:val="24"/>
          <w:szCs w:val="24"/>
        </w:rPr>
      </w:pPr>
    </w:p>
    <w:p w:rsidR="005D64D0" w:rsidRPr="001B355D" w:rsidRDefault="004208DD" w:rsidP="0067555E">
      <w:pPr>
        <w:jc w:val="both"/>
        <w:rPr>
          <w:rFonts w:ascii="Times New Roman" w:hAnsi="Times New Roman" w:cs="Times New Roman"/>
          <w:sz w:val="24"/>
          <w:szCs w:val="24"/>
        </w:rPr>
      </w:pPr>
      <w:r>
        <w:rPr>
          <w:rFonts w:ascii="Times New Roman" w:hAnsi="Times New Roman" w:cs="Times New Roman"/>
          <w:b/>
          <w:i/>
          <w:sz w:val="24"/>
          <w:szCs w:val="24"/>
          <w:u w:val="single"/>
        </w:rPr>
        <w:t>Основная цель школы на 2016-2017</w:t>
      </w:r>
      <w:r w:rsidR="005D64D0" w:rsidRPr="00AA5BE0">
        <w:rPr>
          <w:rFonts w:ascii="Times New Roman" w:hAnsi="Times New Roman" w:cs="Times New Roman"/>
          <w:b/>
          <w:i/>
          <w:sz w:val="24"/>
          <w:szCs w:val="24"/>
          <w:u w:val="single"/>
        </w:rPr>
        <w:t>г</w:t>
      </w:r>
      <w:proofErr w:type="gramStart"/>
      <w:r w:rsidR="005D64D0" w:rsidRPr="00AA5BE0">
        <w:rPr>
          <w:rFonts w:ascii="Times New Roman" w:hAnsi="Times New Roman" w:cs="Times New Roman"/>
          <w:b/>
          <w:i/>
          <w:sz w:val="24"/>
          <w:szCs w:val="24"/>
          <w:u w:val="single"/>
        </w:rPr>
        <w:t xml:space="preserve"> :</w:t>
      </w:r>
      <w:proofErr w:type="gramEnd"/>
      <w:r w:rsidR="00582DF2">
        <w:rPr>
          <w:rFonts w:ascii="Times New Roman" w:hAnsi="Times New Roman" w:cs="Times New Roman"/>
          <w:b/>
          <w:i/>
          <w:sz w:val="24"/>
          <w:szCs w:val="24"/>
          <w:u w:val="single"/>
        </w:rPr>
        <w:t xml:space="preserve"> </w:t>
      </w:r>
      <w:r w:rsidR="005D64D0" w:rsidRPr="00AA5BE0">
        <w:rPr>
          <w:rFonts w:ascii="Times New Roman" w:hAnsi="Times New Roman" w:cs="Times New Roman"/>
          <w:sz w:val="24"/>
          <w:szCs w:val="24"/>
        </w:rPr>
        <w:t>создание оптимальных условий для развития, саморазвития, самореализации личности участников учебно – воспитательного процесса, воспитание личности психически и физически здоровой, гуманной,  социально мобильной, способной к формированию жизненных позиций и ценностей.</w:t>
      </w:r>
      <w:r w:rsidR="005D64D0">
        <w:rPr>
          <w:rFonts w:ascii="Times New Roman" w:hAnsi="Times New Roman" w:cs="Times New Roman"/>
          <w:sz w:val="24"/>
          <w:szCs w:val="24"/>
        </w:rPr>
        <w:t xml:space="preserve"> Б</w:t>
      </w:r>
      <w:r w:rsidR="005D64D0" w:rsidRPr="00AA5BE0">
        <w:rPr>
          <w:rFonts w:ascii="Times New Roman" w:hAnsi="Times New Roman" w:cs="Times New Roman"/>
          <w:sz w:val="24"/>
          <w:szCs w:val="24"/>
        </w:rPr>
        <w:t>ыла ориентирована на формирование творческой индивидуальности личности учителя и ученика.</w:t>
      </w:r>
      <w:r w:rsidR="00D52D8F">
        <w:rPr>
          <w:rFonts w:ascii="Times New Roman" w:hAnsi="Times New Roman" w:cs="Times New Roman"/>
          <w:sz w:val="24"/>
          <w:szCs w:val="24"/>
        </w:rPr>
        <w:t xml:space="preserve"> </w:t>
      </w:r>
      <w:r w:rsidR="005D64D0" w:rsidRPr="00AA5BE0">
        <w:rPr>
          <w:rFonts w:ascii="Times New Roman" w:hAnsi="Times New Roman" w:cs="Times New Roman"/>
          <w:sz w:val="24"/>
          <w:szCs w:val="24"/>
        </w:rPr>
        <w:t xml:space="preserve">Исходя из поставленной цели, выдвигались </w:t>
      </w:r>
      <w:r w:rsidR="005D64D0" w:rsidRPr="00AA5BE0">
        <w:rPr>
          <w:rFonts w:ascii="Times New Roman" w:hAnsi="Times New Roman" w:cs="Times New Roman"/>
          <w:b/>
          <w:i/>
          <w:sz w:val="24"/>
          <w:szCs w:val="24"/>
        </w:rPr>
        <w:t>задачи</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Задачи:</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1.Организация единого воспитательного пространства,  сочетающего объективные и субъективные предпосылки обучения и  воспитания школьников, создание благоприятного психологического микроклимата в коллективе школы.</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2.Содействие формированию сознательного отношения  участников учебно – воспитательного процесса  к своей жизни, здоровью, а также воспитание толерантности.</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3.Вовлечение учащихся в систему дополнительного образования с целью обеспечения самореализации личности.</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4.Создание условий для проявления творческой индивидуальности каждого.</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5. Формирование духовно – нравственной личности, воспитание гражданственности и патриотизма.</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6.Формирование основ культуры поведения, общения, построения межличностных и деловых отношений, развитие коммуникативных УУД.</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7.Развитие навыков самоуправления  и регулятивных УУД в учебной и во внеклассной деятельности.</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8.Создание условий для  активного участия  родителей в соуправлении школой.</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 xml:space="preserve">9. </w:t>
      </w:r>
      <w:proofErr w:type="gramStart"/>
      <w:r w:rsidRPr="001B355D">
        <w:rPr>
          <w:rFonts w:ascii="Times New Roman" w:hAnsi="Times New Roman"/>
          <w:sz w:val="24"/>
          <w:szCs w:val="24"/>
        </w:rPr>
        <w:t>Способствовать повышению ответственности педагогов за резу</w:t>
      </w:r>
      <w:r w:rsidR="00C62882">
        <w:rPr>
          <w:rFonts w:ascii="Times New Roman" w:hAnsi="Times New Roman"/>
          <w:sz w:val="24"/>
          <w:szCs w:val="24"/>
        </w:rPr>
        <w:t>льтаты собственной деятельность</w:t>
      </w:r>
      <w:r w:rsidRPr="001B355D">
        <w:rPr>
          <w:rFonts w:ascii="Times New Roman" w:hAnsi="Times New Roman"/>
          <w:sz w:val="24"/>
          <w:szCs w:val="24"/>
        </w:rPr>
        <w:t xml:space="preserve">, повышению профессионализма,  </w:t>
      </w:r>
      <w:proofErr w:type="spellStart"/>
      <w:r w:rsidRPr="001B355D">
        <w:rPr>
          <w:rFonts w:ascii="Times New Roman" w:hAnsi="Times New Roman"/>
          <w:sz w:val="24"/>
          <w:szCs w:val="24"/>
        </w:rPr>
        <w:t>саморефлексии</w:t>
      </w:r>
      <w:proofErr w:type="spellEnd"/>
      <w:r w:rsidRPr="001B355D">
        <w:rPr>
          <w:rFonts w:ascii="Times New Roman" w:hAnsi="Times New Roman"/>
          <w:sz w:val="24"/>
          <w:szCs w:val="24"/>
        </w:rPr>
        <w:t xml:space="preserve"> педагогического коллектива в свете внедрения новых ФГОСов. </w:t>
      </w:r>
      <w:proofErr w:type="gramEnd"/>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10. Обеспечить эффективность осуществления контрольной функции управления образовательным процессом в контексте комплексно - компетентного подхода.</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11. Повысить ответственность педагогов за результаты собственной деятельность на основе развития педагогических принципов, таких как: открытость, доверие, делегирование ответственности и   полномочий</w:t>
      </w:r>
      <w:r w:rsidR="00FB0A7B">
        <w:rPr>
          <w:rFonts w:ascii="Times New Roman" w:hAnsi="Times New Roman"/>
          <w:sz w:val="24"/>
          <w:szCs w:val="24"/>
        </w:rPr>
        <w:t>.</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Для решения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учащихся, повышение мотивации к обучению у учащихся, а также ознакомление учителей с новой методической литературой.</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 xml:space="preserve">Для реализации цели школы </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*составлен план работы школы;</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*составлен учебный план, позволяющий заложить фундамент знаний по основным дисциплинам;</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*создана структура методической службы в школе;</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 xml:space="preserve">*проводилась работа по обеспечению сохранности здоровья и здорового образа жизни; </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*все методические объединения имели четкие планы работы.</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 xml:space="preserve">Численность обучающихся на начало года составляла </w:t>
      </w:r>
      <w:r w:rsidR="00C62882">
        <w:rPr>
          <w:rFonts w:ascii="Times New Roman" w:hAnsi="Times New Roman"/>
          <w:sz w:val="24"/>
          <w:szCs w:val="24"/>
        </w:rPr>
        <w:t>111</w:t>
      </w:r>
      <w:r w:rsidRPr="001B355D">
        <w:rPr>
          <w:rFonts w:ascii="Times New Roman" w:hAnsi="Times New Roman"/>
          <w:sz w:val="24"/>
          <w:szCs w:val="24"/>
        </w:rPr>
        <w:t xml:space="preserve"> учеников, на конец года – </w:t>
      </w:r>
      <w:r w:rsidR="00C62882">
        <w:rPr>
          <w:rFonts w:ascii="Times New Roman" w:hAnsi="Times New Roman"/>
          <w:sz w:val="24"/>
          <w:szCs w:val="24"/>
        </w:rPr>
        <w:t>111</w:t>
      </w:r>
      <w:r w:rsidR="004208DD">
        <w:rPr>
          <w:rFonts w:ascii="Times New Roman" w:hAnsi="Times New Roman"/>
          <w:sz w:val="24"/>
          <w:szCs w:val="24"/>
        </w:rPr>
        <w:t>.</w:t>
      </w:r>
      <w:r w:rsidR="00C62882">
        <w:rPr>
          <w:rFonts w:ascii="Times New Roman" w:hAnsi="Times New Roman"/>
          <w:sz w:val="24"/>
          <w:szCs w:val="24"/>
        </w:rPr>
        <w:t xml:space="preserve"> </w:t>
      </w:r>
      <w:r w:rsidRPr="001B355D">
        <w:rPr>
          <w:rFonts w:ascii="Times New Roman" w:hAnsi="Times New Roman"/>
          <w:sz w:val="24"/>
          <w:szCs w:val="24"/>
        </w:rPr>
        <w:t xml:space="preserve">Последние </w:t>
      </w:r>
      <w:r w:rsidR="004208DD">
        <w:rPr>
          <w:rFonts w:ascii="Times New Roman" w:hAnsi="Times New Roman"/>
          <w:sz w:val="24"/>
          <w:szCs w:val="24"/>
        </w:rPr>
        <w:t xml:space="preserve">два года </w:t>
      </w:r>
      <w:r w:rsidRPr="001B355D">
        <w:rPr>
          <w:rFonts w:ascii="Times New Roman" w:hAnsi="Times New Roman"/>
          <w:sz w:val="24"/>
          <w:szCs w:val="24"/>
        </w:rPr>
        <w:t xml:space="preserve"> </w:t>
      </w:r>
      <w:r w:rsidR="004208DD">
        <w:rPr>
          <w:rFonts w:ascii="Times New Roman" w:hAnsi="Times New Roman"/>
          <w:sz w:val="24"/>
          <w:szCs w:val="24"/>
        </w:rPr>
        <w:t>наблюдается</w:t>
      </w:r>
      <w:r w:rsidRPr="001B355D">
        <w:rPr>
          <w:rFonts w:ascii="Times New Roman" w:hAnsi="Times New Roman"/>
          <w:sz w:val="24"/>
          <w:szCs w:val="24"/>
        </w:rPr>
        <w:t xml:space="preserve"> </w:t>
      </w:r>
      <w:r w:rsidR="004208DD">
        <w:rPr>
          <w:rFonts w:ascii="Times New Roman" w:hAnsi="Times New Roman"/>
          <w:sz w:val="24"/>
          <w:szCs w:val="24"/>
        </w:rPr>
        <w:t xml:space="preserve"> незначительное у</w:t>
      </w:r>
      <w:r w:rsidR="00C62882">
        <w:rPr>
          <w:rFonts w:ascii="Times New Roman" w:hAnsi="Times New Roman"/>
          <w:sz w:val="24"/>
          <w:szCs w:val="24"/>
        </w:rPr>
        <w:t>меньшение</w:t>
      </w:r>
      <w:r w:rsidR="004208DD">
        <w:rPr>
          <w:rFonts w:ascii="Times New Roman" w:hAnsi="Times New Roman"/>
          <w:sz w:val="24"/>
          <w:szCs w:val="24"/>
        </w:rPr>
        <w:t xml:space="preserve"> </w:t>
      </w:r>
      <w:r w:rsidRPr="001B355D">
        <w:rPr>
          <w:rFonts w:ascii="Times New Roman" w:hAnsi="Times New Roman"/>
          <w:sz w:val="24"/>
          <w:szCs w:val="24"/>
        </w:rPr>
        <w:t xml:space="preserve"> контингента учащихся. Приток детей в школу небольшой. </w:t>
      </w:r>
    </w:p>
    <w:p w:rsidR="005D64D0" w:rsidRPr="00AA5BE0" w:rsidRDefault="005D64D0" w:rsidP="005D64D0">
      <w:pPr>
        <w:jc w:val="center"/>
        <w:rPr>
          <w:rFonts w:ascii="Times New Roman" w:hAnsi="Times New Roman" w:cs="Times New Roman"/>
          <w:b/>
          <w:bCs/>
          <w:sz w:val="24"/>
          <w:szCs w:val="24"/>
        </w:rPr>
      </w:pPr>
      <w:r w:rsidRPr="00AA5BE0">
        <w:rPr>
          <w:rFonts w:ascii="Times New Roman" w:hAnsi="Times New Roman" w:cs="Times New Roman"/>
          <w:b/>
          <w:bCs/>
          <w:sz w:val="24"/>
          <w:szCs w:val="24"/>
        </w:rPr>
        <w:lastRenderedPageBreak/>
        <w:t>Контингент учащихся школы за 3 последних года на конец года</w:t>
      </w:r>
      <w:r w:rsidR="00D63CC8" w:rsidRPr="00D63CC8">
        <w:rPr>
          <w:rFonts w:ascii="Times New Roman" w:hAnsi="Times New Roman" w:cs="Times New Roman"/>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998.1pt;margin-top:2009.6pt;width:124.95pt;height:45.35pt;z-index:251658240;mso-wrap-distance-left:2.88pt;mso-wrap-distance-top:2.88pt;mso-wrap-distance-right:2.88pt;mso-wrap-distance-bottom:2.88pt;mso-position-horizontal-relative:text;mso-position-vertical-relative:text" stroked="f">
            <v:shadow color="#ccc"/>
            <v:textbox inset="0,0,0,0"/>
            <w10:wrap anchorx="page" anchory="page"/>
          </v:shape>
        </w:pict>
      </w:r>
    </w:p>
    <w:tbl>
      <w:tblPr>
        <w:tblW w:w="6312" w:type="dxa"/>
        <w:jc w:val="center"/>
        <w:tblInd w:w="18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2104"/>
        <w:gridCol w:w="2104"/>
        <w:gridCol w:w="2104"/>
      </w:tblGrid>
      <w:tr w:rsidR="005D64D0" w:rsidRPr="00AA5BE0" w:rsidTr="005D64D0">
        <w:trPr>
          <w:trHeight w:val="253"/>
          <w:jc w:val="center"/>
        </w:trPr>
        <w:tc>
          <w:tcPr>
            <w:tcW w:w="2104" w:type="dxa"/>
            <w:tcBorders>
              <w:top w:val="single" w:sz="4" w:space="0" w:color="auto"/>
              <w:left w:val="single" w:sz="4" w:space="0" w:color="auto"/>
              <w:bottom w:val="single" w:sz="4" w:space="0" w:color="auto"/>
              <w:right w:val="single" w:sz="4" w:space="0" w:color="auto"/>
            </w:tcBorders>
          </w:tcPr>
          <w:p w:rsidR="005D64D0" w:rsidRPr="001B355D" w:rsidRDefault="004208DD" w:rsidP="005D64D0">
            <w:pPr>
              <w:pStyle w:val="af2"/>
              <w:rPr>
                <w:rFonts w:ascii="Times New Roman" w:hAnsi="Times New Roman"/>
                <w:sz w:val="24"/>
                <w:szCs w:val="24"/>
              </w:rPr>
            </w:pPr>
            <w:r w:rsidRPr="001B355D">
              <w:rPr>
                <w:rFonts w:ascii="Times New Roman" w:hAnsi="Times New Roman"/>
                <w:sz w:val="24"/>
                <w:szCs w:val="24"/>
              </w:rPr>
              <w:t>2014-2015</w:t>
            </w:r>
          </w:p>
        </w:tc>
        <w:tc>
          <w:tcPr>
            <w:tcW w:w="2104"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5D64D0" w:rsidRPr="001B355D" w:rsidRDefault="004208DD" w:rsidP="005D64D0">
            <w:pPr>
              <w:pStyle w:val="af2"/>
              <w:rPr>
                <w:rFonts w:ascii="Times New Roman" w:hAnsi="Times New Roman"/>
                <w:sz w:val="24"/>
                <w:szCs w:val="24"/>
              </w:rPr>
            </w:pPr>
            <w:r>
              <w:rPr>
                <w:rFonts w:ascii="Times New Roman" w:hAnsi="Times New Roman"/>
                <w:sz w:val="24"/>
                <w:szCs w:val="24"/>
              </w:rPr>
              <w:t>2015-2016</w:t>
            </w:r>
          </w:p>
        </w:tc>
        <w:tc>
          <w:tcPr>
            <w:tcW w:w="2104" w:type="dxa"/>
            <w:tcBorders>
              <w:top w:val="single" w:sz="4" w:space="0" w:color="auto"/>
              <w:left w:val="single" w:sz="4" w:space="0" w:color="auto"/>
              <w:bottom w:val="single" w:sz="4" w:space="0" w:color="auto"/>
              <w:right w:val="single" w:sz="4" w:space="0" w:color="auto"/>
            </w:tcBorders>
          </w:tcPr>
          <w:p w:rsidR="005D64D0" w:rsidRPr="001B355D" w:rsidRDefault="004208DD" w:rsidP="005D64D0">
            <w:pPr>
              <w:pStyle w:val="af2"/>
              <w:rPr>
                <w:rFonts w:ascii="Times New Roman" w:hAnsi="Times New Roman"/>
                <w:sz w:val="24"/>
                <w:szCs w:val="24"/>
              </w:rPr>
            </w:pPr>
            <w:r>
              <w:rPr>
                <w:rFonts w:ascii="Times New Roman" w:hAnsi="Times New Roman"/>
                <w:sz w:val="24"/>
                <w:szCs w:val="24"/>
              </w:rPr>
              <w:t>2016-2017</w:t>
            </w:r>
          </w:p>
        </w:tc>
      </w:tr>
      <w:tr w:rsidR="005D64D0" w:rsidRPr="00AA5BE0" w:rsidTr="005D64D0">
        <w:trPr>
          <w:trHeight w:val="274"/>
          <w:jc w:val="center"/>
        </w:trPr>
        <w:tc>
          <w:tcPr>
            <w:tcW w:w="2104" w:type="dxa"/>
            <w:tcBorders>
              <w:top w:val="single" w:sz="4" w:space="0" w:color="auto"/>
              <w:left w:val="single" w:sz="4" w:space="0" w:color="auto"/>
              <w:bottom w:val="single" w:sz="4" w:space="0" w:color="auto"/>
              <w:right w:val="single" w:sz="4" w:space="0" w:color="auto"/>
            </w:tcBorders>
          </w:tcPr>
          <w:p w:rsidR="005D64D0" w:rsidRPr="001B355D" w:rsidRDefault="004208DD" w:rsidP="005D64D0">
            <w:pPr>
              <w:pStyle w:val="af2"/>
              <w:rPr>
                <w:rFonts w:ascii="Times New Roman" w:hAnsi="Times New Roman"/>
                <w:sz w:val="24"/>
                <w:szCs w:val="24"/>
              </w:rPr>
            </w:pPr>
            <w:r>
              <w:rPr>
                <w:rFonts w:ascii="Times New Roman" w:hAnsi="Times New Roman"/>
                <w:sz w:val="24"/>
                <w:szCs w:val="24"/>
              </w:rPr>
              <w:t>1</w:t>
            </w:r>
            <w:r w:rsidR="0067555E">
              <w:rPr>
                <w:rFonts w:ascii="Times New Roman" w:hAnsi="Times New Roman"/>
                <w:sz w:val="24"/>
                <w:szCs w:val="24"/>
              </w:rPr>
              <w:t>11</w:t>
            </w:r>
          </w:p>
        </w:tc>
        <w:tc>
          <w:tcPr>
            <w:tcW w:w="2104"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5D64D0" w:rsidRPr="001B355D" w:rsidRDefault="004208DD" w:rsidP="005D64D0">
            <w:pPr>
              <w:pStyle w:val="af2"/>
              <w:rPr>
                <w:rFonts w:ascii="Times New Roman" w:hAnsi="Times New Roman"/>
                <w:sz w:val="24"/>
                <w:szCs w:val="24"/>
              </w:rPr>
            </w:pPr>
            <w:r>
              <w:rPr>
                <w:rFonts w:ascii="Times New Roman" w:hAnsi="Times New Roman"/>
                <w:sz w:val="24"/>
                <w:szCs w:val="24"/>
              </w:rPr>
              <w:t>1</w:t>
            </w:r>
            <w:r w:rsidR="0067555E">
              <w:rPr>
                <w:rFonts w:ascii="Times New Roman" w:hAnsi="Times New Roman"/>
                <w:sz w:val="24"/>
                <w:szCs w:val="24"/>
              </w:rPr>
              <w:t>15</w:t>
            </w:r>
          </w:p>
        </w:tc>
        <w:tc>
          <w:tcPr>
            <w:tcW w:w="2104" w:type="dxa"/>
            <w:tcBorders>
              <w:top w:val="single" w:sz="4" w:space="0" w:color="auto"/>
              <w:left w:val="single" w:sz="4" w:space="0" w:color="auto"/>
              <w:bottom w:val="single" w:sz="4" w:space="0" w:color="auto"/>
              <w:right w:val="single" w:sz="4" w:space="0" w:color="auto"/>
            </w:tcBorders>
          </w:tcPr>
          <w:p w:rsidR="005D64D0" w:rsidRPr="001B355D" w:rsidRDefault="004208DD" w:rsidP="005D64D0">
            <w:pPr>
              <w:pStyle w:val="af2"/>
              <w:rPr>
                <w:rFonts w:ascii="Times New Roman" w:hAnsi="Times New Roman"/>
                <w:sz w:val="24"/>
                <w:szCs w:val="24"/>
              </w:rPr>
            </w:pPr>
            <w:r>
              <w:rPr>
                <w:rFonts w:ascii="Times New Roman" w:hAnsi="Times New Roman"/>
                <w:sz w:val="24"/>
                <w:szCs w:val="24"/>
              </w:rPr>
              <w:t>1</w:t>
            </w:r>
            <w:r w:rsidR="0067555E">
              <w:rPr>
                <w:rFonts w:ascii="Times New Roman" w:hAnsi="Times New Roman"/>
                <w:sz w:val="24"/>
                <w:szCs w:val="24"/>
              </w:rPr>
              <w:t>11</w:t>
            </w:r>
          </w:p>
        </w:tc>
      </w:tr>
    </w:tbl>
    <w:p w:rsidR="005D64D0" w:rsidRDefault="005D64D0" w:rsidP="005D64D0">
      <w:pPr>
        <w:pStyle w:val="af2"/>
        <w:ind w:firstLine="709"/>
        <w:jc w:val="both"/>
        <w:rPr>
          <w:rFonts w:ascii="Times New Roman" w:hAnsi="Times New Roman"/>
          <w:b/>
          <w:sz w:val="24"/>
          <w:szCs w:val="24"/>
        </w:rPr>
      </w:pPr>
    </w:p>
    <w:p w:rsidR="005D64D0" w:rsidRDefault="00A03C3C" w:rsidP="005D64D0">
      <w:pPr>
        <w:jc w:val="both"/>
        <w:rPr>
          <w:rFonts w:ascii="Times New Roman" w:hAnsi="Times New Roman" w:cs="Times New Roman"/>
          <w:sz w:val="24"/>
          <w:szCs w:val="24"/>
        </w:rPr>
      </w:pPr>
      <w:r>
        <w:rPr>
          <w:rFonts w:ascii="Times New Roman" w:hAnsi="Times New Roman" w:cs="Times New Roman"/>
          <w:i/>
          <w:sz w:val="24"/>
          <w:szCs w:val="24"/>
        </w:rPr>
        <w:t xml:space="preserve">              </w:t>
      </w:r>
      <w:r w:rsidR="005D64D0" w:rsidRPr="00AA5BE0">
        <w:rPr>
          <w:rFonts w:ascii="Times New Roman" w:hAnsi="Times New Roman" w:cs="Times New Roman"/>
          <w:i/>
          <w:sz w:val="24"/>
          <w:szCs w:val="24"/>
        </w:rPr>
        <w:t>Комплектование класс</w:t>
      </w:r>
      <w:r w:rsidR="004208DD">
        <w:rPr>
          <w:rFonts w:ascii="Times New Roman" w:hAnsi="Times New Roman" w:cs="Times New Roman"/>
          <w:i/>
          <w:sz w:val="24"/>
          <w:szCs w:val="24"/>
        </w:rPr>
        <w:t>ов и учащихся по ступеням в 2016-2017</w:t>
      </w:r>
      <w:r w:rsidR="005D64D0" w:rsidRPr="00AA5BE0">
        <w:rPr>
          <w:rFonts w:ascii="Times New Roman" w:hAnsi="Times New Roman" w:cs="Times New Roman"/>
          <w:i/>
          <w:sz w:val="24"/>
          <w:szCs w:val="24"/>
        </w:rPr>
        <w:t xml:space="preserve"> учебном году</w:t>
      </w:r>
      <w:r w:rsidR="005D64D0" w:rsidRPr="00AA5BE0">
        <w:rPr>
          <w:rFonts w:ascii="Times New Roman" w:hAnsi="Times New Roman" w:cs="Times New Roman"/>
          <w:sz w:val="24"/>
          <w:szCs w:val="24"/>
        </w:rPr>
        <w:t>:</w:t>
      </w:r>
    </w:p>
    <w:p w:rsidR="00A03C3C" w:rsidRPr="00AA5BE0" w:rsidRDefault="00A03C3C" w:rsidP="00A03C3C">
      <w:pPr>
        <w:jc w:val="both"/>
        <w:rPr>
          <w:rFonts w:ascii="Times New Roman" w:hAnsi="Times New Roman" w:cs="Times New Roman"/>
          <w:sz w:val="24"/>
          <w:szCs w:val="24"/>
        </w:rPr>
      </w:pPr>
      <w:r>
        <w:rPr>
          <w:rFonts w:ascii="Times New Roman" w:hAnsi="Times New Roman" w:cs="Times New Roman"/>
          <w:sz w:val="24"/>
          <w:szCs w:val="24"/>
        </w:rPr>
        <w:t>В 2016-2017 учебном году в МАОУ «Бриентская СОШ» отсутствовал одиннадцатый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4"/>
        <w:gridCol w:w="1800"/>
        <w:gridCol w:w="1924"/>
        <w:gridCol w:w="2393"/>
      </w:tblGrid>
      <w:tr w:rsidR="005D64D0" w:rsidRPr="00AA5BE0" w:rsidTr="005D64D0">
        <w:trPr>
          <w:trHeight w:val="353"/>
        </w:trPr>
        <w:tc>
          <w:tcPr>
            <w:tcW w:w="3454" w:type="dxa"/>
            <w:tcBorders>
              <w:top w:val="single" w:sz="4" w:space="0" w:color="auto"/>
              <w:left w:val="single" w:sz="4" w:space="0" w:color="auto"/>
              <w:bottom w:val="single" w:sz="4" w:space="0" w:color="auto"/>
              <w:right w:val="single" w:sz="4" w:space="0" w:color="auto"/>
            </w:tcBorders>
          </w:tcPr>
          <w:p w:rsidR="005D64D0" w:rsidRPr="001B355D" w:rsidRDefault="005D64D0" w:rsidP="005D64D0">
            <w:pPr>
              <w:pStyle w:val="af2"/>
              <w:rPr>
                <w:rFonts w:ascii="Times New Roman" w:hAnsi="Times New Roman"/>
                <w:sz w:val="24"/>
                <w:szCs w:val="24"/>
              </w:rPr>
            </w:pPr>
            <w:r w:rsidRPr="001B355D">
              <w:rPr>
                <w:rFonts w:ascii="Times New Roman" w:hAnsi="Times New Roman"/>
                <w:sz w:val="24"/>
                <w:szCs w:val="24"/>
              </w:rPr>
              <w:t>Количество классов</w:t>
            </w:r>
          </w:p>
        </w:tc>
        <w:tc>
          <w:tcPr>
            <w:tcW w:w="1800" w:type="dxa"/>
            <w:tcBorders>
              <w:top w:val="single" w:sz="4" w:space="0" w:color="auto"/>
              <w:left w:val="single" w:sz="4" w:space="0" w:color="auto"/>
              <w:bottom w:val="single" w:sz="4" w:space="0" w:color="auto"/>
              <w:right w:val="single" w:sz="4" w:space="0" w:color="auto"/>
            </w:tcBorders>
          </w:tcPr>
          <w:p w:rsidR="005D64D0" w:rsidRPr="001B355D" w:rsidRDefault="005D64D0" w:rsidP="005D64D0">
            <w:pPr>
              <w:pStyle w:val="af2"/>
              <w:rPr>
                <w:rFonts w:ascii="Times New Roman" w:hAnsi="Times New Roman"/>
                <w:sz w:val="24"/>
                <w:szCs w:val="24"/>
              </w:rPr>
            </w:pPr>
            <w:r w:rsidRPr="001B355D">
              <w:rPr>
                <w:rFonts w:ascii="Times New Roman" w:hAnsi="Times New Roman"/>
                <w:sz w:val="24"/>
                <w:szCs w:val="24"/>
              </w:rPr>
              <w:t>1-я ступень</w:t>
            </w:r>
          </w:p>
        </w:tc>
        <w:tc>
          <w:tcPr>
            <w:tcW w:w="1924" w:type="dxa"/>
            <w:tcBorders>
              <w:top w:val="single" w:sz="4" w:space="0" w:color="auto"/>
              <w:left w:val="single" w:sz="4" w:space="0" w:color="auto"/>
              <w:bottom w:val="single" w:sz="4" w:space="0" w:color="auto"/>
              <w:right w:val="single" w:sz="4" w:space="0" w:color="auto"/>
            </w:tcBorders>
          </w:tcPr>
          <w:p w:rsidR="005D64D0" w:rsidRPr="001B355D" w:rsidRDefault="005D64D0" w:rsidP="005D64D0">
            <w:pPr>
              <w:pStyle w:val="af2"/>
              <w:rPr>
                <w:rFonts w:ascii="Times New Roman" w:hAnsi="Times New Roman"/>
                <w:sz w:val="24"/>
                <w:szCs w:val="24"/>
              </w:rPr>
            </w:pPr>
            <w:r w:rsidRPr="001B355D">
              <w:rPr>
                <w:rFonts w:ascii="Times New Roman" w:hAnsi="Times New Roman"/>
                <w:sz w:val="24"/>
                <w:szCs w:val="24"/>
              </w:rPr>
              <w:t>2-я ступень</w:t>
            </w:r>
          </w:p>
        </w:tc>
        <w:tc>
          <w:tcPr>
            <w:tcW w:w="2393" w:type="dxa"/>
            <w:tcBorders>
              <w:top w:val="single" w:sz="4" w:space="0" w:color="auto"/>
              <w:left w:val="single" w:sz="4" w:space="0" w:color="auto"/>
              <w:bottom w:val="single" w:sz="4" w:space="0" w:color="auto"/>
              <w:right w:val="single" w:sz="4" w:space="0" w:color="auto"/>
            </w:tcBorders>
          </w:tcPr>
          <w:p w:rsidR="005D64D0" w:rsidRPr="001B355D" w:rsidRDefault="005D64D0" w:rsidP="005D64D0">
            <w:pPr>
              <w:pStyle w:val="af2"/>
              <w:rPr>
                <w:rFonts w:ascii="Times New Roman" w:hAnsi="Times New Roman"/>
                <w:sz w:val="24"/>
                <w:szCs w:val="24"/>
              </w:rPr>
            </w:pPr>
            <w:r w:rsidRPr="001B355D">
              <w:rPr>
                <w:rFonts w:ascii="Times New Roman" w:hAnsi="Times New Roman"/>
                <w:sz w:val="24"/>
                <w:szCs w:val="24"/>
              </w:rPr>
              <w:t>3-я ступень</w:t>
            </w:r>
          </w:p>
        </w:tc>
      </w:tr>
      <w:tr w:rsidR="005D64D0" w:rsidRPr="00AA5BE0" w:rsidTr="005D64D0">
        <w:tc>
          <w:tcPr>
            <w:tcW w:w="3454" w:type="dxa"/>
            <w:tcBorders>
              <w:top w:val="single" w:sz="4" w:space="0" w:color="auto"/>
              <w:left w:val="single" w:sz="4" w:space="0" w:color="auto"/>
              <w:bottom w:val="single" w:sz="4" w:space="0" w:color="auto"/>
              <w:right w:val="single" w:sz="4" w:space="0" w:color="auto"/>
            </w:tcBorders>
          </w:tcPr>
          <w:p w:rsidR="005D64D0" w:rsidRPr="001B355D" w:rsidRDefault="005D64D0" w:rsidP="005D64D0">
            <w:pPr>
              <w:pStyle w:val="af2"/>
              <w:rPr>
                <w:rFonts w:ascii="Times New Roman" w:hAnsi="Times New Roman"/>
                <w:sz w:val="24"/>
                <w:szCs w:val="24"/>
              </w:rPr>
            </w:pPr>
            <w:r w:rsidRPr="001B355D">
              <w:rPr>
                <w:rFonts w:ascii="Times New Roman" w:hAnsi="Times New Roman"/>
                <w:sz w:val="24"/>
                <w:szCs w:val="24"/>
              </w:rPr>
              <w:t>Общее количество классов</w:t>
            </w:r>
          </w:p>
        </w:tc>
        <w:tc>
          <w:tcPr>
            <w:tcW w:w="1800" w:type="dxa"/>
            <w:tcBorders>
              <w:top w:val="single" w:sz="4" w:space="0" w:color="auto"/>
              <w:left w:val="single" w:sz="4" w:space="0" w:color="auto"/>
              <w:bottom w:val="single" w:sz="4" w:space="0" w:color="auto"/>
              <w:right w:val="single" w:sz="4" w:space="0" w:color="auto"/>
            </w:tcBorders>
          </w:tcPr>
          <w:p w:rsidR="005D64D0" w:rsidRPr="001B355D" w:rsidRDefault="001B37C6" w:rsidP="005D64D0">
            <w:pPr>
              <w:pStyle w:val="af2"/>
              <w:rPr>
                <w:rFonts w:ascii="Times New Roman" w:hAnsi="Times New Roman"/>
                <w:sz w:val="24"/>
                <w:szCs w:val="24"/>
              </w:rPr>
            </w:pPr>
            <w:r>
              <w:rPr>
                <w:rFonts w:ascii="Times New Roman" w:hAnsi="Times New Roman"/>
                <w:sz w:val="24"/>
                <w:szCs w:val="24"/>
              </w:rPr>
              <w:t>4</w:t>
            </w:r>
            <w:r w:rsidR="005D64D0" w:rsidRPr="001B355D">
              <w:rPr>
                <w:rFonts w:ascii="Times New Roman" w:hAnsi="Times New Roman"/>
                <w:sz w:val="24"/>
                <w:szCs w:val="24"/>
              </w:rPr>
              <w:tab/>
            </w:r>
          </w:p>
        </w:tc>
        <w:tc>
          <w:tcPr>
            <w:tcW w:w="1924" w:type="dxa"/>
            <w:tcBorders>
              <w:top w:val="single" w:sz="4" w:space="0" w:color="auto"/>
              <w:left w:val="single" w:sz="4" w:space="0" w:color="auto"/>
              <w:bottom w:val="single" w:sz="4" w:space="0" w:color="auto"/>
              <w:right w:val="single" w:sz="4" w:space="0" w:color="auto"/>
            </w:tcBorders>
          </w:tcPr>
          <w:p w:rsidR="005D64D0" w:rsidRPr="001B355D" w:rsidRDefault="001B37C6" w:rsidP="005D64D0">
            <w:pPr>
              <w:pStyle w:val="af2"/>
              <w:rPr>
                <w:rFonts w:ascii="Times New Roman" w:hAnsi="Times New Roman"/>
                <w:sz w:val="24"/>
                <w:szCs w:val="24"/>
              </w:rPr>
            </w:pPr>
            <w:r>
              <w:rPr>
                <w:rFonts w:ascii="Times New Roman" w:hAnsi="Times New Roman"/>
                <w:sz w:val="24"/>
                <w:szCs w:val="24"/>
              </w:rPr>
              <w:t>5</w:t>
            </w:r>
          </w:p>
        </w:tc>
        <w:tc>
          <w:tcPr>
            <w:tcW w:w="2393" w:type="dxa"/>
            <w:tcBorders>
              <w:top w:val="single" w:sz="4" w:space="0" w:color="auto"/>
              <w:left w:val="single" w:sz="4" w:space="0" w:color="auto"/>
              <w:bottom w:val="single" w:sz="4" w:space="0" w:color="auto"/>
              <w:right w:val="single" w:sz="4" w:space="0" w:color="auto"/>
            </w:tcBorders>
          </w:tcPr>
          <w:p w:rsidR="005D64D0" w:rsidRPr="001B355D" w:rsidRDefault="0067555E" w:rsidP="005D64D0">
            <w:pPr>
              <w:pStyle w:val="af2"/>
              <w:rPr>
                <w:rFonts w:ascii="Times New Roman" w:hAnsi="Times New Roman"/>
                <w:sz w:val="24"/>
                <w:szCs w:val="24"/>
              </w:rPr>
            </w:pPr>
            <w:r>
              <w:rPr>
                <w:rFonts w:ascii="Times New Roman" w:hAnsi="Times New Roman"/>
                <w:sz w:val="24"/>
                <w:szCs w:val="24"/>
              </w:rPr>
              <w:t>1</w:t>
            </w:r>
          </w:p>
        </w:tc>
      </w:tr>
      <w:tr w:rsidR="005D64D0" w:rsidRPr="00AA5BE0" w:rsidTr="005D64D0">
        <w:trPr>
          <w:trHeight w:val="317"/>
        </w:trPr>
        <w:tc>
          <w:tcPr>
            <w:tcW w:w="3454" w:type="dxa"/>
            <w:tcBorders>
              <w:top w:val="single" w:sz="4" w:space="0" w:color="auto"/>
              <w:left w:val="single" w:sz="4" w:space="0" w:color="auto"/>
              <w:bottom w:val="single" w:sz="4" w:space="0" w:color="auto"/>
              <w:right w:val="single" w:sz="4" w:space="0" w:color="auto"/>
            </w:tcBorders>
          </w:tcPr>
          <w:p w:rsidR="005D64D0" w:rsidRPr="001B355D" w:rsidRDefault="005D64D0" w:rsidP="005D64D0">
            <w:pPr>
              <w:pStyle w:val="af2"/>
              <w:rPr>
                <w:rFonts w:ascii="Times New Roman" w:hAnsi="Times New Roman"/>
                <w:sz w:val="24"/>
                <w:szCs w:val="24"/>
              </w:rPr>
            </w:pPr>
            <w:r w:rsidRPr="001B355D">
              <w:rPr>
                <w:rFonts w:ascii="Times New Roman" w:hAnsi="Times New Roman"/>
                <w:sz w:val="24"/>
                <w:szCs w:val="24"/>
              </w:rPr>
              <w:t>Всего учащихся</w:t>
            </w:r>
          </w:p>
        </w:tc>
        <w:tc>
          <w:tcPr>
            <w:tcW w:w="1800" w:type="dxa"/>
            <w:tcBorders>
              <w:top w:val="single" w:sz="4" w:space="0" w:color="auto"/>
              <w:left w:val="single" w:sz="4" w:space="0" w:color="auto"/>
              <w:bottom w:val="single" w:sz="4" w:space="0" w:color="auto"/>
              <w:right w:val="single" w:sz="4" w:space="0" w:color="auto"/>
            </w:tcBorders>
          </w:tcPr>
          <w:p w:rsidR="005D64D0" w:rsidRPr="001B355D" w:rsidRDefault="0067555E" w:rsidP="005D64D0">
            <w:pPr>
              <w:pStyle w:val="af2"/>
              <w:rPr>
                <w:rFonts w:ascii="Times New Roman" w:hAnsi="Times New Roman"/>
                <w:sz w:val="24"/>
                <w:szCs w:val="24"/>
              </w:rPr>
            </w:pPr>
            <w:r>
              <w:rPr>
                <w:rFonts w:ascii="Times New Roman" w:hAnsi="Times New Roman"/>
                <w:sz w:val="24"/>
                <w:szCs w:val="24"/>
              </w:rPr>
              <w:t>46</w:t>
            </w:r>
          </w:p>
        </w:tc>
        <w:tc>
          <w:tcPr>
            <w:tcW w:w="1924" w:type="dxa"/>
            <w:tcBorders>
              <w:top w:val="single" w:sz="4" w:space="0" w:color="auto"/>
              <w:left w:val="single" w:sz="4" w:space="0" w:color="auto"/>
              <w:bottom w:val="single" w:sz="4" w:space="0" w:color="auto"/>
              <w:right w:val="single" w:sz="4" w:space="0" w:color="auto"/>
            </w:tcBorders>
          </w:tcPr>
          <w:p w:rsidR="005D64D0" w:rsidRPr="001B355D" w:rsidRDefault="0067555E" w:rsidP="005D64D0">
            <w:pPr>
              <w:pStyle w:val="af2"/>
              <w:rPr>
                <w:rFonts w:ascii="Times New Roman" w:hAnsi="Times New Roman"/>
                <w:sz w:val="24"/>
                <w:szCs w:val="24"/>
              </w:rPr>
            </w:pPr>
            <w:r>
              <w:rPr>
                <w:rFonts w:ascii="Times New Roman" w:hAnsi="Times New Roman"/>
                <w:sz w:val="24"/>
                <w:szCs w:val="24"/>
              </w:rPr>
              <w:t>59</w:t>
            </w:r>
          </w:p>
        </w:tc>
        <w:tc>
          <w:tcPr>
            <w:tcW w:w="2393" w:type="dxa"/>
            <w:tcBorders>
              <w:top w:val="single" w:sz="4" w:space="0" w:color="auto"/>
              <w:left w:val="single" w:sz="4" w:space="0" w:color="auto"/>
              <w:bottom w:val="single" w:sz="4" w:space="0" w:color="auto"/>
              <w:right w:val="single" w:sz="4" w:space="0" w:color="auto"/>
            </w:tcBorders>
          </w:tcPr>
          <w:p w:rsidR="005D64D0" w:rsidRPr="001B355D" w:rsidRDefault="0067555E" w:rsidP="005D64D0">
            <w:pPr>
              <w:pStyle w:val="af2"/>
              <w:rPr>
                <w:rFonts w:ascii="Times New Roman" w:hAnsi="Times New Roman"/>
                <w:sz w:val="24"/>
                <w:szCs w:val="24"/>
              </w:rPr>
            </w:pPr>
            <w:r>
              <w:rPr>
                <w:rFonts w:ascii="Times New Roman" w:hAnsi="Times New Roman"/>
                <w:sz w:val="24"/>
                <w:szCs w:val="24"/>
              </w:rPr>
              <w:t>6</w:t>
            </w:r>
          </w:p>
        </w:tc>
      </w:tr>
    </w:tbl>
    <w:p w:rsidR="005D64D0" w:rsidRPr="00AA5BE0" w:rsidRDefault="005D64D0" w:rsidP="005D64D0">
      <w:pPr>
        <w:pStyle w:val="a5"/>
        <w:ind w:firstLine="709"/>
      </w:pPr>
    </w:p>
    <w:p w:rsidR="005D64D0" w:rsidRPr="00AA5BE0" w:rsidRDefault="005D64D0" w:rsidP="0067555E">
      <w:pPr>
        <w:pStyle w:val="a5"/>
        <w:jc w:val="both"/>
      </w:pPr>
      <w:r w:rsidRPr="00AA5BE0">
        <w:t>В соответствии с п. 3.ст.5 Закона «Об образовании» школа  обеспечивает доступность и бесплатность начального общего, основного общего, среднего общего образования.</w:t>
      </w:r>
    </w:p>
    <w:p w:rsidR="005D64D0" w:rsidRPr="00AA5BE0" w:rsidRDefault="005D64D0" w:rsidP="0067555E">
      <w:pPr>
        <w:pStyle w:val="a5"/>
        <w:jc w:val="both"/>
      </w:pPr>
      <w:r w:rsidRPr="00AA5BE0">
        <w:t>Порядок приема и отчисления учащихся регламентируется Законом РФ «Об образовании», и Уставом школы. Личные дела учащихся сформированы и хранятся в соответствии с требованиями. Изучение структуры движения обучающихся показало, что выбытие происходит по заявлению родителей, фиксируется в книге приказов.</w:t>
      </w:r>
    </w:p>
    <w:p w:rsidR="005D64D0" w:rsidRPr="001B355D" w:rsidRDefault="005D64D0" w:rsidP="0067555E">
      <w:pPr>
        <w:pStyle w:val="af2"/>
        <w:jc w:val="both"/>
        <w:rPr>
          <w:rFonts w:ascii="Times New Roman" w:hAnsi="Times New Roman"/>
          <w:sz w:val="24"/>
          <w:szCs w:val="24"/>
        </w:rPr>
      </w:pPr>
      <w:r w:rsidRPr="001B355D">
        <w:rPr>
          <w:rFonts w:ascii="Times New Roman" w:hAnsi="Times New Roman"/>
          <w:sz w:val="24"/>
          <w:szCs w:val="24"/>
        </w:rPr>
        <w:t>Педагогический коллектив школы продолжает работу над созданием имиджа своего</w:t>
      </w:r>
      <w:r w:rsidR="00EE3E13">
        <w:rPr>
          <w:rFonts w:ascii="Times New Roman" w:hAnsi="Times New Roman"/>
          <w:sz w:val="24"/>
          <w:szCs w:val="24"/>
        </w:rPr>
        <w:t xml:space="preserve"> </w:t>
      </w:r>
      <w:r w:rsidRPr="001B355D">
        <w:rPr>
          <w:rFonts w:ascii="Times New Roman" w:hAnsi="Times New Roman"/>
          <w:sz w:val="24"/>
          <w:szCs w:val="24"/>
        </w:rPr>
        <w:t xml:space="preserve">образовательного учреждения </w:t>
      </w:r>
      <w:proofErr w:type="gramStart"/>
      <w:r w:rsidRPr="001B355D">
        <w:rPr>
          <w:rFonts w:ascii="Times New Roman" w:hAnsi="Times New Roman"/>
          <w:sz w:val="24"/>
          <w:szCs w:val="24"/>
        </w:rPr>
        <w:t>через</w:t>
      </w:r>
      <w:proofErr w:type="gramEnd"/>
      <w:r w:rsidRPr="001B355D">
        <w:rPr>
          <w:rFonts w:ascii="Times New Roman" w:hAnsi="Times New Roman"/>
          <w:sz w:val="24"/>
          <w:szCs w:val="24"/>
        </w:rPr>
        <w:t>:</w:t>
      </w:r>
    </w:p>
    <w:p w:rsidR="005D64D0" w:rsidRPr="001B355D" w:rsidRDefault="005D64D0" w:rsidP="005D64D0">
      <w:pPr>
        <w:pStyle w:val="af2"/>
        <w:rPr>
          <w:rFonts w:ascii="Times New Roman" w:hAnsi="Times New Roman"/>
          <w:sz w:val="24"/>
          <w:szCs w:val="24"/>
        </w:rPr>
      </w:pPr>
      <w:r w:rsidRPr="001B355D">
        <w:rPr>
          <w:rFonts w:ascii="Times New Roman" w:hAnsi="Times New Roman"/>
          <w:sz w:val="24"/>
          <w:szCs w:val="24"/>
        </w:rPr>
        <w:t>1.Системный подход к анализу и планированию деятельности школы.</w:t>
      </w:r>
    </w:p>
    <w:p w:rsidR="005D64D0" w:rsidRPr="001B355D" w:rsidRDefault="005D64D0" w:rsidP="005D64D0">
      <w:pPr>
        <w:pStyle w:val="af2"/>
        <w:rPr>
          <w:rFonts w:ascii="Times New Roman" w:hAnsi="Times New Roman"/>
          <w:sz w:val="24"/>
          <w:szCs w:val="24"/>
        </w:rPr>
      </w:pPr>
      <w:r w:rsidRPr="001B355D">
        <w:rPr>
          <w:rFonts w:ascii="Times New Roman" w:hAnsi="Times New Roman"/>
          <w:sz w:val="24"/>
          <w:szCs w:val="24"/>
        </w:rPr>
        <w:t>2.Создание воспитательной системы школы.</w:t>
      </w:r>
    </w:p>
    <w:p w:rsidR="005D64D0" w:rsidRPr="001B355D" w:rsidRDefault="0067555E" w:rsidP="005D64D0">
      <w:pPr>
        <w:pStyle w:val="af2"/>
        <w:rPr>
          <w:rFonts w:ascii="Times New Roman" w:hAnsi="Times New Roman"/>
          <w:sz w:val="24"/>
          <w:szCs w:val="24"/>
        </w:rPr>
      </w:pPr>
      <w:r>
        <w:rPr>
          <w:rFonts w:ascii="Times New Roman" w:hAnsi="Times New Roman"/>
          <w:sz w:val="24"/>
          <w:szCs w:val="24"/>
        </w:rPr>
        <w:t>3.</w:t>
      </w:r>
      <w:r w:rsidR="005D64D0" w:rsidRPr="001B355D">
        <w:rPr>
          <w:rFonts w:ascii="Times New Roman" w:hAnsi="Times New Roman"/>
          <w:sz w:val="24"/>
          <w:szCs w:val="24"/>
        </w:rPr>
        <w:t>Развитие системы дополнительного образования</w:t>
      </w:r>
      <w:proofErr w:type="gramStart"/>
      <w:r w:rsidR="005D64D0" w:rsidRPr="001B355D">
        <w:rPr>
          <w:rFonts w:ascii="Times New Roman" w:hAnsi="Times New Roman"/>
          <w:sz w:val="24"/>
          <w:szCs w:val="24"/>
        </w:rPr>
        <w:t xml:space="preserve"> .</w:t>
      </w:r>
      <w:proofErr w:type="gramEnd"/>
    </w:p>
    <w:p w:rsidR="005D64D0" w:rsidRPr="001B355D" w:rsidRDefault="005D64D0" w:rsidP="005D64D0">
      <w:pPr>
        <w:pStyle w:val="af2"/>
        <w:rPr>
          <w:rFonts w:ascii="Times New Roman" w:hAnsi="Times New Roman"/>
          <w:sz w:val="24"/>
          <w:szCs w:val="24"/>
        </w:rPr>
      </w:pPr>
      <w:r w:rsidRPr="001B355D">
        <w:rPr>
          <w:rFonts w:ascii="Times New Roman" w:hAnsi="Times New Roman"/>
          <w:sz w:val="24"/>
          <w:szCs w:val="24"/>
        </w:rPr>
        <w:t>4.Собственный сайт в сети Интернет.</w:t>
      </w:r>
    </w:p>
    <w:p w:rsidR="005D64D0" w:rsidRPr="001B355D" w:rsidRDefault="005D64D0" w:rsidP="005D64D0">
      <w:pPr>
        <w:pStyle w:val="af2"/>
        <w:rPr>
          <w:rFonts w:ascii="Times New Roman" w:hAnsi="Times New Roman"/>
          <w:sz w:val="24"/>
          <w:szCs w:val="24"/>
        </w:rPr>
      </w:pPr>
      <w:r w:rsidRPr="001B355D">
        <w:rPr>
          <w:rFonts w:ascii="Times New Roman" w:hAnsi="Times New Roman"/>
          <w:sz w:val="24"/>
          <w:szCs w:val="24"/>
        </w:rPr>
        <w:t>5.Постоянное повышение квалификации учителей.</w:t>
      </w:r>
    </w:p>
    <w:p w:rsidR="005D64D0" w:rsidRPr="001B355D" w:rsidRDefault="005D64D0" w:rsidP="005D64D0">
      <w:pPr>
        <w:pStyle w:val="af2"/>
        <w:rPr>
          <w:rFonts w:ascii="Times New Roman" w:hAnsi="Times New Roman"/>
          <w:sz w:val="24"/>
          <w:szCs w:val="24"/>
        </w:rPr>
      </w:pPr>
      <w:r w:rsidRPr="001B355D">
        <w:rPr>
          <w:rFonts w:ascii="Times New Roman" w:hAnsi="Times New Roman"/>
          <w:sz w:val="24"/>
          <w:szCs w:val="24"/>
        </w:rPr>
        <w:t>6.Работу с родителями. Социокультурное взаимодействие школы и среды микрорайона.</w:t>
      </w:r>
    </w:p>
    <w:p w:rsidR="005D64D0" w:rsidRPr="001B355D" w:rsidRDefault="005D64D0" w:rsidP="005D64D0">
      <w:pPr>
        <w:pStyle w:val="af2"/>
        <w:rPr>
          <w:rFonts w:ascii="Times New Roman" w:hAnsi="Times New Roman"/>
          <w:sz w:val="24"/>
          <w:szCs w:val="24"/>
        </w:rPr>
      </w:pPr>
      <w:r w:rsidRPr="001B355D">
        <w:rPr>
          <w:rFonts w:ascii="Times New Roman" w:hAnsi="Times New Roman"/>
          <w:sz w:val="24"/>
          <w:szCs w:val="24"/>
        </w:rPr>
        <w:t>7.Моральное и материальное стимулирование творчески работающих педагогов</w:t>
      </w:r>
    </w:p>
    <w:p w:rsidR="005D64D0" w:rsidRPr="001B355D" w:rsidRDefault="005D64D0" w:rsidP="005D64D0">
      <w:pPr>
        <w:pStyle w:val="af2"/>
        <w:rPr>
          <w:rFonts w:ascii="Times New Roman" w:hAnsi="Times New Roman"/>
          <w:sz w:val="24"/>
          <w:szCs w:val="24"/>
        </w:rPr>
      </w:pPr>
      <w:r w:rsidRPr="001B355D">
        <w:rPr>
          <w:rFonts w:ascii="Times New Roman" w:hAnsi="Times New Roman"/>
          <w:sz w:val="24"/>
          <w:szCs w:val="24"/>
        </w:rPr>
        <w:t>8.Идёт развитие и  укрепление материально-технической базы школы.</w:t>
      </w:r>
    </w:p>
    <w:p w:rsidR="0067555E" w:rsidRDefault="0067555E" w:rsidP="005D64D0">
      <w:pPr>
        <w:pStyle w:val="a5"/>
        <w:rPr>
          <w:u w:val="single"/>
        </w:rPr>
      </w:pPr>
    </w:p>
    <w:p w:rsidR="005D64D0" w:rsidRPr="00AA5BE0" w:rsidRDefault="005D64D0" w:rsidP="005D64D0">
      <w:pPr>
        <w:pStyle w:val="a5"/>
        <w:rPr>
          <w:u w:val="single"/>
        </w:rPr>
      </w:pPr>
      <w:r w:rsidRPr="00AA5BE0">
        <w:rPr>
          <w:u w:val="single"/>
        </w:rPr>
        <w:t>Выводы:</w:t>
      </w:r>
    </w:p>
    <w:p w:rsidR="005D64D0" w:rsidRPr="00AA5BE0" w:rsidRDefault="005D64D0" w:rsidP="005D64D0">
      <w:pPr>
        <w:pStyle w:val="a5"/>
      </w:pPr>
      <w:r w:rsidRPr="00AA5BE0">
        <w:t>Отсев учащихся составил в</w:t>
      </w:r>
      <w:r w:rsidR="00D52D8F">
        <w:t xml:space="preserve"> </w:t>
      </w:r>
      <w:r w:rsidR="004208DD" w:rsidRPr="006656E2">
        <w:t>2016-2017уч.г.-</w:t>
      </w:r>
      <w:r w:rsidR="004208DD">
        <w:t xml:space="preserve"> </w:t>
      </w:r>
      <w:r w:rsidR="006656E2">
        <w:t>0</w:t>
      </w:r>
      <w:r w:rsidR="00B35D72">
        <w:t>,9</w:t>
      </w:r>
      <w:r w:rsidR="006656E2">
        <w:t>%</w:t>
      </w:r>
      <w:r w:rsidR="004208DD">
        <w:t>,</w:t>
      </w:r>
      <w:r w:rsidR="006656E2">
        <w:t xml:space="preserve"> </w:t>
      </w:r>
      <w:r w:rsidR="00D52D8F">
        <w:t xml:space="preserve">2015-2016 </w:t>
      </w:r>
      <w:proofErr w:type="spellStart"/>
      <w:r w:rsidR="00D52D8F">
        <w:t>уч.г</w:t>
      </w:r>
      <w:proofErr w:type="spellEnd"/>
      <w:r w:rsidR="00D52D8F">
        <w:t>.-</w:t>
      </w:r>
      <w:r w:rsidR="00E81571">
        <w:t xml:space="preserve"> </w:t>
      </w:r>
      <w:r w:rsidR="0067555E">
        <w:t>0</w:t>
      </w:r>
      <w:r w:rsidR="00D52D8F">
        <w:t xml:space="preserve">%, </w:t>
      </w:r>
      <w:r w:rsidRPr="00AA5BE0">
        <w:t xml:space="preserve"> 2014-2015 учебном году </w:t>
      </w:r>
      <w:r w:rsidR="00EE3E13">
        <w:t>0</w:t>
      </w:r>
      <w:r w:rsidR="0067555E">
        <w:t xml:space="preserve">%. </w:t>
      </w:r>
      <w:r w:rsidRPr="00AA5BE0">
        <w:t xml:space="preserve"> Анализ  причин отсева учащихся в этом учебном году связан со сменой места </w:t>
      </w:r>
      <w:r w:rsidR="00EA54F1">
        <w:t>учебы.</w:t>
      </w:r>
    </w:p>
    <w:p w:rsidR="005D64D0" w:rsidRPr="00AA5BE0" w:rsidRDefault="005D64D0" w:rsidP="005D64D0">
      <w:pPr>
        <w:pStyle w:val="a5"/>
        <w:rPr>
          <w:u w:val="single"/>
        </w:rPr>
      </w:pPr>
      <w:r w:rsidRPr="00AA5BE0">
        <w:rPr>
          <w:u w:val="single"/>
        </w:rPr>
        <w:t>Рекомендации.</w:t>
      </w:r>
    </w:p>
    <w:p w:rsidR="005D64D0" w:rsidRPr="00AA5BE0" w:rsidRDefault="005D64D0" w:rsidP="005D64D0">
      <w:pPr>
        <w:pStyle w:val="a3"/>
        <w:ind w:firstLine="0"/>
      </w:pPr>
      <w:r w:rsidRPr="00AA5BE0">
        <w:t>1.Педагогическому коллективу необходимо продолжить активную  работу над имиджем школы, её привлекательностью.</w:t>
      </w:r>
    </w:p>
    <w:p w:rsidR="005D64D0" w:rsidRPr="00AA5BE0" w:rsidRDefault="005D64D0" w:rsidP="005D64D0">
      <w:pPr>
        <w:jc w:val="both"/>
        <w:rPr>
          <w:rFonts w:ascii="Times New Roman" w:hAnsi="Times New Roman" w:cs="Times New Roman"/>
          <w:sz w:val="24"/>
          <w:szCs w:val="24"/>
        </w:rPr>
      </w:pPr>
      <w:r w:rsidRPr="00AA5BE0">
        <w:rPr>
          <w:rFonts w:ascii="Times New Roman" w:hAnsi="Times New Roman" w:cs="Times New Roman"/>
          <w:sz w:val="24"/>
          <w:szCs w:val="24"/>
        </w:rPr>
        <w:t xml:space="preserve">2.Педагогическому коллективу школы необходимо найти формы работы, программы повышающие  конкурентоспособность школы с целью привлечения учащихся. </w:t>
      </w:r>
    </w:p>
    <w:p w:rsidR="005D64D0" w:rsidRPr="00AA5BE0" w:rsidRDefault="005D64D0" w:rsidP="005D64D0">
      <w:pPr>
        <w:pStyle w:val="ad"/>
        <w:spacing w:line="240" w:lineRule="auto"/>
        <w:ind w:left="0"/>
        <w:jc w:val="center"/>
        <w:rPr>
          <w:rFonts w:ascii="Times New Roman" w:hAnsi="Times New Roman"/>
          <w:b/>
          <w:color w:val="000000"/>
          <w:sz w:val="24"/>
          <w:szCs w:val="24"/>
        </w:rPr>
      </w:pPr>
      <w:r w:rsidRPr="00AA5BE0">
        <w:rPr>
          <w:rFonts w:ascii="Times New Roman" w:hAnsi="Times New Roman"/>
          <w:b/>
          <w:color w:val="000000"/>
          <w:sz w:val="24"/>
          <w:szCs w:val="24"/>
        </w:rPr>
        <w:t>Анализ состояния здоровья учащихся</w:t>
      </w:r>
    </w:p>
    <w:p w:rsidR="005D64D0" w:rsidRPr="00AA5BE0" w:rsidRDefault="005D64D0" w:rsidP="005D64D0">
      <w:pPr>
        <w:ind w:firstLine="709"/>
        <w:contextualSpacing/>
        <w:jc w:val="both"/>
        <w:rPr>
          <w:rFonts w:ascii="Times New Roman" w:hAnsi="Times New Roman" w:cs="Times New Roman"/>
          <w:color w:val="000000"/>
          <w:sz w:val="24"/>
          <w:szCs w:val="24"/>
        </w:rPr>
      </w:pPr>
      <w:r w:rsidRPr="00AA5BE0">
        <w:rPr>
          <w:rFonts w:ascii="Times New Roman" w:hAnsi="Times New Roman" w:cs="Times New Roman"/>
          <w:color w:val="000000"/>
          <w:sz w:val="24"/>
          <w:szCs w:val="24"/>
        </w:rPr>
        <w:t xml:space="preserve">Здоровье детей  - самая актуальная проблема для всех учебных заведений, в том числе и для нашей школы. </w:t>
      </w:r>
      <w:r w:rsidR="00EE3E13">
        <w:rPr>
          <w:rFonts w:ascii="Times New Roman" w:hAnsi="Times New Roman" w:cs="Times New Roman"/>
          <w:color w:val="000000"/>
          <w:sz w:val="24"/>
          <w:szCs w:val="24"/>
        </w:rPr>
        <w:t>Ш</w:t>
      </w:r>
      <w:r w:rsidRPr="00AA5BE0">
        <w:rPr>
          <w:rFonts w:ascii="Times New Roman" w:hAnsi="Times New Roman" w:cs="Times New Roman"/>
          <w:color w:val="000000"/>
          <w:sz w:val="24"/>
          <w:szCs w:val="24"/>
        </w:rPr>
        <w:t xml:space="preserve">кола уже много лет работает над проблемой сохранения и укрепления здоровья учащихся. </w:t>
      </w:r>
      <w:r w:rsidRPr="00AA5BE0">
        <w:rPr>
          <w:rFonts w:ascii="Times New Roman" w:hAnsi="Times New Roman" w:cs="Times New Roman"/>
          <w:color w:val="000000" w:themeColor="text1"/>
          <w:sz w:val="24"/>
          <w:szCs w:val="24"/>
        </w:rPr>
        <w:t>В школе разработана система здоровьесберегающих технологий в образовательном процессе</w:t>
      </w:r>
      <w:r w:rsidRPr="00AA5BE0">
        <w:rPr>
          <w:rFonts w:ascii="Times New Roman" w:hAnsi="Times New Roman" w:cs="Times New Roman"/>
          <w:color w:val="000000"/>
          <w:sz w:val="24"/>
          <w:szCs w:val="24"/>
        </w:rPr>
        <w:t>, что способствует улучшению состояния здоровья учащихся начальных классов, на всех уроках учителями проводятся физминутки для глаз, осанки и т.п. с целью снятия напряжения, усталости у учащихся. На базе нашей школы р</w:t>
      </w:r>
      <w:r w:rsidRPr="00AA5BE0">
        <w:rPr>
          <w:rFonts w:ascii="Times New Roman" w:hAnsi="Times New Roman" w:cs="Times New Roman"/>
          <w:color w:val="000000" w:themeColor="text1"/>
          <w:sz w:val="24"/>
          <w:szCs w:val="24"/>
        </w:rPr>
        <w:t xml:space="preserve">аботают   спортивные секции – </w:t>
      </w:r>
      <w:r w:rsidR="00B35D72">
        <w:rPr>
          <w:rFonts w:ascii="Times New Roman" w:hAnsi="Times New Roman" w:cs="Times New Roman"/>
          <w:color w:val="000000" w:themeColor="text1"/>
          <w:sz w:val="24"/>
          <w:szCs w:val="24"/>
        </w:rPr>
        <w:t>теннис</w:t>
      </w:r>
      <w:r w:rsidR="00143535">
        <w:rPr>
          <w:rFonts w:ascii="Times New Roman" w:hAnsi="Times New Roman" w:cs="Times New Roman"/>
          <w:color w:val="000000" w:themeColor="text1"/>
          <w:sz w:val="24"/>
          <w:szCs w:val="24"/>
        </w:rPr>
        <w:t>, волейбол</w:t>
      </w:r>
      <w:r w:rsidRPr="00AA5BE0">
        <w:rPr>
          <w:rFonts w:ascii="Times New Roman" w:hAnsi="Times New Roman" w:cs="Times New Roman"/>
          <w:color w:val="000000" w:themeColor="text1"/>
          <w:sz w:val="24"/>
          <w:szCs w:val="24"/>
        </w:rPr>
        <w:t xml:space="preserve">,  </w:t>
      </w:r>
      <w:r w:rsidR="00B35D72">
        <w:rPr>
          <w:rFonts w:ascii="Times New Roman" w:hAnsi="Times New Roman" w:cs="Times New Roman"/>
          <w:color w:val="000000" w:themeColor="text1"/>
          <w:sz w:val="24"/>
          <w:szCs w:val="24"/>
        </w:rPr>
        <w:t>греко-римская борьба</w:t>
      </w:r>
      <w:r w:rsidRPr="00AA5BE0">
        <w:rPr>
          <w:rFonts w:ascii="Times New Roman" w:hAnsi="Times New Roman" w:cs="Times New Roman"/>
          <w:color w:val="000000" w:themeColor="text1"/>
          <w:sz w:val="24"/>
          <w:szCs w:val="24"/>
        </w:rPr>
        <w:t xml:space="preserve">. </w:t>
      </w:r>
    </w:p>
    <w:p w:rsidR="005D64D0" w:rsidRPr="00AA5BE0" w:rsidRDefault="005D64D0" w:rsidP="005D64D0">
      <w:pPr>
        <w:ind w:firstLine="709"/>
        <w:contextualSpacing/>
        <w:jc w:val="both"/>
        <w:rPr>
          <w:rFonts w:ascii="Times New Roman" w:hAnsi="Times New Roman" w:cs="Times New Roman"/>
          <w:color w:val="000000"/>
          <w:sz w:val="24"/>
          <w:szCs w:val="24"/>
        </w:rPr>
      </w:pPr>
      <w:r w:rsidRPr="00AA5BE0">
        <w:rPr>
          <w:rFonts w:ascii="Times New Roman" w:hAnsi="Times New Roman" w:cs="Times New Roman"/>
          <w:color w:val="000000"/>
          <w:sz w:val="24"/>
          <w:szCs w:val="24"/>
        </w:rPr>
        <w:t>В школу приходят дети в 1 класс имеющие  невысокие показатели состояния здоровья.</w:t>
      </w:r>
    </w:p>
    <w:p w:rsidR="005D64D0" w:rsidRPr="00AA5BE0" w:rsidRDefault="005D64D0" w:rsidP="005D64D0">
      <w:pPr>
        <w:ind w:firstLine="709"/>
        <w:contextualSpacing/>
        <w:jc w:val="both"/>
        <w:rPr>
          <w:rFonts w:ascii="Times New Roman" w:hAnsi="Times New Roman" w:cs="Times New Roman"/>
          <w:color w:val="000000"/>
          <w:sz w:val="24"/>
          <w:szCs w:val="24"/>
        </w:rPr>
      </w:pPr>
      <w:r w:rsidRPr="00AA5BE0">
        <w:rPr>
          <w:rFonts w:ascii="Times New Roman" w:hAnsi="Times New Roman" w:cs="Times New Roman"/>
          <w:color w:val="000000"/>
          <w:sz w:val="24"/>
          <w:szCs w:val="24"/>
        </w:rPr>
        <w:t>Поэтому  мы ставим  определенную цель:</w:t>
      </w:r>
    </w:p>
    <w:p w:rsidR="005D64D0" w:rsidRPr="00AA5BE0" w:rsidRDefault="005D64D0" w:rsidP="00DB0DF5">
      <w:pPr>
        <w:pStyle w:val="ad"/>
        <w:numPr>
          <w:ilvl w:val="0"/>
          <w:numId w:val="2"/>
        </w:numPr>
        <w:spacing w:after="0" w:line="240" w:lineRule="auto"/>
        <w:ind w:firstLine="0"/>
        <w:jc w:val="both"/>
        <w:rPr>
          <w:rFonts w:ascii="Times New Roman" w:hAnsi="Times New Roman"/>
          <w:color w:val="000000"/>
          <w:sz w:val="24"/>
          <w:szCs w:val="24"/>
        </w:rPr>
      </w:pPr>
      <w:r w:rsidRPr="00AA5BE0">
        <w:rPr>
          <w:rFonts w:ascii="Times New Roman" w:hAnsi="Times New Roman"/>
          <w:color w:val="000000"/>
          <w:sz w:val="24"/>
          <w:szCs w:val="24"/>
        </w:rPr>
        <w:lastRenderedPageBreak/>
        <w:t>сохранение и укрепление здоровья детей и подростков, повышение качества их жизни, интеллектуального потенциала и социально-нравственного развития. Создание благоприятных условий для развития и социальной адаптации детей, высокого уровня обученности и воспитания здорового образа жизни</w:t>
      </w:r>
    </w:p>
    <w:p w:rsidR="005D64D0" w:rsidRPr="00AA5BE0" w:rsidRDefault="005D64D0" w:rsidP="005D64D0">
      <w:pPr>
        <w:contextualSpacing/>
        <w:jc w:val="both"/>
        <w:rPr>
          <w:rFonts w:ascii="Times New Roman" w:hAnsi="Times New Roman" w:cs="Times New Roman"/>
          <w:color w:val="000000"/>
          <w:sz w:val="24"/>
          <w:szCs w:val="24"/>
        </w:rPr>
      </w:pPr>
      <w:r w:rsidRPr="00AA5BE0">
        <w:rPr>
          <w:rFonts w:ascii="Times New Roman" w:hAnsi="Times New Roman" w:cs="Times New Roman"/>
          <w:color w:val="000000"/>
          <w:sz w:val="24"/>
          <w:szCs w:val="24"/>
        </w:rPr>
        <w:t>Основные задачи:</w:t>
      </w:r>
    </w:p>
    <w:p w:rsidR="005D64D0" w:rsidRPr="00AA5BE0" w:rsidRDefault="005D64D0" w:rsidP="00DB0DF5">
      <w:pPr>
        <w:pStyle w:val="ad"/>
        <w:numPr>
          <w:ilvl w:val="0"/>
          <w:numId w:val="3"/>
        </w:numPr>
        <w:spacing w:after="0" w:line="240" w:lineRule="auto"/>
        <w:jc w:val="both"/>
        <w:rPr>
          <w:rFonts w:ascii="Times New Roman" w:hAnsi="Times New Roman"/>
          <w:color w:val="000000"/>
          <w:sz w:val="24"/>
          <w:szCs w:val="24"/>
        </w:rPr>
      </w:pPr>
      <w:r w:rsidRPr="00AA5BE0">
        <w:rPr>
          <w:rFonts w:ascii="Times New Roman" w:hAnsi="Times New Roman"/>
          <w:color w:val="000000"/>
          <w:sz w:val="24"/>
          <w:szCs w:val="24"/>
        </w:rPr>
        <w:t>Создание оптимальных условий организации учебно-воспитательного процесса  в целях профилактики коррекции возможных нарушений физического и психического  здоровья детей.</w:t>
      </w:r>
    </w:p>
    <w:p w:rsidR="005D64D0" w:rsidRPr="00AA5BE0" w:rsidRDefault="005D64D0" w:rsidP="00DB0DF5">
      <w:pPr>
        <w:pStyle w:val="ad"/>
        <w:numPr>
          <w:ilvl w:val="0"/>
          <w:numId w:val="3"/>
        </w:numPr>
        <w:spacing w:after="0" w:line="240" w:lineRule="auto"/>
        <w:jc w:val="both"/>
        <w:rPr>
          <w:rFonts w:ascii="Times New Roman" w:hAnsi="Times New Roman"/>
          <w:color w:val="000000"/>
          <w:sz w:val="24"/>
          <w:szCs w:val="24"/>
        </w:rPr>
      </w:pPr>
      <w:r w:rsidRPr="00AA5BE0">
        <w:rPr>
          <w:rFonts w:ascii="Times New Roman" w:hAnsi="Times New Roman"/>
          <w:color w:val="000000"/>
          <w:sz w:val="24"/>
          <w:szCs w:val="24"/>
        </w:rPr>
        <w:t>Обеспечение диагностического комплекса мероприятий, направленных на  раннее выявление нарушений развития детей и подростков, их прогнозирование и устранение управляемых факторов «риска».</w:t>
      </w:r>
    </w:p>
    <w:p w:rsidR="005D64D0" w:rsidRPr="00AA5BE0" w:rsidRDefault="005D64D0" w:rsidP="00DB0DF5">
      <w:pPr>
        <w:pStyle w:val="ad"/>
        <w:numPr>
          <w:ilvl w:val="0"/>
          <w:numId w:val="3"/>
        </w:numPr>
        <w:spacing w:after="0" w:line="240" w:lineRule="auto"/>
        <w:jc w:val="both"/>
        <w:rPr>
          <w:rFonts w:ascii="Times New Roman" w:hAnsi="Times New Roman"/>
          <w:color w:val="000000"/>
          <w:sz w:val="24"/>
          <w:szCs w:val="24"/>
        </w:rPr>
      </w:pPr>
      <w:r w:rsidRPr="00AA5BE0">
        <w:rPr>
          <w:rFonts w:ascii="Times New Roman" w:hAnsi="Times New Roman"/>
          <w:color w:val="000000"/>
          <w:sz w:val="24"/>
          <w:szCs w:val="24"/>
        </w:rPr>
        <w:t>Разработка оптимальных режимов обучения, позволяющих избежать повышенной нагрузки на детей в организованных формах обучение.</w:t>
      </w:r>
    </w:p>
    <w:p w:rsidR="005D64D0" w:rsidRPr="00AA5BE0" w:rsidRDefault="005D64D0" w:rsidP="005D64D0">
      <w:pPr>
        <w:ind w:firstLine="709"/>
        <w:contextualSpacing/>
        <w:jc w:val="both"/>
        <w:rPr>
          <w:rFonts w:ascii="Times New Roman" w:hAnsi="Times New Roman" w:cs="Times New Roman"/>
          <w:color w:val="000000"/>
          <w:sz w:val="24"/>
          <w:szCs w:val="24"/>
        </w:rPr>
      </w:pPr>
      <w:r w:rsidRPr="00AA5BE0">
        <w:rPr>
          <w:rFonts w:ascii="Times New Roman" w:hAnsi="Times New Roman" w:cs="Times New Roman"/>
          <w:color w:val="000000"/>
          <w:sz w:val="24"/>
          <w:szCs w:val="24"/>
        </w:rPr>
        <w:t xml:space="preserve">Обращаем внимание на то, что мы не лечебное учреждение и не ставим задачу вылечить уже имеющиеся хронические заболевания, мы говорим о сохранении и укреплении здоровья учащихся в процессе обучения в  </w:t>
      </w:r>
      <w:r w:rsidR="00E52886">
        <w:rPr>
          <w:rFonts w:ascii="Times New Roman" w:hAnsi="Times New Roman" w:cs="Times New Roman"/>
          <w:color w:val="000000"/>
          <w:sz w:val="24"/>
          <w:szCs w:val="24"/>
        </w:rPr>
        <w:t>школе</w:t>
      </w:r>
    </w:p>
    <w:p w:rsidR="005D64D0" w:rsidRPr="001B355D" w:rsidRDefault="005D64D0" w:rsidP="005D64D0">
      <w:pPr>
        <w:ind w:firstLine="709"/>
        <w:contextualSpacing/>
        <w:jc w:val="both"/>
        <w:rPr>
          <w:rFonts w:ascii="Times New Roman" w:hAnsi="Times New Roman" w:cs="Times New Roman"/>
          <w:color w:val="000000" w:themeColor="text1"/>
          <w:sz w:val="24"/>
          <w:szCs w:val="24"/>
        </w:rPr>
      </w:pPr>
      <w:r w:rsidRPr="00AA5BE0">
        <w:rPr>
          <w:rFonts w:ascii="Times New Roman" w:hAnsi="Times New Roman" w:cs="Times New Roman"/>
          <w:color w:val="000000" w:themeColor="text1"/>
          <w:sz w:val="24"/>
          <w:szCs w:val="24"/>
        </w:rPr>
        <w:t xml:space="preserve">Традиционное участие в   районных, областных спортивных мероприятиях по разным видам спорта, а именно: традиционное соревнование по волейболу; соревнование по лёгкой атлетике; соревнование по лыжам. В школе проводится определённая работа по </w:t>
      </w:r>
      <w:proofErr w:type="spellStart"/>
      <w:r w:rsidRPr="00AA5BE0">
        <w:rPr>
          <w:rFonts w:ascii="Times New Roman" w:hAnsi="Times New Roman" w:cs="Times New Roman"/>
          <w:color w:val="000000" w:themeColor="text1"/>
          <w:sz w:val="24"/>
          <w:szCs w:val="24"/>
        </w:rPr>
        <w:t>антинаркотическому</w:t>
      </w:r>
      <w:proofErr w:type="spellEnd"/>
      <w:r w:rsidRPr="00AA5BE0">
        <w:rPr>
          <w:rFonts w:ascii="Times New Roman" w:hAnsi="Times New Roman" w:cs="Times New Roman"/>
          <w:color w:val="000000" w:themeColor="text1"/>
          <w:sz w:val="24"/>
          <w:szCs w:val="24"/>
        </w:rPr>
        <w:t xml:space="preserve"> воспитанию </w:t>
      </w:r>
      <w:proofErr w:type="gramStart"/>
      <w:r w:rsidRPr="00AA5BE0">
        <w:rPr>
          <w:rFonts w:ascii="Times New Roman" w:hAnsi="Times New Roman" w:cs="Times New Roman"/>
          <w:color w:val="000000" w:themeColor="text1"/>
          <w:sz w:val="24"/>
          <w:szCs w:val="24"/>
        </w:rPr>
        <w:t>обучающихся</w:t>
      </w:r>
      <w:proofErr w:type="gramEnd"/>
      <w:r w:rsidRPr="00AA5BE0">
        <w:rPr>
          <w:rFonts w:ascii="Times New Roman" w:hAnsi="Times New Roman" w:cs="Times New Roman"/>
          <w:color w:val="000000" w:themeColor="text1"/>
          <w:sz w:val="24"/>
          <w:szCs w:val="24"/>
        </w:rPr>
        <w:t xml:space="preserve">. Основными формами работы являются беседы, просмотры презентаций, выпуски информационных газет, выставки литературы по пропаганде ЗОЖ, консультации представителей больницы, органов полиции в </w:t>
      </w:r>
      <w:proofErr w:type="spellStart"/>
      <w:r w:rsidR="00B35D72">
        <w:rPr>
          <w:rFonts w:ascii="Times New Roman" w:hAnsi="Times New Roman" w:cs="Times New Roman"/>
          <w:color w:val="000000" w:themeColor="text1"/>
          <w:sz w:val="24"/>
          <w:szCs w:val="24"/>
        </w:rPr>
        <w:t>Кваркенском</w:t>
      </w:r>
      <w:proofErr w:type="spellEnd"/>
      <w:r w:rsidR="00B35D72">
        <w:rPr>
          <w:rFonts w:ascii="Times New Roman" w:hAnsi="Times New Roman" w:cs="Times New Roman"/>
          <w:color w:val="000000" w:themeColor="text1"/>
          <w:sz w:val="24"/>
          <w:szCs w:val="24"/>
        </w:rPr>
        <w:t xml:space="preserve"> </w:t>
      </w:r>
      <w:r w:rsidRPr="00AA5BE0">
        <w:rPr>
          <w:rFonts w:ascii="Times New Roman" w:hAnsi="Times New Roman" w:cs="Times New Roman"/>
          <w:color w:val="000000" w:themeColor="text1"/>
          <w:sz w:val="24"/>
          <w:szCs w:val="24"/>
        </w:rPr>
        <w:t xml:space="preserve">районе; проведение на уроках </w:t>
      </w:r>
      <w:proofErr w:type="spellStart"/>
      <w:r w:rsidRPr="00AA5BE0">
        <w:rPr>
          <w:rFonts w:ascii="Times New Roman" w:hAnsi="Times New Roman" w:cs="Times New Roman"/>
          <w:color w:val="000000" w:themeColor="text1"/>
          <w:sz w:val="24"/>
          <w:szCs w:val="24"/>
        </w:rPr>
        <w:t>физкультпауз</w:t>
      </w:r>
      <w:proofErr w:type="spellEnd"/>
      <w:r w:rsidR="00B35D72">
        <w:rPr>
          <w:rFonts w:ascii="Times New Roman" w:hAnsi="Times New Roman" w:cs="Times New Roman"/>
          <w:color w:val="000000" w:themeColor="text1"/>
          <w:sz w:val="24"/>
          <w:szCs w:val="24"/>
        </w:rPr>
        <w:t>, динамического часа</w:t>
      </w:r>
      <w:r w:rsidRPr="00AA5BE0">
        <w:rPr>
          <w:rFonts w:ascii="Times New Roman" w:hAnsi="Times New Roman" w:cs="Times New Roman"/>
          <w:color w:val="000000" w:themeColor="text1"/>
          <w:sz w:val="24"/>
          <w:szCs w:val="24"/>
        </w:rPr>
        <w:t xml:space="preserve"> и организации утренней зарядки. Проведённое  среди старшеклассников анкетирование показало  100% негативное отношение к наркотикам, к ПАВ, и пробовавших наркотики в школе не имеется; абсолютное большинство обучающихся готов</w:t>
      </w:r>
      <w:r w:rsidR="00B35D72">
        <w:rPr>
          <w:rFonts w:ascii="Times New Roman" w:hAnsi="Times New Roman" w:cs="Times New Roman"/>
          <w:color w:val="000000" w:themeColor="text1"/>
          <w:sz w:val="24"/>
          <w:szCs w:val="24"/>
        </w:rPr>
        <w:t>ы</w:t>
      </w:r>
      <w:r w:rsidRPr="00AA5BE0">
        <w:rPr>
          <w:rFonts w:ascii="Times New Roman" w:hAnsi="Times New Roman" w:cs="Times New Roman"/>
          <w:color w:val="000000" w:themeColor="text1"/>
          <w:sz w:val="24"/>
          <w:szCs w:val="24"/>
        </w:rPr>
        <w:t xml:space="preserve"> помочь </w:t>
      </w:r>
      <w:proofErr w:type="gramStart"/>
      <w:r w:rsidRPr="00AA5BE0">
        <w:rPr>
          <w:rFonts w:ascii="Times New Roman" w:hAnsi="Times New Roman" w:cs="Times New Roman"/>
          <w:color w:val="000000" w:themeColor="text1"/>
          <w:sz w:val="24"/>
          <w:szCs w:val="24"/>
        </w:rPr>
        <w:t>другому</w:t>
      </w:r>
      <w:proofErr w:type="gramEnd"/>
      <w:r w:rsidRPr="00AA5BE0">
        <w:rPr>
          <w:rFonts w:ascii="Times New Roman" w:hAnsi="Times New Roman" w:cs="Times New Roman"/>
          <w:color w:val="000000" w:themeColor="text1"/>
          <w:sz w:val="24"/>
          <w:szCs w:val="24"/>
        </w:rPr>
        <w:t xml:space="preserve"> избавиться от вредных привычек. По мнению обучающихся, самой эффективной мерой борьбы с наркоманией является ужесточение наказаний за торговлю наркотиками. </w:t>
      </w:r>
    </w:p>
    <w:p w:rsidR="005D64D0" w:rsidRPr="001F6A27" w:rsidRDefault="005D64D0" w:rsidP="005D64D0">
      <w:pPr>
        <w:pStyle w:val="af2"/>
        <w:ind w:firstLine="709"/>
        <w:jc w:val="both"/>
        <w:rPr>
          <w:rFonts w:ascii="Times New Roman" w:hAnsi="Times New Roman"/>
          <w:sz w:val="24"/>
          <w:szCs w:val="24"/>
        </w:rPr>
      </w:pPr>
      <w:r w:rsidRPr="001F6A27">
        <w:rPr>
          <w:rFonts w:ascii="Times New Roman" w:hAnsi="Times New Roman"/>
          <w:b/>
          <w:sz w:val="24"/>
          <w:szCs w:val="24"/>
        </w:rPr>
        <w:t>2.</w:t>
      </w:r>
      <w:r w:rsidR="00703292" w:rsidRPr="001F6A27">
        <w:rPr>
          <w:rFonts w:ascii="Times New Roman" w:hAnsi="Times New Roman"/>
          <w:b/>
          <w:sz w:val="24"/>
          <w:szCs w:val="24"/>
        </w:rPr>
        <w:t xml:space="preserve"> Содержание и качество подготовки </w:t>
      </w:r>
      <w:proofErr w:type="gramStart"/>
      <w:r w:rsidR="00703292" w:rsidRPr="001F6A27">
        <w:rPr>
          <w:rFonts w:ascii="Times New Roman" w:hAnsi="Times New Roman"/>
          <w:b/>
          <w:sz w:val="24"/>
          <w:szCs w:val="24"/>
        </w:rPr>
        <w:t>обучающихся</w:t>
      </w:r>
      <w:proofErr w:type="gramEnd"/>
      <w:r w:rsidRPr="001F6A27">
        <w:rPr>
          <w:rFonts w:ascii="Times New Roman" w:hAnsi="Times New Roman"/>
          <w:b/>
          <w:sz w:val="24"/>
          <w:szCs w:val="24"/>
        </w:rPr>
        <w:t>.</w:t>
      </w:r>
    </w:p>
    <w:p w:rsidR="001F6A27" w:rsidRPr="001F6A27" w:rsidRDefault="001F6A27" w:rsidP="003A4F50">
      <w:pPr>
        <w:pStyle w:val="a5"/>
        <w:spacing w:line="276" w:lineRule="auto"/>
        <w:ind w:firstLine="708"/>
        <w:jc w:val="both"/>
      </w:pPr>
    </w:p>
    <w:p w:rsidR="003A4F50" w:rsidRPr="001F6A27" w:rsidRDefault="00EA54F1" w:rsidP="003A4F50">
      <w:pPr>
        <w:pStyle w:val="a5"/>
        <w:spacing w:line="276" w:lineRule="auto"/>
        <w:ind w:firstLine="708"/>
        <w:jc w:val="both"/>
        <w:rPr>
          <w:b/>
        </w:rPr>
      </w:pPr>
      <w:r w:rsidRPr="001F6A27">
        <w:t>Качество обучения в 201</w:t>
      </w:r>
      <w:r w:rsidR="006656E2" w:rsidRPr="001F6A27">
        <w:t>6</w:t>
      </w:r>
      <w:r w:rsidRPr="001F6A27">
        <w:t>– 201</w:t>
      </w:r>
      <w:r w:rsidR="006656E2" w:rsidRPr="001F6A27">
        <w:t>7</w:t>
      </w:r>
      <w:r w:rsidR="003A4F50" w:rsidRPr="001F6A27">
        <w:t xml:space="preserve"> учебном году:</w:t>
      </w:r>
    </w:p>
    <w:p w:rsidR="003A4F50" w:rsidRPr="001F6A27" w:rsidRDefault="003A4F50" w:rsidP="00DB0DF5">
      <w:pPr>
        <w:pStyle w:val="a5"/>
        <w:numPr>
          <w:ilvl w:val="0"/>
          <w:numId w:val="7"/>
        </w:numPr>
        <w:snapToGrid w:val="0"/>
        <w:spacing w:after="0" w:line="276" w:lineRule="auto"/>
        <w:jc w:val="both"/>
      </w:pPr>
      <w:r w:rsidRPr="001F6A27">
        <w:rPr>
          <w:lang w:val="en-US"/>
        </w:rPr>
        <w:t>I</w:t>
      </w:r>
      <w:r w:rsidRPr="001F6A27">
        <w:t xml:space="preserve"> ступень –</w:t>
      </w:r>
      <w:r w:rsidR="009B1DDD" w:rsidRPr="001F6A27">
        <w:t xml:space="preserve"> </w:t>
      </w:r>
      <w:r w:rsidR="00493B86" w:rsidRPr="001F6A27">
        <w:t>51</w:t>
      </w:r>
      <w:r w:rsidR="009B1DDD" w:rsidRPr="001F6A27">
        <w:t>%, 201</w:t>
      </w:r>
      <w:r w:rsidR="006656E2" w:rsidRPr="001F6A27">
        <w:t>5</w:t>
      </w:r>
      <w:r w:rsidR="009B1DDD" w:rsidRPr="001F6A27">
        <w:t>-201</w:t>
      </w:r>
      <w:r w:rsidR="006656E2" w:rsidRPr="001F6A27">
        <w:t xml:space="preserve">6 </w:t>
      </w:r>
      <w:r w:rsidR="009B1DDD" w:rsidRPr="001F6A27">
        <w:t xml:space="preserve">учебный год - </w:t>
      </w:r>
      <w:r w:rsidR="00493B86" w:rsidRPr="001F6A27">
        <w:t>47</w:t>
      </w:r>
      <w:r w:rsidRPr="001F6A27">
        <w:t>% (</w:t>
      </w:r>
      <w:r w:rsidR="00493B86" w:rsidRPr="001F6A27">
        <w:t>выше</w:t>
      </w:r>
      <w:r w:rsidRPr="001F6A27">
        <w:t xml:space="preserve"> </w:t>
      </w:r>
      <w:proofErr w:type="gramStart"/>
      <w:r w:rsidRPr="001F6A27">
        <w:t xml:space="preserve">на </w:t>
      </w:r>
      <w:r w:rsidR="006656E2" w:rsidRPr="001F6A27">
        <w:t xml:space="preserve"> </w:t>
      </w:r>
      <w:r w:rsidR="00493B86" w:rsidRPr="001F6A27">
        <w:t>4</w:t>
      </w:r>
      <w:proofErr w:type="gramEnd"/>
      <w:r w:rsidRPr="001F6A27">
        <w:t>%)</w:t>
      </w:r>
    </w:p>
    <w:p w:rsidR="003A4F50" w:rsidRPr="001F6A27" w:rsidRDefault="003A4F50" w:rsidP="00DB0DF5">
      <w:pPr>
        <w:pStyle w:val="a5"/>
        <w:numPr>
          <w:ilvl w:val="0"/>
          <w:numId w:val="7"/>
        </w:numPr>
        <w:snapToGrid w:val="0"/>
        <w:spacing w:after="0" w:line="276" w:lineRule="auto"/>
        <w:jc w:val="both"/>
      </w:pPr>
      <w:r w:rsidRPr="001F6A27">
        <w:rPr>
          <w:lang w:val="en-US"/>
        </w:rPr>
        <w:t>II</w:t>
      </w:r>
      <w:r w:rsidR="009B1DDD" w:rsidRPr="001F6A27">
        <w:t xml:space="preserve"> ступень –</w:t>
      </w:r>
      <w:r w:rsidR="00493B86" w:rsidRPr="001F6A27">
        <w:t>37</w:t>
      </w:r>
      <w:r w:rsidR="009B1DDD" w:rsidRPr="001F6A27">
        <w:t>%, 201</w:t>
      </w:r>
      <w:r w:rsidR="006656E2" w:rsidRPr="001F6A27">
        <w:t>5</w:t>
      </w:r>
      <w:r w:rsidR="009B1DDD" w:rsidRPr="001F6A27">
        <w:t>-201</w:t>
      </w:r>
      <w:r w:rsidR="006656E2" w:rsidRPr="001F6A27">
        <w:t>6</w:t>
      </w:r>
      <w:r w:rsidR="00493B86" w:rsidRPr="001F6A27">
        <w:t xml:space="preserve"> </w:t>
      </w:r>
      <w:r w:rsidRPr="001F6A27">
        <w:t xml:space="preserve">учебный год - </w:t>
      </w:r>
      <w:r w:rsidR="00493B86" w:rsidRPr="001F6A27">
        <w:t>40</w:t>
      </w:r>
      <w:r w:rsidRPr="001F6A27">
        <w:t>% (</w:t>
      </w:r>
      <w:r w:rsidR="009B1DDD" w:rsidRPr="001F6A27">
        <w:t>ниже</w:t>
      </w:r>
      <w:r w:rsidRPr="001F6A27">
        <w:t xml:space="preserve"> на </w:t>
      </w:r>
      <w:r w:rsidR="00493B86" w:rsidRPr="001F6A27">
        <w:t>3</w:t>
      </w:r>
      <w:r w:rsidRPr="001F6A27">
        <w:t>%)</w:t>
      </w:r>
    </w:p>
    <w:p w:rsidR="003A4F50" w:rsidRPr="001F6A27" w:rsidRDefault="003A4F50" w:rsidP="00DB0DF5">
      <w:pPr>
        <w:pStyle w:val="a5"/>
        <w:numPr>
          <w:ilvl w:val="0"/>
          <w:numId w:val="7"/>
        </w:numPr>
        <w:snapToGrid w:val="0"/>
        <w:spacing w:after="0" w:line="276" w:lineRule="auto"/>
        <w:jc w:val="both"/>
      </w:pPr>
      <w:r w:rsidRPr="001F6A27">
        <w:rPr>
          <w:lang w:val="en-US"/>
        </w:rPr>
        <w:t>III</w:t>
      </w:r>
      <w:r w:rsidR="006656E2" w:rsidRPr="001F6A27">
        <w:t xml:space="preserve"> ступень – </w:t>
      </w:r>
      <w:r w:rsidR="00493B86" w:rsidRPr="001F6A27">
        <w:t>67</w:t>
      </w:r>
      <w:r w:rsidR="006656E2" w:rsidRPr="001F6A27">
        <w:t>%, 2015-2016</w:t>
      </w:r>
      <w:r w:rsidRPr="001F6A27">
        <w:t xml:space="preserve"> учебный год </w:t>
      </w:r>
      <w:r w:rsidR="00813609" w:rsidRPr="001F6A27">
        <w:t>–</w:t>
      </w:r>
      <w:r w:rsidRPr="001F6A27">
        <w:t xml:space="preserve"> </w:t>
      </w:r>
      <w:r w:rsidR="00813609" w:rsidRPr="001F6A27">
        <w:t>43</w:t>
      </w:r>
      <w:r w:rsidRPr="001F6A27">
        <w:t>% (</w:t>
      </w:r>
      <w:r w:rsidR="00813609" w:rsidRPr="001F6A27">
        <w:t>выше</w:t>
      </w:r>
      <w:r w:rsidR="006656E2" w:rsidRPr="001F6A27">
        <w:t xml:space="preserve"> </w:t>
      </w:r>
      <w:proofErr w:type="gramStart"/>
      <w:r w:rsidR="006656E2" w:rsidRPr="001F6A27">
        <w:t>на  2</w:t>
      </w:r>
      <w:r w:rsidR="00813609" w:rsidRPr="001F6A27">
        <w:t>4</w:t>
      </w:r>
      <w:proofErr w:type="gramEnd"/>
      <w:r w:rsidR="006656E2" w:rsidRPr="001F6A27">
        <w:t xml:space="preserve"> </w:t>
      </w:r>
      <w:r w:rsidRPr="001F6A27">
        <w:t>%)</w:t>
      </w:r>
    </w:p>
    <w:p w:rsidR="003A4F50" w:rsidRPr="008F47DA" w:rsidRDefault="003A4F50" w:rsidP="003A4F50">
      <w:pPr>
        <w:pStyle w:val="a5"/>
        <w:jc w:val="both"/>
        <w:rPr>
          <w:b/>
        </w:rPr>
      </w:pPr>
      <w:r w:rsidRPr="00B35D72">
        <w:rPr>
          <w:color w:val="FF0000"/>
        </w:rPr>
        <w:t xml:space="preserve">           </w:t>
      </w:r>
      <w:r w:rsidR="007B5432" w:rsidRPr="00E74307">
        <w:t>Успешно окончили учебный год 1</w:t>
      </w:r>
      <w:r w:rsidR="001F6A27" w:rsidRPr="00E74307">
        <w:t>11</w:t>
      </w:r>
      <w:r w:rsidRPr="00E74307">
        <w:t xml:space="preserve"> ученик</w:t>
      </w:r>
      <w:r w:rsidR="001F6A27" w:rsidRPr="00E74307">
        <w:t>ов -</w:t>
      </w:r>
      <w:r w:rsidR="007B5432" w:rsidRPr="00E74307">
        <w:t xml:space="preserve"> 100%. </w:t>
      </w:r>
      <w:r w:rsidR="006656E2" w:rsidRPr="00E74307">
        <w:t xml:space="preserve">Из </w:t>
      </w:r>
      <w:r w:rsidR="001F6A27" w:rsidRPr="00E74307">
        <w:t>111</w:t>
      </w:r>
      <w:r w:rsidR="009B1DDD" w:rsidRPr="00E74307">
        <w:t xml:space="preserve"> </w:t>
      </w:r>
      <w:r w:rsidRPr="00E74307">
        <w:t xml:space="preserve">учащихся (учащиеся 1 класса не оцениваются) </w:t>
      </w:r>
      <w:r w:rsidR="009B1DDD" w:rsidRPr="00E74307">
        <w:t>отлично закончи</w:t>
      </w:r>
      <w:r w:rsidR="001F6A27" w:rsidRPr="00E74307">
        <w:t>ли учебный год 9</w:t>
      </w:r>
      <w:r w:rsidR="006656E2" w:rsidRPr="00E74307">
        <w:t xml:space="preserve"> </w:t>
      </w:r>
      <w:r w:rsidR="006656E2" w:rsidRPr="008F47DA">
        <w:t>человек –</w:t>
      </w:r>
      <w:r w:rsidR="001F6A27" w:rsidRPr="008F47DA">
        <w:t xml:space="preserve"> </w:t>
      </w:r>
      <w:r w:rsidR="006656E2" w:rsidRPr="008F47DA">
        <w:t>8</w:t>
      </w:r>
      <w:r w:rsidR="00160359" w:rsidRPr="008F47DA">
        <w:t xml:space="preserve">%, </w:t>
      </w:r>
      <w:r w:rsidR="000E479D" w:rsidRPr="008F47DA">
        <w:t xml:space="preserve">выше </w:t>
      </w:r>
      <w:r w:rsidRPr="008F47DA">
        <w:t xml:space="preserve"> прошлогодн</w:t>
      </w:r>
      <w:r w:rsidR="000E479D" w:rsidRPr="008F47DA">
        <w:t>их результатов на 0,</w:t>
      </w:r>
      <w:r w:rsidR="008F47DA" w:rsidRPr="008F47DA">
        <w:t>2</w:t>
      </w:r>
      <w:r w:rsidR="001443DB" w:rsidRPr="008F47DA">
        <w:t xml:space="preserve">% (было </w:t>
      </w:r>
      <w:r w:rsidR="000E479D" w:rsidRPr="008F47DA">
        <w:t>7,</w:t>
      </w:r>
      <w:r w:rsidR="008F47DA" w:rsidRPr="008F47DA">
        <w:t>8</w:t>
      </w:r>
      <w:r w:rsidR="000E479D" w:rsidRPr="008F47DA">
        <w:t xml:space="preserve"> %)</w:t>
      </w:r>
      <w:r w:rsidR="00E74307" w:rsidRPr="008F47DA">
        <w:t xml:space="preserve">. </w:t>
      </w:r>
      <w:r w:rsidR="001443DB" w:rsidRPr="008F47DA">
        <w:t xml:space="preserve"> На «5» и «4» - </w:t>
      </w:r>
      <w:r w:rsidR="00E74307" w:rsidRPr="008F47DA">
        <w:t>35</w:t>
      </w:r>
      <w:r w:rsidR="001443DB" w:rsidRPr="008F47DA">
        <w:t xml:space="preserve"> человека </w:t>
      </w:r>
      <w:r w:rsidR="000E479D" w:rsidRPr="008F47DA">
        <w:t>32</w:t>
      </w:r>
      <w:r w:rsidR="001443DB" w:rsidRPr="008F47DA">
        <w:t xml:space="preserve"> </w:t>
      </w:r>
      <w:r w:rsidRPr="008F47DA">
        <w:t>%.</w:t>
      </w:r>
    </w:p>
    <w:p w:rsidR="003A4F50" w:rsidRPr="002D6440" w:rsidRDefault="003A4F50" w:rsidP="003A4F50">
      <w:pPr>
        <w:pStyle w:val="a5"/>
        <w:jc w:val="both"/>
        <w:rPr>
          <w:b/>
        </w:rPr>
      </w:pPr>
      <w:r w:rsidRPr="008F47DA">
        <w:t xml:space="preserve">          Успеваемость учащихся школы </w:t>
      </w:r>
      <w:r w:rsidR="000E479D" w:rsidRPr="008F47DA">
        <w:t>за 2016 -2017</w:t>
      </w:r>
      <w:r w:rsidRPr="008F47DA">
        <w:t xml:space="preserve"> учебный  год </w:t>
      </w:r>
      <w:r w:rsidR="007B5432" w:rsidRPr="008F47DA">
        <w:t>– 100</w:t>
      </w:r>
      <w:r w:rsidR="001443DB" w:rsidRPr="00160359">
        <w:t>%</w:t>
      </w:r>
      <w:r w:rsidRPr="00160359">
        <w:t>.  Ка</w:t>
      </w:r>
      <w:r w:rsidR="000E479D" w:rsidRPr="00160359">
        <w:t xml:space="preserve">чество </w:t>
      </w:r>
      <w:proofErr w:type="gramStart"/>
      <w:r w:rsidR="000E479D" w:rsidRPr="00160359">
        <w:t>обучения по школе</w:t>
      </w:r>
      <w:proofErr w:type="gramEnd"/>
      <w:r w:rsidR="000E479D" w:rsidRPr="00160359">
        <w:t xml:space="preserve"> за 2016 – 2017</w:t>
      </w:r>
      <w:r w:rsidR="00EA54F1" w:rsidRPr="00160359">
        <w:t xml:space="preserve"> </w:t>
      </w:r>
      <w:r w:rsidRPr="00160359">
        <w:t xml:space="preserve">учебный год составляет </w:t>
      </w:r>
      <w:r w:rsidR="000E479D" w:rsidRPr="00160359">
        <w:t>4</w:t>
      </w:r>
      <w:r w:rsidR="00E74307" w:rsidRPr="00160359">
        <w:t>4</w:t>
      </w:r>
      <w:r w:rsidR="00C03543" w:rsidRPr="00160359">
        <w:t xml:space="preserve"> %. Данный показатель </w:t>
      </w:r>
      <w:r w:rsidR="002D6440" w:rsidRPr="00160359">
        <w:t xml:space="preserve">увеличился  </w:t>
      </w:r>
      <w:r w:rsidRPr="00160359">
        <w:t>на</w:t>
      </w:r>
      <w:r w:rsidR="00C03543" w:rsidRPr="00160359">
        <w:t xml:space="preserve"> </w:t>
      </w:r>
      <w:r w:rsidR="002D6440" w:rsidRPr="00160359">
        <w:t xml:space="preserve">0,5 </w:t>
      </w:r>
      <w:r w:rsidR="00C03543" w:rsidRPr="00160359">
        <w:t>%</w:t>
      </w:r>
      <w:r w:rsidR="00EA54F1" w:rsidRPr="00160359">
        <w:t xml:space="preserve"> по сравнению с про</w:t>
      </w:r>
      <w:r w:rsidR="000E479D" w:rsidRPr="00160359">
        <w:t xml:space="preserve">шлым 2015 – 2016 </w:t>
      </w:r>
      <w:r w:rsidRPr="00160359">
        <w:t>учебным годом</w:t>
      </w:r>
      <w:r w:rsidRPr="002D6440">
        <w:t>.</w:t>
      </w:r>
    </w:p>
    <w:p w:rsidR="003A4F50" w:rsidRPr="00A03C3C" w:rsidRDefault="003A4F50" w:rsidP="003A4F50">
      <w:pPr>
        <w:spacing w:before="100" w:beforeAutospacing="1"/>
        <w:jc w:val="center"/>
        <w:rPr>
          <w:rFonts w:ascii="Times New Roman" w:hAnsi="Times New Roman" w:cs="Times New Roman"/>
          <w:b/>
          <w:sz w:val="24"/>
          <w:szCs w:val="24"/>
        </w:rPr>
      </w:pPr>
      <w:r w:rsidRPr="00A03C3C">
        <w:rPr>
          <w:rFonts w:ascii="Times New Roman" w:hAnsi="Times New Roman" w:cs="Times New Roman"/>
          <w:b/>
          <w:sz w:val="24"/>
          <w:szCs w:val="24"/>
        </w:rPr>
        <w:t>Успеваемость и качество знаний учащихся по школе за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427"/>
        <w:gridCol w:w="1369"/>
        <w:gridCol w:w="1315"/>
        <w:gridCol w:w="1427"/>
        <w:gridCol w:w="1369"/>
        <w:gridCol w:w="1315"/>
      </w:tblGrid>
      <w:tr w:rsidR="003A4F50" w:rsidRPr="003A4F50" w:rsidTr="003A4F50">
        <w:tc>
          <w:tcPr>
            <w:tcW w:w="1349" w:type="dxa"/>
            <w:vMerge w:val="restart"/>
            <w:tcBorders>
              <w:left w:val="single" w:sz="4" w:space="0" w:color="auto"/>
            </w:tcBorders>
          </w:tcPr>
          <w:p w:rsidR="003A4F50" w:rsidRPr="003A4F50" w:rsidRDefault="003A4F50" w:rsidP="00E52886">
            <w:pPr>
              <w:spacing w:before="100" w:beforeAutospacing="1" w:after="100" w:afterAutospacing="1"/>
              <w:jc w:val="center"/>
              <w:rPr>
                <w:rFonts w:ascii="Times New Roman" w:hAnsi="Times New Roman" w:cs="Times New Roman"/>
              </w:rPr>
            </w:pPr>
            <w:r w:rsidRPr="003A4F50">
              <w:rPr>
                <w:rFonts w:ascii="Times New Roman" w:hAnsi="Times New Roman" w:cs="Times New Roman"/>
              </w:rPr>
              <w:t>Учебный год</w:t>
            </w:r>
          </w:p>
        </w:tc>
        <w:tc>
          <w:tcPr>
            <w:tcW w:w="4111" w:type="dxa"/>
            <w:gridSpan w:val="3"/>
          </w:tcPr>
          <w:p w:rsidR="003A4F50" w:rsidRPr="003A4F50" w:rsidRDefault="003A4F50" w:rsidP="00E52886">
            <w:pPr>
              <w:spacing w:before="100" w:beforeAutospacing="1" w:after="100" w:afterAutospacing="1"/>
              <w:jc w:val="center"/>
              <w:rPr>
                <w:rFonts w:ascii="Times New Roman" w:hAnsi="Times New Roman" w:cs="Times New Roman"/>
              </w:rPr>
            </w:pPr>
            <w:r w:rsidRPr="003A4F50">
              <w:rPr>
                <w:rFonts w:ascii="Times New Roman" w:hAnsi="Times New Roman" w:cs="Times New Roman"/>
              </w:rPr>
              <w:t xml:space="preserve">Успеваемость </w:t>
            </w:r>
          </w:p>
        </w:tc>
        <w:tc>
          <w:tcPr>
            <w:tcW w:w="4111" w:type="dxa"/>
            <w:gridSpan w:val="3"/>
          </w:tcPr>
          <w:p w:rsidR="003A4F50" w:rsidRPr="003A4F50" w:rsidRDefault="003A4F50" w:rsidP="00E52886">
            <w:pPr>
              <w:spacing w:before="100" w:beforeAutospacing="1" w:after="100" w:afterAutospacing="1"/>
              <w:jc w:val="center"/>
              <w:rPr>
                <w:rFonts w:ascii="Times New Roman" w:hAnsi="Times New Roman" w:cs="Times New Roman"/>
              </w:rPr>
            </w:pPr>
            <w:r w:rsidRPr="003A4F50">
              <w:rPr>
                <w:rFonts w:ascii="Times New Roman" w:hAnsi="Times New Roman" w:cs="Times New Roman"/>
              </w:rPr>
              <w:t>Успешность (качество)</w:t>
            </w:r>
          </w:p>
        </w:tc>
      </w:tr>
      <w:tr w:rsidR="003A4F50" w:rsidRPr="003A4F50" w:rsidTr="003A4F50">
        <w:tc>
          <w:tcPr>
            <w:tcW w:w="1349" w:type="dxa"/>
            <w:vMerge/>
            <w:tcBorders>
              <w:left w:val="single" w:sz="4" w:space="0" w:color="auto"/>
            </w:tcBorders>
          </w:tcPr>
          <w:p w:rsidR="003A4F50" w:rsidRPr="003A4F50" w:rsidRDefault="003A4F50" w:rsidP="00E52886">
            <w:pPr>
              <w:spacing w:before="100" w:beforeAutospacing="1" w:after="100" w:afterAutospacing="1"/>
              <w:jc w:val="center"/>
              <w:rPr>
                <w:rFonts w:ascii="Times New Roman" w:hAnsi="Times New Roman" w:cs="Times New Roman"/>
              </w:rPr>
            </w:pPr>
          </w:p>
        </w:tc>
        <w:tc>
          <w:tcPr>
            <w:tcW w:w="1427" w:type="dxa"/>
          </w:tcPr>
          <w:p w:rsidR="003A4F50" w:rsidRPr="003A4F50" w:rsidRDefault="003A4F50" w:rsidP="00E52886">
            <w:pPr>
              <w:spacing w:before="100" w:beforeAutospacing="1" w:after="100" w:afterAutospacing="1"/>
              <w:jc w:val="center"/>
              <w:rPr>
                <w:rFonts w:ascii="Times New Roman" w:hAnsi="Times New Roman" w:cs="Times New Roman"/>
              </w:rPr>
            </w:pPr>
            <w:r w:rsidRPr="003A4F50">
              <w:rPr>
                <w:rFonts w:ascii="Times New Roman" w:hAnsi="Times New Roman" w:cs="Times New Roman"/>
              </w:rPr>
              <w:t>Начальная школа</w:t>
            </w:r>
          </w:p>
        </w:tc>
        <w:tc>
          <w:tcPr>
            <w:tcW w:w="1369" w:type="dxa"/>
          </w:tcPr>
          <w:p w:rsidR="003A4F50" w:rsidRPr="003A4F50" w:rsidRDefault="003A4F50" w:rsidP="00E52886">
            <w:pPr>
              <w:spacing w:before="100" w:beforeAutospacing="1" w:after="100" w:afterAutospacing="1"/>
              <w:jc w:val="center"/>
              <w:rPr>
                <w:rFonts w:ascii="Times New Roman" w:hAnsi="Times New Roman" w:cs="Times New Roman"/>
              </w:rPr>
            </w:pPr>
            <w:r w:rsidRPr="003A4F50">
              <w:rPr>
                <w:rFonts w:ascii="Times New Roman" w:hAnsi="Times New Roman" w:cs="Times New Roman"/>
              </w:rPr>
              <w:t>Основная школа</w:t>
            </w:r>
          </w:p>
        </w:tc>
        <w:tc>
          <w:tcPr>
            <w:tcW w:w="1315" w:type="dxa"/>
          </w:tcPr>
          <w:p w:rsidR="003A4F50" w:rsidRPr="003A4F50" w:rsidRDefault="003A4F50" w:rsidP="00E52886">
            <w:pPr>
              <w:spacing w:before="100" w:beforeAutospacing="1" w:after="100" w:afterAutospacing="1"/>
              <w:jc w:val="center"/>
              <w:rPr>
                <w:rFonts w:ascii="Times New Roman" w:hAnsi="Times New Roman" w:cs="Times New Roman"/>
              </w:rPr>
            </w:pPr>
            <w:r w:rsidRPr="003A4F50">
              <w:rPr>
                <w:rFonts w:ascii="Times New Roman" w:hAnsi="Times New Roman" w:cs="Times New Roman"/>
              </w:rPr>
              <w:t>Средняя школа</w:t>
            </w:r>
          </w:p>
        </w:tc>
        <w:tc>
          <w:tcPr>
            <w:tcW w:w="1427" w:type="dxa"/>
          </w:tcPr>
          <w:p w:rsidR="003A4F50" w:rsidRPr="003A4F50" w:rsidRDefault="003A4F50" w:rsidP="00E52886">
            <w:pPr>
              <w:spacing w:before="100" w:beforeAutospacing="1" w:after="100" w:afterAutospacing="1"/>
              <w:jc w:val="center"/>
              <w:rPr>
                <w:rFonts w:ascii="Times New Roman" w:hAnsi="Times New Roman" w:cs="Times New Roman"/>
              </w:rPr>
            </w:pPr>
            <w:r w:rsidRPr="003A4F50">
              <w:rPr>
                <w:rFonts w:ascii="Times New Roman" w:hAnsi="Times New Roman" w:cs="Times New Roman"/>
              </w:rPr>
              <w:t>Начальная школа</w:t>
            </w:r>
          </w:p>
        </w:tc>
        <w:tc>
          <w:tcPr>
            <w:tcW w:w="1369" w:type="dxa"/>
          </w:tcPr>
          <w:p w:rsidR="003A4F50" w:rsidRPr="003A4F50" w:rsidRDefault="003A4F50" w:rsidP="00E52886">
            <w:pPr>
              <w:spacing w:before="100" w:beforeAutospacing="1" w:after="100" w:afterAutospacing="1"/>
              <w:jc w:val="center"/>
              <w:rPr>
                <w:rFonts w:ascii="Times New Roman" w:hAnsi="Times New Roman" w:cs="Times New Roman"/>
              </w:rPr>
            </w:pPr>
            <w:r w:rsidRPr="003A4F50">
              <w:rPr>
                <w:rFonts w:ascii="Times New Roman" w:hAnsi="Times New Roman" w:cs="Times New Roman"/>
              </w:rPr>
              <w:t>Основная школа</w:t>
            </w:r>
          </w:p>
        </w:tc>
        <w:tc>
          <w:tcPr>
            <w:tcW w:w="1315" w:type="dxa"/>
          </w:tcPr>
          <w:p w:rsidR="003A4F50" w:rsidRPr="003A4F50" w:rsidRDefault="003A4F50" w:rsidP="00E52886">
            <w:pPr>
              <w:spacing w:before="100" w:beforeAutospacing="1" w:after="100" w:afterAutospacing="1"/>
              <w:jc w:val="center"/>
              <w:rPr>
                <w:rFonts w:ascii="Times New Roman" w:hAnsi="Times New Roman" w:cs="Times New Roman"/>
              </w:rPr>
            </w:pPr>
            <w:r w:rsidRPr="003A4F50">
              <w:rPr>
                <w:rFonts w:ascii="Times New Roman" w:hAnsi="Times New Roman" w:cs="Times New Roman"/>
              </w:rPr>
              <w:t>Средняя школа</w:t>
            </w:r>
          </w:p>
        </w:tc>
      </w:tr>
      <w:tr w:rsidR="000E479D" w:rsidRPr="003A4F50" w:rsidTr="003A4F50">
        <w:tc>
          <w:tcPr>
            <w:tcW w:w="1349" w:type="dxa"/>
          </w:tcPr>
          <w:p w:rsidR="000E479D" w:rsidRPr="003A4F50" w:rsidRDefault="000E479D" w:rsidP="008738DF">
            <w:pPr>
              <w:spacing w:before="100" w:beforeAutospacing="1" w:after="100" w:afterAutospacing="1"/>
              <w:jc w:val="center"/>
              <w:rPr>
                <w:rFonts w:ascii="Times New Roman" w:hAnsi="Times New Roman" w:cs="Times New Roman"/>
              </w:rPr>
            </w:pPr>
            <w:r w:rsidRPr="003A4F50">
              <w:rPr>
                <w:rFonts w:ascii="Times New Roman" w:hAnsi="Times New Roman" w:cs="Times New Roman"/>
              </w:rPr>
              <w:t>2012-2013</w:t>
            </w:r>
          </w:p>
        </w:tc>
        <w:tc>
          <w:tcPr>
            <w:tcW w:w="1427" w:type="dxa"/>
          </w:tcPr>
          <w:p w:rsidR="000E479D" w:rsidRPr="003A4F50" w:rsidRDefault="002D6440" w:rsidP="008738DF">
            <w:pPr>
              <w:spacing w:before="100" w:beforeAutospacing="1" w:after="100" w:afterAutospacing="1"/>
              <w:jc w:val="center"/>
              <w:rPr>
                <w:rFonts w:ascii="Times New Roman" w:hAnsi="Times New Roman" w:cs="Times New Roman"/>
              </w:rPr>
            </w:pPr>
            <w:r>
              <w:rPr>
                <w:rFonts w:ascii="Times New Roman" w:hAnsi="Times New Roman" w:cs="Times New Roman"/>
              </w:rPr>
              <w:t>100</w:t>
            </w:r>
          </w:p>
        </w:tc>
        <w:tc>
          <w:tcPr>
            <w:tcW w:w="1369" w:type="dxa"/>
          </w:tcPr>
          <w:p w:rsidR="000E479D" w:rsidRPr="003A4F50" w:rsidRDefault="000E479D" w:rsidP="008738DF">
            <w:pPr>
              <w:spacing w:before="100" w:beforeAutospacing="1" w:after="100" w:afterAutospacing="1"/>
              <w:jc w:val="center"/>
              <w:rPr>
                <w:rFonts w:ascii="Times New Roman" w:hAnsi="Times New Roman" w:cs="Times New Roman"/>
              </w:rPr>
            </w:pPr>
            <w:r w:rsidRPr="003A4F50">
              <w:rPr>
                <w:rFonts w:ascii="Times New Roman" w:hAnsi="Times New Roman" w:cs="Times New Roman"/>
              </w:rPr>
              <w:t>100</w:t>
            </w:r>
          </w:p>
        </w:tc>
        <w:tc>
          <w:tcPr>
            <w:tcW w:w="1315" w:type="dxa"/>
          </w:tcPr>
          <w:p w:rsidR="000E479D" w:rsidRPr="003A4F50" w:rsidRDefault="000E479D" w:rsidP="008738DF">
            <w:pPr>
              <w:spacing w:before="100" w:beforeAutospacing="1" w:after="100" w:afterAutospacing="1"/>
              <w:jc w:val="center"/>
              <w:rPr>
                <w:rFonts w:ascii="Times New Roman" w:hAnsi="Times New Roman" w:cs="Times New Roman"/>
              </w:rPr>
            </w:pPr>
            <w:r w:rsidRPr="003A4F50">
              <w:rPr>
                <w:rFonts w:ascii="Times New Roman" w:hAnsi="Times New Roman" w:cs="Times New Roman"/>
              </w:rPr>
              <w:t>100</w:t>
            </w:r>
          </w:p>
        </w:tc>
        <w:tc>
          <w:tcPr>
            <w:tcW w:w="1427" w:type="dxa"/>
          </w:tcPr>
          <w:p w:rsidR="000E479D" w:rsidRPr="003A4F50" w:rsidRDefault="002D6440" w:rsidP="008738DF">
            <w:pPr>
              <w:spacing w:before="100" w:beforeAutospacing="1" w:after="100" w:afterAutospacing="1"/>
              <w:jc w:val="center"/>
              <w:rPr>
                <w:rFonts w:ascii="Times New Roman" w:hAnsi="Times New Roman" w:cs="Times New Roman"/>
              </w:rPr>
            </w:pPr>
            <w:r>
              <w:rPr>
                <w:rFonts w:ascii="Times New Roman" w:hAnsi="Times New Roman" w:cs="Times New Roman"/>
              </w:rPr>
              <w:t>61</w:t>
            </w:r>
          </w:p>
        </w:tc>
        <w:tc>
          <w:tcPr>
            <w:tcW w:w="1369" w:type="dxa"/>
          </w:tcPr>
          <w:p w:rsidR="000E479D" w:rsidRPr="003A4F50" w:rsidRDefault="002D6440" w:rsidP="008738DF">
            <w:pPr>
              <w:spacing w:before="100" w:beforeAutospacing="1" w:after="100" w:afterAutospacing="1"/>
              <w:jc w:val="center"/>
              <w:rPr>
                <w:rFonts w:ascii="Times New Roman" w:hAnsi="Times New Roman" w:cs="Times New Roman"/>
              </w:rPr>
            </w:pPr>
            <w:r>
              <w:rPr>
                <w:rFonts w:ascii="Times New Roman" w:hAnsi="Times New Roman" w:cs="Times New Roman"/>
              </w:rPr>
              <w:t>40</w:t>
            </w:r>
          </w:p>
        </w:tc>
        <w:tc>
          <w:tcPr>
            <w:tcW w:w="1315" w:type="dxa"/>
          </w:tcPr>
          <w:p w:rsidR="000E479D" w:rsidRPr="003A4F50" w:rsidRDefault="002D6440" w:rsidP="008738DF">
            <w:pPr>
              <w:spacing w:before="100" w:beforeAutospacing="1" w:after="100" w:afterAutospacing="1"/>
              <w:jc w:val="center"/>
              <w:rPr>
                <w:rFonts w:ascii="Times New Roman" w:hAnsi="Times New Roman" w:cs="Times New Roman"/>
              </w:rPr>
            </w:pPr>
            <w:r>
              <w:rPr>
                <w:rFonts w:ascii="Times New Roman" w:hAnsi="Times New Roman" w:cs="Times New Roman"/>
              </w:rPr>
              <w:t>67</w:t>
            </w:r>
          </w:p>
        </w:tc>
      </w:tr>
      <w:tr w:rsidR="000E479D" w:rsidRPr="003A4F50" w:rsidTr="003A4F50">
        <w:tc>
          <w:tcPr>
            <w:tcW w:w="1349" w:type="dxa"/>
          </w:tcPr>
          <w:p w:rsidR="000E479D" w:rsidRPr="003A4F50" w:rsidRDefault="000E479D" w:rsidP="008738DF">
            <w:pPr>
              <w:spacing w:before="100" w:beforeAutospacing="1" w:after="100" w:afterAutospacing="1"/>
              <w:jc w:val="center"/>
              <w:rPr>
                <w:rFonts w:ascii="Times New Roman" w:hAnsi="Times New Roman" w:cs="Times New Roman"/>
              </w:rPr>
            </w:pPr>
            <w:r w:rsidRPr="003A4F50">
              <w:rPr>
                <w:rFonts w:ascii="Times New Roman" w:hAnsi="Times New Roman" w:cs="Times New Roman"/>
              </w:rPr>
              <w:t>2013-2014</w:t>
            </w:r>
          </w:p>
        </w:tc>
        <w:tc>
          <w:tcPr>
            <w:tcW w:w="1427" w:type="dxa"/>
          </w:tcPr>
          <w:p w:rsidR="000E479D" w:rsidRPr="003A4F50" w:rsidRDefault="000E479D" w:rsidP="008738DF">
            <w:pPr>
              <w:spacing w:before="100" w:beforeAutospacing="1" w:after="100" w:afterAutospacing="1"/>
              <w:jc w:val="center"/>
              <w:rPr>
                <w:rFonts w:ascii="Times New Roman" w:hAnsi="Times New Roman" w:cs="Times New Roman"/>
              </w:rPr>
            </w:pPr>
            <w:r w:rsidRPr="003A4F50">
              <w:rPr>
                <w:rFonts w:ascii="Times New Roman" w:hAnsi="Times New Roman" w:cs="Times New Roman"/>
              </w:rPr>
              <w:t>100</w:t>
            </w:r>
          </w:p>
        </w:tc>
        <w:tc>
          <w:tcPr>
            <w:tcW w:w="1369" w:type="dxa"/>
          </w:tcPr>
          <w:p w:rsidR="000E479D" w:rsidRPr="003A4F50" w:rsidRDefault="000E479D" w:rsidP="008738DF">
            <w:pPr>
              <w:spacing w:before="100" w:beforeAutospacing="1" w:after="100" w:afterAutospacing="1"/>
              <w:jc w:val="center"/>
              <w:rPr>
                <w:rFonts w:ascii="Times New Roman" w:hAnsi="Times New Roman" w:cs="Times New Roman"/>
              </w:rPr>
            </w:pPr>
            <w:r w:rsidRPr="003A4F50">
              <w:rPr>
                <w:rFonts w:ascii="Times New Roman" w:hAnsi="Times New Roman" w:cs="Times New Roman"/>
              </w:rPr>
              <w:t>100</w:t>
            </w:r>
          </w:p>
        </w:tc>
        <w:tc>
          <w:tcPr>
            <w:tcW w:w="1315" w:type="dxa"/>
          </w:tcPr>
          <w:p w:rsidR="000E479D" w:rsidRPr="003A4F50" w:rsidRDefault="000E479D" w:rsidP="008738DF">
            <w:pPr>
              <w:spacing w:before="100" w:beforeAutospacing="1" w:after="100" w:afterAutospacing="1"/>
              <w:jc w:val="center"/>
              <w:rPr>
                <w:rFonts w:ascii="Times New Roman" w:hAnsi="Times New Roman" w:cs="Times New Roman"/>
              </w:rPr>
            </w:pPr>
            <w:r w:rsidRPr="003A4F50">
              <w:rPr>
                <w:rFonts w:ascii="Times New Roman" w:hAnsi="Times New Roman" w:cs="Times New Roman"/>
              </w:rPr>
              <w:t>100</w:t>
            </w:r>
          </w:p>
        </w:tc>
        <w:tc>
          <w:tcPr>
            <w:tcW w:w="1427" w:type="dxa"/>
          </w:tcPr>
          <w:p w:rsidR="000E479D" w:rsidRPr="003A4F50" w:rsidRDefault="002D6440" w:rsidP="008738DF">
            <w:pPr>
              <w:spacing w:before="100" w:beforeAutospacing="1" w:after="100" w:afterAutospacing="1"/>
              <w:jc w:val="center"/>
              <w:rPr>
                <w:rFonts w:ascii="Times New Roman" w:hAnsi="Times New Roman" w:cs="Times New Roman"/>
              </w:rPr>
            </w:pPr>
            <w:r>
              <w:rPr>
                <w:rFonts w:ascii="Times New Roman" w:hAnsi="Times New Roman" w:cs="Times New Roman"/>
              </w:rPr>
              <w:t>38</w:t>
            </w:r>
          </w:p>
        </w:tc>
        <w:tc>
          <w:tcPr>
            <w:tcW w:w="1369" w:type="dxa"/>
          </w:tcPr>
          <w:p w:rsidR="000E479D" w:rsidRPr="003A4F50" w:rsidRDefault="002D6440" w:rsidP="008738DF">
            <w:pPr>
              <w:spacing w:before="100" w:beforeAutospacing="1" w:after="100" w:afterAutospacing="1"/>
              <w:jc w:val="center"/>
              <w:rPr>
                <w:rFonts w:ascii="Times New Roman" w:hAnsi="Times New Roman" w:cs="Times New Roman"/>
              </w:rPr>
            </w:pPr>
            <w:r>
              <w:rPr>
                <w:rFonts w:ascii="Times New Roman" w:hAnsi="Times New Roman" w:cs="Times New Roman"/>
              </w:rPr>
              <w:t>59</w:t>
            </w:r>
          </w:p>
        </w:tc>
        <w:tc>
          <w:tcPr>
            <w:tcW w:w="1315" w:type="dxa"/>
          </w:tcPr>
          <w:p w:rsidR="000E479D" w:rsidRPr="003A4F50" w:rsidRDefault="002D6440" w:rsidP="008738DF">
            <w:pPr>
              <w:spacing w:before="100" w:beforeAutospacing="1" w:after="100" w:afterAutospacing="1"/>
              <w:jc w:val="center"/>
              <w:rPr>
                <w:rFonts w:ascii="Times New Roman" w:hAnsi="Times New Roman" w:cs="Times New Roman"/>
              </w:rPr>
            </w:pPr>
            <w:r>
              <w:rPr>
                <w:rFonts w:ascii="Times New Roman" w:hAnsi="Times New Roman" w:cs="Times New Roman"/>
              </w:rPr>
              <w:t>57</w:t>
            </w:r>
          </w:p>
        </w:tc>
      </w:tr>
      <w:tr w:rsidR="000E479D" w:rsidRPr="003A4F50" w:rsidTr="003A4F50">
        <w:tc>
          <w:tcPr>
            <w:tcW w:w="1349" w:type="dxa"/>
          </w:tcPr>
          <w:p w:rsidR="000E479D" w:rsidRPr="00EA54F1" w:rsidRDefault="000E479D" w:rsidP="008738DF">
            <w:pPr>
              <w:spacing w:before="100" w:beforeAutospacing="1" w:after="100" w:afterAutospacing="1"/>
              <w:jc w:val="center"/>
              <w:rPr>
                <w:rFonts w:ascii="Times New Roman" w:hAnsi="Times New Roman" w:cs="Times New Roman"/>
              </w:rPr>
            </w:pPr>
            <w:r w:rsidRPr="00EA54F1">
              <w:rPr>
                <w:rFonts w:ascii="Times New Roman" w:hAnsi="Times New Roman" w:cs="Times New Roman"/>
              </w:rPr>
              <w:t>2014-2015</w:t>
            </w:r>
          </w:p>
        </w:tc>
        <w:tc>
          <w:tcPr>
            <w:tcW w:w="1427" w:type="dxa"/>
          </w:tcPr>
          <w:p w:rsidR="000E479D" w:rsidRPr="00EA54F1" w:rsidRDefault="000E479D" w:rsidP="008738DF">
            <w:pPr>
              <w:spacing w:before="100" w:beforeAutospacing="1" w:after="100" w:afterAutospacing="1"/>
              <w:jc w:val="center"/>
              <w:rPr>
                <w:rFonts w:ascii="Times New Roman" w:hAnsi="Times New Roman" w:cs="Times New Roman"/>
              </w:rPr>
            </w:pPr>
            <w:r w:rsidRPr="00EA54F1">
              <w:rPr>
                <w:rFonts w:ascii="Times New Roman" w:hAnsi="Times New Roman" w:cs="Times New Roman"/>
              </w:rPr>
              <w:t>100</w:t>
            </w:r>
          </w:p>
        </w:tc>
        <w:tc>
          <w:tcPr>
            <w:tcW w:w="1369" w:type="dxa"/>
          </w:tcPr>
          <w:p w:rsidR="000E479D" w:rsidRPr="00EA54F1" w:rsidRDefault="000E479D" w:rsidP="008738DF">
            <w:pPr>
              <w:spacing w:before="100" w:beforeAutospacing="1" w:after="100" w:afterAutospacing="1"/>
              <w:jc w:val="center"/>
              <w:rPr>
                <w:rFonts w:ascii="Times New Roman" w:hAnsi="Times New Roman" w:cs="Times New Roman"/>
              </w:rPr>
            </w:pPr>
            <w:r w:rsidRPr="00EA54F1">
              <w:rPr>
                <w:rFonts w:ascii="Times New Roman" w:hAnsi="Times New Roman" w:cs="Times New Roman"/>
              </w:rPr>
              <w:t>100</w:t>
            </w:r>
          </w:p>
        </w:tc>
        <w:tc>
          <w:tcPr>
            <w:tcW w:w="1315" w:type="dxa"/>
          </w:tcPr>
          <w:p w:rsidR="000E479D" w:rsidRPr="00EA54F1" w:rsidRDefault="000E479D" w:rsidP="008738DF">
            <w:pPr>
              <w:spacing w:before="100" w:beforeAutospacing="1" w:after="100" w:afterAutospacing="1"/>
              <w:jc w:val="center"/>
              <w:rPr>
                <w:rFonts w:ascii="Times New Roman" w:hAnsi="Times New Roman" w:cs="Times New Roman"/>
              </w:rPr>
            </w:pPr>
            <w:r w:rsidRPr="00EA54F1">
              <w:rPr>
                <w:rFonts w:ascii="Times New Roman" w:hAnsi="Times New Roman" w:cs="Times New Roman"/>
              </w:rPr>
              <w:t>100</w:t>
            </w:r>
          </w:p>
        </w:tc>
        <w:tc>
          <w:tcPr>
            <w:tcW w:w="1427" w:type="dxa"/>
          </w:tcPr>
          <w:p w:rsidR="000E479D" w:rsidRPr="00EA54F1" w:rsidRDefault="002D6440" w:rsidP="008738DF">
            <w:pPr>
              <w:spacing w:before="100" w:beforeAutospacing="1" w:after="100" w:afterAutospacing="1"/>
              <w:jc w:val="center"/>
              <w:rPr>
                <w:rFonts w:ascii="Times New Roman" w:hAnsi="Times New Roman" w:cs="Times New Roman"/>
              </w:rPr>
            </w:pPr>
            <w:r>
              <w:rPr>
                <w:rFonts w:ascii="Times New Roman" w:hAnsi="Times New Roman" w:cs="Times New Roman"/>
              </w:rPr>
              <w:t>40,5</w:t>
            </w:r>
          </w:p>
        </w:tc>
        <w:tc>
          <w:tcPr>
            <w:tcW w:w="1369" w:type="dxa"/>
          </w:tcPr>
          <w:p w:rsidR="000E479D" w:rsidRPr="00EA54F1" w:rsidRDefault="002D6440" w:rsidP="008738DF">
            <w:pPr>
              <w:spacing w:before="100" w:beforeAutospacing="1" w:after="100" w:afterAutospacing="1"/>
              <w:jc w:val="center"/>
              <w:rPr>
                <w:rFonts w:ascii="Times New Roman" w:hAnsi="Times New Roman" w:cs="Times New Roman"/>
              </w:rPr>
            </w:pPr>
            <w:r>
              <w:rPr>
                <w:rFonts w:ascii="Times New Roman" w:hAnsi="Times New Roman" w:cs="Times New Roman"/>
              </w:rPr>
              <w:t>52</w:t>
            </w:r>
          </w:p>
        </w:tc>
        <w:tc>
          <w:tcPr>
            <w:tcW w:w="1315" w:type="dxa"/>
          </w:tcPr>
          <w:p w:rsidR="000E479D" w:rsidRPr="00EA54F1" w:rsidRDefault="002D6440" w:rsidP="008738DF">
            <w:pPr>
              <w:spacing w:before="100" w:beforeAutospacing="1" w:after="100" w:afterAutospacing="1"/>
              <w:jc w:val="center"/>
              <w:rPr>
                <w:rFonts w:ascii="Times New Roman" w:hAnsi="Times New Roman" w:cs="Times New Roman"/>
              </w:rPr>
            </w:pPr>
            <w:r>
              <w:rPr>
                <w:rFonts w:ascii="Times New Roman" w:hAnsi="Times New Roman" w:cs="Times New Roman"/>
              </w:rPr>
              <w:t>42</w:t>
            </w:r>
          </w:p>
        </w:tc>
      </w:tr>
      <w:tr w:rsidR="000E479D" w:rsidRPr="003A4F50" w:rsidTr="003A4F50">
        <w:tc>
          <w:tcPr>
            <w:tcW w:w="1349" w:type="dxa"/>
          </w:tcPr>
          <w:p w:rsidR="000E479D" w:rsidRPr="000E479D" w:rsidRDefault="000E479D" w:rsidP="008738DF">
            <w:pPr>
              <w:spacing w:before="100" w:beforeAutospacing="1" w:after="100" w:afterAutospacing="1"/>
              <w:jc w:val="center"/>
              <w:rPr>
                <w:rFonts w:ascii="Times New Roman" w:hAnsi="Times New Roman" w:cs="Times New Roman"/>
              </w:rPr>
            </w:pPr>
            <w:r w:rsidRPr="000E479D">
              <w:rPr>
                <w:rFonts w:ascii="Times New Roman" w:hAnsi="Times New Roman" w:cs="Times New Roman"/>
              </w:rPr>
              <w:t>2015-2016</w:t>
            </w:r>
          </w:p>
        </w:tc>
        <w:tc>
          <w:tcPr>
            <w:tcW w:w="1427" w:type="dxa"/>
          </w:tcPr>
          <w:p w:rsidR="000E479D" w:rsidRPr="000E479D" w:rsidRDefault="000E479D" w:rsidP="008738DF">
            <w:pPr>
              <w:spacing w:before="100" w:beforeAutospacing="1" w:after="100" w:afterAutospacing="1"/>
              <w:jc w:val="center"/>
              <w:rPr>
                <w:rFonts w:ascii="Times New Roman" w:hAnsi="Times New Roman" w:cs="Times New Roman"/>
              </w:rPr>
            </w:pPr>
            <w:r w:rsidRPr="000E479D">
              <w:rPr>
                <w:rFonts w:ascii="Times New Roman" w:hAnsi="Times New Roman" w:cs="Times New Roman"/>
              </w:rPr>
              <w:t>100</w:t>
            </w:r>
          </w:p>
        </w:tc>
        <w:tc>
          <w:tcPr>
            <w:tcW w:w="1369" w:type="dxa"/>
          </w:tcPr>
          <w:p w:rsidR="000E479D" w:rsidRPr="000E479D" w:rsidRDefault="000E479D" w:rsidP="008738DF">
            <w:pPr>
              <w:spacing w:before="100" w:beforeAutospacing="1" w:after="100" w:afterAutospacing="1"/>
              <w:jc w:val="center"/>
              <w:rPr>
                <w:rFonts w:ascii="Times New Roman" w:hAnsi="Times New Roman" w:cs="Times New Roman"/>
              </w:rPr>
            </w:pPr>
            <w:r w:rsidRPr="000E479D">
              <w:rPr>
                <w:rFonts w:ascii="Times New Roman" w:hAnsi="Times New Roman" w:cs="Times New Roman"/>
              </w:rPr>
              <w:t>100</w:t>
            </w:r>
          </w:p>
        </w:tc>
        <w:tc>
          <w:tcPr>
            <w:tcW w:w="1315" w:type="dxa"/>
          </w:tcPr>
          <w:p w:rsidR="000E479D" w:rsidRPr="000E479D" w:rsidRDefault="000E479D" w:rsidP="008738DF">
            <w:pPr>
              <w:spacing w:before="100" w:beforeAutospacing="1" w:after="100" w:afterAutospacing="1"/>
              <w:jc w:val="center"/>
              <w:rPr>
                <w:rFonts w:ascii="Times New Roman" w:hAnsi="Times New Roman" w:cs="Times New Roman"/>
              </w:rPr>
            </w:pPr>
            <w:r w:rsidRPr="000E479D">
              <w:rPr>
                <w:rFonts w:ascii="Times New Roman" w:hAnsi="Times New Roman" w:cs="Times New Roman"/>
              </w:rPr>
              <w:t>100</w:t>
            </w:r>
          </w:p>
        </w:tc>
        <w:tc>
          <w:tcPr>
            <w:tcW w:w="1427" w:type="dxa"/>
          </w:tcPr>
          <w:p w:rsidR="000E479D" w:rsidRPr="000E479D" w:rsidRDefault="002D6440" w:rsidP="008738DF">
            <w:pPr>
              <w:spacing w:before="100" w:beforeAutospacing="1" w:after="100" w:afterAutospacing="1"/>
              <w:jc w:val="center"/>
              <w:rPr>
                <w:rFonts w:ascii="Times New Roman" w:hAnsi="Times New Roman" w:cs="Times New Roman"/>
              </w:rPr>
            </w:pPr>
            <w:r>
              <w:rPr>
                <w:rFonts w:ascii="Times New Roman" w:hAnsi="Times New Roman" w:cs="Times New Roman"/>
              </w:rPr>
              <w:t>47</w:t>
            </w:r>
          </w:p>
        </w:tc>
        <w:tc>
          <w:tcPr>
            <w:tcW w:w="1369" w:type="dxa"/>
          </w:tcPr>
          <w:p w:rsidR="000E479D" w:rsidRPr="000E479D" w:rsidRDefault="002D6440" w:rsidP="008738DF">
            <w:pPr>
              <w:spacing w:before="100" w:beforeAutospacing="1" w:after="100" w:afterAutospacing="1"/>
              <w:jc w:val="center"/>
              <w:rPr>
                <w:rFonts w:ascii="Times New Roman" w:hAnsi="Times New Roman" w:cs="Times New Roman"/>
              </w:rPr>
            </w:pPr>
            <w:r>
              <w:rPr>
                <w:rFonts w:ascii="Times New Roman" w:hAnsi="Times New Roman" w:cs="Times New Roman"/>
              </w:rPr>
              <w:t>40</w:t>
            </w:r>
          </w:p>
        </w:tc>
        <w:tc>
          <w:tcPr>
            <w:tcW w:w="1315" w:type="dxa"/>
          </w:tcPr>
          <w:p w:rsidR="000E479D" w:rsidRPr="000E479D" w:rsidRDefault="002D6440" w:rsidP="008738DF">
            <w:pPr>
              <w:spacing w:before="100" w:beforeAutospacing="1" w:after="100" w:afterAutospacing="1"/>
              <w:jc w:val="center"/>
              <w:rPr>
                <w:rFonts w:ascii="Times New Roman" w:hAnsi="Times New Roman" w:cs="Times New Roman"/>
              </w:rPr>
            </w:pPr>
            <w:r>
              <w:rPr>
                <w:rFonts w:ascii="Times New Roman" w:hAnsi="Times New Roman" w:cs="Times New Roman"/>
              </w:rPr>
              <w:t>43</w:t>
            </w:r>
          </w:p>
        </w:tc>
      </w:tr>
      <w:tr w:rsidR="000E479D" w:rsidRPr="003A4F50" w:rsidTr="003A4F50">
        <w:tc>
          <w:tcPr>
            <w:tcW w:w="1349" w:type="dxa"/>
          </w:tcPr>
          <w:p w:rsidR="000E479D" w:rsidRPr="000E479D" w:rsidRDefault="000E479D" w:rsidP="00E52886">
            <w:pPr>
              <w:spacing w:before="100" w:beforeAutospacing="1" w:after="100" w:afterAutospacing="1"/>
              <w:jc w:val="center"/>
              <w:rPr>
                <w:rFonts w:ascii="Times New Roman" w:hAnsi="Times New Roman" w:cs="Times New Roman"/>
              </w:rPr>
            </w:pPr>
            <w:r w:rsidRPr="000E479D">
              <w:rPr>
                <w:rFonts w:ascii="Times New Roman" w:hAnsi="Times New Roman" w:cs="Times New Roman"/>
              </w:rPr>
              <w:lastRenderedPageBreak/>
              <w:t>2016-2017</w:t>
            </w:r>
          </w:p>
        </w:tc>
        <w:tc>
          <w:tcPr>
            <w:tcW w:w="1427" w:type="dxa"/>
          </w:tcPr>
          <w:p w:rsidR="000E479D" w:rsidRPr="000E479D" w:rsidRDefault="000E479D" w:rsidP="00E52886">
            <w:pPr>
              <w:spacing w:before="100" w:beforeAutospacing="1" w:after="100" w:afterAutospacing="1"/>
              <w:jc w:val="center"/>
              <w:rPr>
                <w:rFonts w:ascii="Times New Roman" w:hAnsi="Times New Roman" w:cs="Times New Roman"/>
              </w:rPr>
            </w:pPr>
            <w:r w:rsidRPr="000E479D">
              <w:rPr>
                <w:rFonts w:ascii="Times New Roman" w:hAnsi="Times New Roman" w:cs="Times New Roman"/>
              </w:rPr>
              <w:t>100</w:t>
            </w:r>
          </w:p>
        </w:tc>
        <w:tc>
          <w:tcPr>
            <w:tcW w:w="1369" w:type="dxa"/>
          </w:tcPr>
          <w:p w:rsidR="000E479D" w:rsidRPr="000E479D" w:rsidRDefault="000E479D" w:rsidP="00E52886">
            <w:pPr>
              <w:spacing w:before="100" w:beforeAutospacing="1" w:after="100" w:afterAutospacing="1"/>
              <w:jc w:val="center"/>
              <w:rPr>
                <w:rFonts w:ascii="Times New Roman" w:hAnsi="Times New Roman" w:cs="Times New Roman"/>
              </w:rPr>
            </w:pPr>
            <w:r w:rsidRPr="000E479D">
              <w:rPr>
                <w:rFonts w:ascii="Times New Roman" w:hAnsi="Times New Roman" w:cs="Times New Roman"/>
              </w:rPr>
              <w:t>100</w:t>
            </w:r>
          </w:p>
        </w:tc>
        <w:tc>
          <w:tcPr>
            <w:tcW w:w="1315" w:type="dxa"/>
          </w:tcPr>
          <w:p w:rsidR="000E479D" w:rsidRPr="000E479D" w:rsidRDefault="000E479D" w:rsidP="00E52886">
            <w:pPr>
              <w:spacing w:before="100" w:beforeAutospacing="1" w:after="100" w:afterAutospacing="1"/>
              <w:jc w:val="center"/>
              <w:rPr>
                <w:rFonts w:ascii="Times New Roman" w:hAnsi="Times New Roman" w:cs="Times New Roman"/>
              </w:rPr>
            </w:pPr>
            <w:r w:rsidRPr="000E479D">
              <w:rPr>
                <w:rFonts w:ascii="Times New Roman" w:hAnsi="Times New Roman" w:cs="Times New Roman"/>
              </w:rPr>
              <w:t>100</w:t>
            </w:r>
          </w:p>
        </w:tc>
        <w:tc>
          <w:tcPr>
            <w:tcW w:w="1427" w:type="dxa"/>
          </w:tcPr>
          <w:p w:rsidR="000E479D" w:rsidRPr="000E479D" w:rsidRDefault="002D6440" w:rsidP="00E52886">
            <w:pPr>
              <w:spacing w:before="100" w:beforeAutospacing="1" w:after="100" w:afterAutospacing="1"/>
              <w:jc w:val="center"/>
              <w:rPr>
                <w:rFonts w:ascii="Times New Roman" w:hAnsi="Times New Roman" w:cs="Times New Roman"/>
              </w:rPr>
            </w:pPr>
            <w:r>
              <w:rPr>
                <w:rFonts w:ascii="Times New Roman" w:hAnsi="Times New Roman" w:cs="Times New Roman"/>
              </w:rPr>
              <w:t>51</w:t>
            </w:r>
          </w:p>
        </w:tc>
        <w:tc>
          <w:tcPr>
            <w:tcW w:w="1369" w:type="dxa"/>
          </w:tcPr>
          <w:p w:rsidR="000E479D" w:rsidRPr="000E479D" w:rsidRDefault="002D6440" w:rsidP="00E52886">
            <w:pPr>
              <w:spacing w:before="100" w:beforeAutospacing="1" w:after="100" w:afterAutospacing="1"/>
              <w:jc w:val="center"/>
              <w:rPr>
                <w:rFonts w:ascii="Times New Roman" w:hAnsi="Times New Roman" w:cs="Times New Roman"/>
              </w:rPr>
            </w:pPr>
            <w:r>
              <w:rPr>
                <w:rFonts w:ascii="Times New Roman" w:hAnsi="Times New Roman" w:cs="Times New Roman"/>
              </w:rPr>
              <w:t>37</w:t>
            </w:r>
          </w:p>
        </w:tc>
        <w:tc>
          <w:tcPr>
            <w:tcW w:w="1315" w:type="dxa"/>
          </w:tcPr>
          <w:p w:rsidR="000E479D" w:rsidRPr="000E479D" w:rsidRDefault="002D6440" w:rsidP="00E52886">
            <w:pPr>
              <w:spacing w:before="100" w:beforeAutospacing="1" w:after="100" w:afterAutospacing="1"/>
              <w:jc w:val="center"/>
              <w:rPr>
                <w:rFonts w:ascii="Times New Roman" w:hAnsi="Times New Roman" w:cs="Times New Roman"/>
              </w:rPr>
            </w:pPr>
            <w:r>
              <w:rPr>
                <w:rFonts w:ascii="Times New Roman" w:hAnsi="Times New Roman" w:cs="Times New Roman"/>
              </w:rPr>
              <w:t>67</w:t>
            </w:r>
          </w:p>
        </w:tc>
      </w:tr>
    </w:tbl>
    <w:p w:rsidR="00E74307" w:rsidRDefault="00E74307" w:rsidP="003A4F50">
      <w:pPr>
        <w:pStyle w:val="af4"/>
        <w:spacing w:line="276" w:lineRule="auto"/>
        <w:ind w:firstLine="360"/>
        <w:jc w:val="both"/>
        <w:rPr>
          <w:rFonts w:eastAsia="Calibri"/>
          <w:lang w:eastAsia="en-US"/>
        </w:rPr>
      </w:pPr>
    </w:p>
    <w:p w:rsidR="003A4F50" w:rsidRPr="0032308A" w:rsidRDefault="003A4F50" w:rsidP="003A4F50">
      <w:pPr>
        <w:pStyle w:val="af4"/>
        <w:spacing w:line="276" w:lineRule="auto"/>
        <w:ind w:firstLine="360"/>
        <w:jc w:val="both"/>
        <w:rPr>
          <w:b/>
        </w:rPr>
      </w:pPr>
      <w:proofErr w:type="gramStart"/>
      <w:r w:rsidRPr="00E040C9">
        <w:rPr>
          <w:rFonts w:eastAsia="Calibri"/>
          <w:lang w:eastAsia="en-US"/>
        </w:rPr>
        <w:t xml:space="preserve">Как видно из приведенных данных, за последний учебный год </w:t>
      </w:r>
      <w:r w:rsidRPr="00E040C9">
        <w:rPr>
          <w:rFonts w:eastAsia="Calibri"/>
          <w:b/>
          <w:lang w:eastAsia="en-US"/>
        </w:rPr>
        <w:t>качество обучения</w:t>
      </w:r>
      <w:r>
        <w:rPr>
          <w:rFonts w:eastAsia="Calibri"/>
          <w:lang w:eastAsia="en-US"/>
        </w:rPr>
        <w:t xml:space="preserve"> в начальной</w:t>
      </w:r>
      <w:r w:rsidR="006F0D01">
        <w:rPr>
          <w:rFonts w:eastAsia="Calibri"/>
          <w:lang w:eastAsia="en-US"/>
        </w:rPr>
        <w:t xml:space="preserve"> школе  по</w:t>
      </w:r>
      <w:r w:rsidR="002D6440">
        <w:rPr>
          <w:rFonts w:eastAsia="Calibri"/>
          <w:lang w:eastAsia="en-US"/>
        </w:rPr>
        <w:t>высилось на</w:t>
      </w:r>
      <w:r w:rsidR="006F0D01">
        <w:rPr>
          <w:rFonts w:eastAsia="Calibri"/>
          <w:lang w:eastAsia="en-US"/>
        </w:rPr>
        <w:t xml:space="preserve"> </w:t>
      </w:r>
      <w:r w:rsidR="002D6440">
        <w:rPr>
          <w:rFonts w:eastAsia="Calibri"/>
          <w:lang w:eastAsia="en-US"/>
        </w:rPr>
        <w:t>4</w:t>
      </w:r>
      <w:r w:rsidR="00C03543">
        <w:rPr>
          <w:rFonts w:eastAsia="Calibri"/>
          <w:lang w:eastAsia="en-US"/>
        </w:rPr>
        <w:t>%,</w:t>
      </w:r>
      <w:r>
        <w:rPr>
          <w:rFonts w:eastAsia="Calibri"/>
          <w:lang w:eastAsia="en-US"/>
        </w:rPr>
        <w:t xml:space="preserve"> </w:t>
      </w:r>
      <w:r w:rsidRPr="0032308A">
        <w:rPr>
          <w:rFonts w:eastAsia="Calibri"/>
          <w:lang w:eastAsia="en-US"/>
        </w:rPr>
        <w:t>в основной</w:t>
      </w:r>
      <w:r w:rsidR="00CE5E44">
        <w:rPr>
          <w:rFonts w:eastAsia="Calibri"/>
          <w:lang w:eastAsia="en-US"/>
        </w:rPr>
        <w:t xml:space="preserve"> </w:t>
      </w:r>
      <w:r w:rsidR="002D6440">
        <w:rPr>
          <w:rFonts w:eastAsia="Calibri"/>
          <w:lang w:eastAsia="en-US"/>
        </w:rPr>
        <w:t>–</w:t>
      </w:r>
      <w:r w:rsidR="006F0D01">
        <w:rPr>
          <w:rFonts w:eastAsia="Calibri"/>
          <w:lang w:eastAsia="en-US"/>
        </w:rPr>
        <w:t xml:space="preserve"> </w:t>
      </w:r>
      <w:r w:rsidR="002D6440">
        <w:rPr>
          <w:rFonts w:eastAsia="Calibri"/>
          <w:lang w:eastAsia="en-US"/>
        </w:rPr>
        <w:t xml:space="preserve">понизилось </w:t>
      </w:r>
      <w:r w:rsidR="006F0D01">
        <w:rPr>
          <w:rFonts w:eastAsia="Calibri"/>
          <w:lang w:eastAsia="en-US"/>
        </w:rPr>
        <w:t xml:space="preserve">на </w:t>
      </w:r>
      <w:r w:rsidR="002D6440">
        <w:rPr>
          <w:rFonts w:eastAsia="Calibri"/>
          <w:lang w:eastAsia="en-US"/>
        </w:rPr>
        <w:t>3</w:t>
      </w:r>
      <w:r w:rsidR="00C03543">
        <w:rPr>
          <w:rFonts w:eastAsia="Calibri"/>
          <w:lang w:eastAsia="en-US"/>
        </w:rPr>
        <w:t>%</w:t>
      </w:r>
      <w:r w:rsidR="0032308A" w:rsidRPr="0032308A">
        <w:rPr>
          <w:rFonts w:eastAsia="Calibri"/>
          <w:lang w:eastAsia="en-US"/>
        </w:rPr>
        <w:t>,</w:t>
      </w:r>
      <w:r w:rsidR="002D6440">
        <w:rPr>
          <w:rFonts w:eastAsia="Calibri"/>
          <w:lang w:eastAsia="en-US"/>
        </w:rPr>
        <w:t xml:space="preserve"> </w:t>
      </w:r>
      <w:r w:rsidR="00C03543">
        <w:rPr>
          <w:rFonts w:eastAsia="Calibri"/>
          <w:lang w:eastAsia="en-US"/>
        </w:rPr>
        <w:t>в</w:t>
      </w:r>
      <w:r w:rsidR="0032308A" w:rsidRPr="0032308A">
        <w:rPr>
          <w:rFonts w:eastAsia="Calibri"/>
          <w:lang w:eastAsia="en-US"/>
        </w:rPr>
        <w:t xml:space="preserve"> </w:t>
      </w:r>
      <w:r w:rsidRPr="0032308A">
        <w:rPr>
          <w:rFonts w:eastAsia="Calibri"/>
          <w:lang w:eastAsia="en-US"/>
        </w:rPr>
        <w:t xml:space="preserve">средней </w:t>
      </w:r>
      <w:r w:rsidR="0032308A" w:rsidRPr="0032308A">
        <w:rPr>
          <w:rFonts w:eastAsia="Calibri"/>
          <w:lang w:eastAsia="en-US"/>
        </w:rPr>
        <w:t xml:space="preserve">школе </w:t>
      </w:r>
      <w:r w:rsidR="002D6440">
        <w:rPr>
          <w:rFonts w:eastAsia="Calibri"/>
          <w:lang w:eastAsia="en-US"/>
        </w:rPr>
        <w:t xml:space="preserve">повысилось </w:t>
      </w:r>
      <w:r w:rsidR="00C03543">
        <w:rPr>
          <w:rFonts w:eastAsia="Calibri"/>
          <w:lang w:eastAsia="en-US"/>
        </w:rPr>
        <w:t xml:space="preserve">на  </w:t>
      </w:r>
      <w:r w:rsidR="006F0D01">
        <w:rPr>
          <w:rFonts w:eastAsia="Calibri"/>
          <w:lang w:eastAsia="en-US"/>
        </w:rPr>
        <w:t>2</w:t>
      </w:r>
      <w:r w:rsidR="002D6440">
        <w:rPr>
          <w:rFonts w:eastAsia="Calibri"/>
          <w:lang w:eastAsia="en-US"/>
        </w:rPr>
        <w:t>4</w:t>
      </w:r>
      <w:r w:rsidR="00C03543">
        <w:rPr>
          <w:rFonts w:eastAsia="Calibri"/>
          <w:lang w:eastAsia="en-US"/>
        </w:rPr>
        <w:t xml:space="preserve">% </w:t>
      </w:r>
      <w:r w:rsidRPr="0032308A">
        <w:rPr>
          <w:rFonts w:eastAsia="Calibri"/>
          <w:lang w:eastAsia="en-US"/>
        </w:rPr>
        <w:t>по сравнению с прошлым годом</w:t>
      </w:r>
      <w:r w:rsidRPr="0032308A">
        <w:rPr>
          <w:rFonts w:eastAsia="Calibri"/>
          <w:b/>
          <w:lang w:eastAsia="en-US"/>
        </w:rPr>
        <w:t>.</w:t>
      </w:r>
      <w:r w:rsidRPr="0032308A">
        <w:rPr>
          <w:rFonts w:eastAsia="Calibri"/>
          <w:lang w:eastAsia="en-US"/>
        </w:rPr>
        <w:t xml:space="preserve"> </w:t>
      </w:r>
      <w:proofErr w:type="gramEnd"/>
    </w:p>
    <w:p w:rsidR="003A4F50" w:rsidRPr="003A4F50" w:rsidRDefault="003A4F50" w:rsidP="003A4F50">
      <w:pPr>
        <w:jc w:val="center"/>
        <w:rPr>
          <w:rFonts w:ascii="Times New Roman" w:eastAsia="Calibri" w:hAnsi="Times New Roman" w:cs="Times New Roman"/>
          <w:b/>
          <w:szCs w:val="28"/>
          <w:lang w:eastAsia="en-US"/>
        </w:rPr>
      </w:pPr>
      <w:r w:rsidRPr="003A4F50">
        <w:rPr>
          <w:rFonts w:ascii="Times New Roman" w:eastAsia="Calibri" w:hAnsi="Times New Roman" w:cs="Times New Roman"/>
          <w:b/>
          <w:szCs w:val="28"/>
          <w:lang w:eastAsia="en-US"/>
        </w:rPr>
        <w:t>Сравнительный анализ качества обученности учащихся за 5 лет</w:t>
      </w:r>
    </w:p>
    <w:tbl>
      <w:tblPr>
        <w:tblW w:w="881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4A0"/>
      </w:tblPr>
      <w:tblGrid>
        <w:gridCol w:w="1797"/>
        <w:gridCol w:w="1403"/>
        <w:gridCol w:w="1403"/>
        <w:gridCol w:w="1403"/>
        <w:gridCol w:w="1403"/>
        <w:gridCol w:w="1403"/>
      </w:tblGrid>
      <w:tr w:rsidR="00C03543" w:rsidRPr="003A4F50" w:rsidTr="00C03543">
        <w:tc>
          <w:tcPr>
            <w:tcW w:w="1797" w:type="dxa"/>
          </w:tcPr>
          <w:p w:rsidR="00C03543" w:rsidRPr="003A4F50" w:rsidRDefault="00C03543" w:rsidP="002D6440">
            <w:pPr>
              <w:spacing w:after="0" w:line="240" w:lineRule="auto"/>
              <w:jc w:val="both"/>
              <w:rPr>
                <w:rFonts w:ascii="Times New Roman" w:eastAsia="Calibri" w:hAnsi="Times New Roman" w:cs="Times New Roman"/>
                <w:szCs w:val="28"/>
                <w:lang w:eastAsia="en-US"/>
              </w:rPr>
            </w:pPr>
            <w:r w:rsidRPr="003A4F50">
              <w:rPr>
                <w:rFonts w:ascii="Times New Roman" w:eastAsia="Calibri" w:hAnsi="Times New Roman" w:cs="Times New Roman"/>
                <w:szCs w:val="28"/>
                <w:lang w:eastAsia="en-US"/>
              </w:rPr>
              <w:t>Учебный год</w:t>
            </w:r>
          </w:p>
        </w:tc>
        <w:tc>
          <w:tcPr>
            <w:tcW w:w="1403" w:type="dxa"/>
          </w:tcPr>
          <w:p w:rsidR="00C03543" w:rsidRPr="003A4F50" w:rsidRDefault="00C03543" w:rsidP="002D6440">
            <w:pPr>
              <w:spacing w:after="0" w:line="240" w:lineRule="auto"/>
              <w:jc w:val="center"/>
              <w:rPr>
                <w:rFonts w:ascii="Times New Roman" w:eastAsia="Calibri" w:hAnsi="Times New Roman" w:cs="Times New Roman"/>
                <w:b/>
                <w:szCs w:val="28"/>
                <w:lang w:eastAsia="en-US"/>
              </w:rPr>
            </w:pPr>
            <w:r w:rsidRPr="003A4F50">
              <w:rPr>
                <w:rFonts w:ascii="Times New Roman" w:eastAsia="Calibri" w:hAnsi="Times New Roman" w:cs="Times New Roman"/>
                <w:b/>
                <w:szCs w:val="28"/>
                <w:lang w:eastAsia="en-US"/>
              </w:rPr>
              <w:t>2012-2013</w:t>
            </w:r>
          </w:p>
        </w:tc>
        <w:tc>
          <w:tcPr>
            <w:tcW w:w="1403" w:type="dxa"/>
          </w:tcPr>
          <w:p w:rsidR="00C03543" w:rsidRPr="003A4F50" w:rsidRDefault="00C03543" w:rsidP="002D6440">
            <w:pPr>
              <w:spacing w:after="0" w:line="240" w:lineRule="auto"/>
              <w:jc w:val="center"/>
              <w:rPr>
                <w:rFonts w:ascii="Times New Roman" w:eastAsia="Calibri" w:hAnsi="Times New Roman" w:cs="Times New Roman"/>
                <w:b/>
                <w:szCs w:val="28"/>
                <w:lang w:eastAsia="en-US"/>
              </w:rPr>
            </w:pPr>
            <w:r w:rsidRPr="003A4F50">
              <w:rPr>
                <w:rFonts w:ascii="Times New Roman" w:eastAsia="Calibri" w:hAnsi="Times New Roman" w:cs="Times New Roman"/>
                <w:b/>
                <w:szCs w:val="28"/>
                <w:lang w:eastAsia="en-US"/>
              </w:rPr>
              <w:t>2013-2014</w:t>
            </w:r>
          </w:p>
        </w:tc>
        <w:tc>
          <w:tcPr>
            <w:tcW w:w="1403" w:type="dxa"/>
          </w:tcPr>
          <w:p w:rsidR="00C03543" w:rsidRPr="003A4F50" w:rsidRDefault="00C03543" w:rsidP="002D6440">
            <w:pPr>
              <w:spacing w:after="0" w:line="240" w:lineRule="auto"/>
              <w:jc w:val="center"/>
              <w:rPr>
                <w:rFonts w:ascii="Times New Roman" w:eastAsia="Calibri" w:hAnsi="Times New Roman" w:cs="Times New Roman"/>
                <w:b/>
                <w:szCs w:val="28"/>
                <w:lang w:eastAsia="en-US"/>
              </w:rPr>
            </w:pPr>
            <w:r w:rsidRPr="003A4F50">
              <w:rPr>
                <w:rFonts w:ascii="Times New Roman" w:eastAsia="Calibri" w:hAnsi="Times New Roman" w:cs="Times New Roman"/>
                <w:b/>
                <w:szCs w:val="28"/>
                <w:lang w:eastAsia="en-US"/>
              </w:rPr>
              <w:t>2014-2015</w:t>
            </w:r>
          </w:p>
        </w:tc>
        <w:tc>
          <w:tcPr>
            <w:tcW w:w="1403" w:type="dxa"/>
          </w:tcPr>
          <w:p w:rsidR="00C03543" w:rsidRPr="003A4F50" w:rsidRDefault="00C03543" w:rsidP="002D6440">
            <w:pPr>
              <w:spacing w:after="0" w:line="240" w:lineRule="auto"/>
              <w:jc w:val="center"/>
              <w:rPr>
                <w:rFonts w:ascii="Times New Roman" w:eastAsia="Calibri" w:hAnsi="Times New Roman" w:cs="Times New Roman"/>
                <w:b/>
                <w:szCs w:val="28"/>
                <w:lang w:eastAsia="en-US"/>
              </w:rPr>
            </w:pPr>
            <w:r>
              <w:rPr>
                <w:rFonts w:ascii="Times New Roman" w:eastAsia="Calibri" w:hAnsi="Times New Roman" w:cs="Times New Roman"/>
                <w:b/>
                <w:szCs w:val="28"/>
                <w:lang w:eastAsia="en-US"/>
              </w:rPr>
              <w:t>2015-2016</w:t>
            </w:r>
          </w:p>
        </w:tc>
        <w:tc>
          <w:tcPr>
            <w:tcW w:w="1403" w:type="dxa"/>
          </w:tcPr>
          <w:p w:rsidR="00C03543" w:rsidRPr="003A4F50" w:rsidRDefault="00C03543" w:rsidP="002D6440">
            <w:pPr>
              <w:spacing w:after="0" w:line="240" w:lineRule="auto"/>
              <w:jc w:val="center"/>
              <w:rPr>
                <w:rFonts w:ascii="Times New Roman" w:eastAsia="Calibri" w:hAnsi="Times New Roman" w:cs="Times New Roman"/>
                <w:b/>
                <w:szCs w:val="28"/>
                <w:lang w:eastAsia="en-US"/>
              </w:rPr>
            </w:pPr>
            <w:r>
              <w:rPr>
                <w:rFonts w:ascii="Times New Roman" w:eastAsia="Calibri" w:hAnsi="Times New Roman" w:cs="Times New Roman"/>
                <w:b/>
                <w:szCs w:val="28"/>
                <w:lang w:eastAsia="en-US"/>
              </w:rPr>
              <w:t>2016-2017</w:t>
            </w:r>
          </w:p>
        </w:tc>
      </w:tr>
      <w:tr w:rsidR="00C03543" w:rsidRPr="003A4F50" w:rsidTr="00C03543">
        <w:tc>
          <w:tcPr>
            <w:tcW w:w="1797" w:type="dxa"/>
          </w:tcPr>
          <w:p w:rsidR="00C03543" w:rsidRPr="003A4F50" w:rsidRDefault="00C03543" w:rsidP="002D6440">
            <w:pPr>
              <w:spacing w:after="0" w:line="240" w:lineRule="auto"/>
              <w:jc w:val="both"/>
              <w:rPr>
                <w:rFonts w:ascii="Times New Roman" w:eastAsia="Calibri" w:hAnsi="Times New Roman" w:cs="Times New Roman"/>
                <w:szCs w:val="28"/>
                <w:lang w:eastAsia="en-US"/>
              </w:rPr>
            </w:pPr>
            <w:r w:rsidRPr="003A4F50">
              <w:rPr>
                <w:rFonts w:ascii="Times New Roman" w:eastAsia="Calibri" w:hAnsi="Times New Roman" w:cs="Times New Roman"/>
                <w:szCs w:val="28"/>
                <w:lang w:eastAsia="en-US"/>
              </w:rPr>
              <w:t>Отличники</w:t>
            </w:r>
          </w:p>
        </w:tc>
        <w:tc>
          <w:tcPr>
            <w:tcW w:w="1403" w:type="dxa"/>
          </w:tcPr>
          <w:p w:rsidR="00C03543" w:rsidRPr="000645C1" w:rsidRDefault="00C03543" w:rsidP="002D6440">
            <w:pPr>
              <w:spacing w:after="0" w:line="240" w:lineRule="auto"/>
              <w:jc w:val="center"/>
              <w:rPr>
                <w:rFonts w:ascii="Times New Roman" w:eastAsia="Calibri" w:hAnsi="Times New Roman" w:cs="Times New Roman"/>
                <w:szCs w:val="28"/>
                <w:lang w:eastAsia="en-US"/>
              </w:rPr>
            </w:pPr>
            <w:r w:rsidRPr="000645C1">
              <w:rPr>
                <w:rFonts w:ascii="Times New Roman" w:eastAsia="Calibri" w:hAnsi="Times New Roman" w:cs="Times New Roman"/>
                <w:szCs w:val="28"/>
                <w:lang w:eastAsia="en-US"/>
              </w:rPr>
              <w:t>8</w:t>
            </w:r>
          </w:p>
        </w:tc>
        <w:tc>
          <w:tcPr>
            <w:tcW w:w="1403" w:type="dxa"/>
          </w:tcPr>
          <w:p w:rsidR="00C03543" w:rsidRPr="000645C1" w:rsidRDefault="00AD350B" w:rsidP="002D6440">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9</w:t>
            </w:r>
          </w:p>
        </w:tc>
        <w:tc>
          <w:tcPr>
            <w:tcW w:w="1403" w:type="dxa"/>
          </w:tcPr>
          <w:p w:rsidR="00C03543" w:rsidRPr="000645C1" w:rsidRDefault="00610571" w:rsidP="002D6440">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9</w:t>
            </w:r>
          </w:p>
        </w:tc>
        <w:tc>
          <w:tcPr>
            <w:tcW w:w="1403" w:type="dxa"/>
          </w:tcPr>
          <w:p w:rsidR="00C03543" w:rsidRPr="003A4F50" w:rsidRDefault="00AD350B" w:rsidP="002D6440">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9</w:t>
            </w:r>
          </w:p>
        </w:tc>
        <w:tc>
          <w:tcPr>
            <w:tcW w:w="1403" w:type="dxa"/>
          </w:tcPr>
          <w:p w:rsidR="00C03543" w:rsidRPr="000645C1" w:rsidRDefault="00AD350B" w:rsidP="002D6440">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9</w:t>
            </w:r>
          </w:p>
        </w:tc>
      </w:tr>
      <w:tr w:rsidR="00C03543" w:rsidRPr="003A4F50" w:rsidTr="00C03543">
        <w:tc>
          <w:tcPr>
            <w:tcW w:w="1797" w:type="dxa"/>
          </w:tcPr>
          <w:p w:rsidR="00C03543" w:rsidRPr="003A4F50" w:rsidRDefault="00C03543" w:rsidP="002D6440">
            <w:pPr>
              <w:spacing w:after="0" w:line="240" w:lineRule="auto"/>
              <w:jc w:val="both"/>
              <w:rPr>
                <w:rFonts w:ascii="Times New Roman" w:eastAsia="Calibri" w:hAnsi="Times New Roman" w:cs="Times New Roman"/>
                <w:szCs w:val="28"/>
                <w:lang w:eastAsia="en-US"/>
              </w:rPr>
            </w:pPr>
            <w:r w:rsidRPr="003A4F50">
              <w:rPr>
                <w:rFonts w:ascii="Times New Roman" w:eastAsia="Calibri" w:hAnsi="Times New Roman" w:cs="Times New Roman"/>
                <w:szCs w:val="28"/>
                <w:lang w:eastAsia="en-US"/>
              </w:rPr>
              <w:t>Хорошисты</w:t>
            </w:r>
          </w:p>
        </w:tc>
        <w:tc>
          <w:tcPr>
            <w:tcW w:w="1403" w:type="dxa"/>
          </w:tcPr>
          <w:p w:rsidR="00C03543" w:rsidRPr="000645C1" w:rsidRDefault="00AD350B" w:rsidP="002D6440">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48</w:t>
            </w:r>
          </w:p>
        </w:tc>
        <w:tc>
          <w:tcPr>
            <w:tcW w:w="1403" w:type="dxa"/>
          </w:tcPr>
          <w:p w:rsidR="00C03543" w:rsidRPr="000645C1" w:rsidRDefault="00AD350B" w:rsidP="002D6440">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46</w:t>
            </w:r>
          </w:p>
        </w:tc>
        <w:tc>
          <w:tcPr>
            <w:tcW w:w="1403" w:type="dxa"/>
          </w:tcPr>
          <w:p w:rsidR="00C03543" w:rsidRPr="000645C1" w:rsidRDefault="00610571" w:rsidP="002D6440">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38</w:t>
            </w:r>
          </w:p>
        </w:tc>
        <w:tc>
          <w:tcPr>
            <w:tcW w:w="1403" w:type="dxa"/>
          </w:tcPr>
          <w:p w:rsidR="00C03543" w:rsidRPr="003A4F50" w:rsidRDefault="00AD350B" w:rsidP="002D6440">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35</w:t>
            </w:r>
          </w:p>
        </w:tc>
        <w:tc>
          <w:tcPr>
            <w:tcW w:w="1403" w:type="dxa"/>
          </w:tcPr>
          <w:p w:rsidR="00C03543" w:rsidRPr="000645C1" w:rsidRDefault="00AD350B" w:rsidP="002D6440">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35</w:t>
            </w:r>
          </w:p>
        </w:tc>
      </w:tr>
      <w:tr w:rsidR="00C03543" w:rsidRPr="003A4F50" w:rsidTr="00C03543">
        <w:tc>
          <w:tcPr>
            <w:tcW w:w="1797" w:type="dxa"/>
          </w:tcPr>
          <w:p w:rsidR="00C03543" w:rsidRPr="003A4F50" w:rsidRDefault="00C03543" w:rsidP="002D6440">
            <w:pPr>
              <w:spacing w:after="0" w:line="240" w:lineRule="auto"/>
              <w:jc w:val="both"/>
              <w:rPr>
                <w:rFonts w:ascii="Times New Roman" w:eastAsia="Calibri" w:hAnsi="Times New Roman" w:cs="Times New Roman"/>
                <w:szCs w:val="28"/>
                <w:lang w:eastAsia="en-US"/>
              </w:rPr>
            </w:pPr>
            <w:r w:rsidRPr="003A4F50">
              <w:rPr>
                <w:rFonts w:ascii="Times New Roman" w:eastAsia="Calibri" w:hAnsi="Times New Roman" w:cs="Times New Roman"/>
                <w:szCs w:val="28"/>
                <w:lang w:eastAsia="en-US"/>
              </w:rPr>
              <w:t>С одной «3»</w:t>
            </w:r>
          </w:p>
        </w:tc>
        <w:tc>
          <w:tcPr>
            <w:tcW w:w="1403" w:type="dxa"/>
          </w:tcPr>
          <w:p w:rsidR="00C03543" w:rsidRPr="000645C1" w:rsidRDefault="00AD350B" w:rsidP="002D6440">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4</w:t>
            </w:r>
          </w:p>
        </w:tc>
        <w:tc>
          <w:tcPr>
            <w:tcW w:w="1403" w:type="dxa"/>
          </w:tcPr>
          <w:p w:rsidR="00C03543" w:rsidRPr="000645C1" w:rsidRDefault="00AD350B" w:rsidP="002D6440">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2</w:t>
            </w:r>
          </w:p>
        </w:tc>
        <w:tc>
          <w:tcPr>
            <w:tcW w:w="1403" w:type="dxa"/>
          </w:tcPr>
          <w:p w:rsidR="00C03543" w:rsidRPr="000645C1" w:rsidRDefault="00610571" w:rsidP="002D6440">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w:t>
            </w:r>
          </w:p>
        </w:tc>
        <w:tc>
          <w:tcPr>
            <w:tcW w:w="1403" w:type="dxa"/>
          </w:tcPr>
          <w:p w:rsidR="00C03543" w:rsidRPr="003A4F50" w:rsidRDefault="00AD350B" w:rsidP="002D6440">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1</w:t>
            </w:r>
          </w:p>
        </w:tc>
        <w:tc>
          <w:tcPr>
            <w:tcW w:w="1403" w:type="dxa"/>
          </w:tcPr>
          <w:p w:rsidR="00C03543" w:rsidRPr="000645C1" w:rsidRDefault="00AD350B" w:rsidP="002D6440">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3</w:t>
            </w:r>
          </w:p>
        </w:tc>
      </w:tr>
    </w:tbl>
    <w:p w:rsidR="009D7E67" w:rsidRDefault="003A4F50" w:rsidP="00F938D2">
      <w:pPr>
        <w:pStyle w:val="af4"/>
        <w:spacing w:line="276" w:lineRule="auto"/>
        <w:ind w:firstLine="360"/>
        <w:jc w:val="both"/>
        <w:rPr>
          <w:rFonts w:eastAsia="Calibri"/>
          <w:lang w:eastAsia="en-US"/>
        </w:rPr>
      </w:pPr>
      <w:r w:rsidRPr="00E040C9">
        <w:rPr>
          <w:rFonts w:eastAsia="Calibri"/>
          <w:lang w:eastAsia="en-US"/>
        </w:rPr>
        <w:t>Об</w:t>
      </w:r>
      <w:r>
        <w:rPr>
          <w:rFonts w:eastAsia="Calibri"/>
          <w:lang w:eastAsia="en-US"/>
        </w:rPr>
        <w:t xml:space="preserve">щее </w:t>
      </w:r>
      <w:r w:rsidR="0032308A">
        <w:rPr>
          <w:rFonts w:eastAsia="Calibri"/>
          <w:lang w:eastAsia="en-US"/>
        </w:rPr>
        <w:t>ко</w:t>
      </w:r>
      <w:r w:rsidR="006F0D01">
        <w:rPr>
          <w:rFonts w:eastAsia="Calibri"/>
          <w:lang w:eastAsia="en-US"/>
        </w:rPr>
        <w:t xml:space="preserve">личество детей </w:t>
      </w:r>
      <w:r w:rsidR="00AD350B">
        <w:rPr>
          <w:rFonts w:eastAsia="Calibri"/>
          <w:lang w:eastAsia="en-US"/>
        </w:rPr>
        <w:t xml:space="preserve">остается на стабильном уровне от 111 до 115 человек.  </w:t>
      </w:r>
      <w:r w:rsidRPr="00E040C9">
        <w:rPr>
          <w:rFonts w:eastAsia="Calibri"/>
          <w:lang w:eastAsia="en-US"/>
        </w:rPr>
        <w:t xml:space="preserve"> Количество хорошистов </w:t>
      </w:r>
      <w:r w:rsidR="004E041B">
        <w:rPr>
          <w:rFonts w:eastAsia="Calibri"/>
          <w:lang w:eastAsia="en-US"/>
        </w:rPr>
        <w:t xml:space="preserve"> </w:t>
      </w:r>
      <w:r w:rsidRPr="00E040C9">
        <w:rPr>
          <w:rFonts w:eastAsia="Calibri"/>
          <w:lang w:eastAsia="en-US"/>
        </w:rPr>
        <w:t>не</w:t>
      </w:r>
      <w:r>
        <w:rPr>
          <w:rFonts w:eastAsia="Calibri"/>
          <w:lang w:eastAsia="en-US"/>
        </w:rPr>
        <w:t>значительно</w:t>
      </w:r>
      <w:r w:rsidRPr="00E040C9">
        <w:rPr>
          <w:rFonts w:eastAsia="Calibri"/>
          <w:lang w:eastAsia="en-US"/>
        </w:rPr>
        <w:t xml:space="preserve"> изменилось, а количество </w:t>
      </w:r>
      <w:proofErr w:type="gramStart"/>
      <w:r w:rsidRPr="00E040C9">
        <w:rPr>
          <w:rFonts w:eastAsia="Calibri"/>
          <w:lang w:eastAsia="en-US"/>
        </w:rPr>
        <w:t>учащихся, имеющих одну тройку по предмету</w:t>
      </w:r>
      <w:r w:rsidR="006F0D01">
        <w:rPr>
          <w:rFonts w:eastAsia="Calibri"/>
          <w:lang w:eastAsia="en-US"/>
        </w:rPr>
        <w:t xml:space="preserve"> осталось</w:t>
      </w:r>
      <w:proofErr w:type="gramEnd"/>
      <w:r w:rsidR="006F0D01">
        <w:rPr>
          <w:rFonts w:eastAsia="Calibri"/>
          <w:lang w:eastAsia="en-US"/>
        </w:rPr>
        <w:t xml:space="preserve"> неизменным</w:t>
      </w:r>
      <w:r w:rsidRPr="00E040C9">
        <w:rPr>
          <w:rFonts w:eastAsia="Calibri"/>
          <w:lang w:eastAsia="en-US"/>
        </w:rPr>
        <w:t>. В следующем учебном году необходимо больше внимания уделять работе с этими детьми.</w:t>
      </w:r>
    </w:p>
    <w:p w:rsidR="005D64D0" w:rsidRPr="00EE65DC" w:rsidRDefault="005D64D0" w:rsidP="00703292">
      <w:pPr>
        <w:pStyle w:val="a3"/>
        <w:numPr>
          <w:ilvl w:val="0"/>
          <w:numId w:val="3"/>
        </w:numPr>
        <w:rPr>
          <w:b/>
        </w:rPr>
      </w:pPr>
      <w:r w:rsidRPr="00EE65DC">
        <w:rPr>
          <w:b/>
        </w:rPr>
        <w:t>Организация учебного процесса</w:t>
      </w:r>
    </w:p>
    <w:p w:rsidR="005D64D0" w:rsidRPr="00EE65DC" w:rsidRDefault="006F0D01" w:rsidP="005D64D0">
      <w:pPr>
        <w:pStyle w:val="a3"/>
        <w:ind w:firstLine="0"/>
      </w:pPr>
      <w:r w:rsidRPr="00EE65DC">
        <w:t xml:space="preserve">        В 2016-2017</w:t>
      </w:r>
      <w:r w:rsidR="005D64D0" w:rsidRPr="00EE65DC">
        <w:t xml:space="preserve"> учебном году </w:t>
      </w:r>
      <w:r w:rsidR="00A03C3C" w:rsidRPr="00EE65DC">
        <w:t xml:space="preserve">1 полугодие </w:t>
      </w:r>
      <w:r w:rsidR="005D64D0" w:rsidRPr="00EE65DC">
        <w:t>школа работала в режиме 6-дневно</w:t>
      </w:r>
      <w:r w:rsidR="00A03C3C" w:rsidRPr="00EE65DC">
        <w:t>й недели, в режиме 5-ти дневной работал</w:t>
      </w:r>
      <w:r w:rsidR="005D64D0" w:rsidRPr="00EE65DC">
        <w:t xml:space="preserve"> 1-</w:t>
      </w:r>
      <w:r w:rsidR="00A03C3C" w:rsidRPr="00EE65DC">
        <w:t>й</w:t>
      </w:r>
      <w:r w:rsidR="005D64D0" w:rsidRPr="00EE65DC">
        <w:t xml:space="preserve"> класс</w:t>
      </w:r>
      <w:r w:rsidR="00A03C3C" w:rsidRPr="00EE65DC">
        <w:t xml:space="preserve"> (11 учащихся). Во втором полугодии вся школа перешла в режим работы по пятидневной неделе. </w:t>
      </w:r>
      <w:r w:rsidR="005D64D0" w:rsidRPr="00EE65DC">
        <w:t>Организация учебного процесса регламентируется учебным планом и расписанием занятий.</w:t>
      </w:r>
    </w:p>
    <w:p w:rsidR="005D64D0" w:rsidRPr="00EE65DC" w:rsidRDefault="005D64D0" w:rsidP="005D64D0">
      <w:pPr>
        <w:pStyle w:val="a3"/>
        <w:ind w:firstLine="0"/>
        <w:rPr>
          <w:b/>
        </w:rPr>
      </w:pPr>
      <w:r w:rsidRPr="00EE65DC">
        <w:t xml:space="preserve">       </w:t>
      </w:r>
      <w:proofErr w:type="gramStart"/>
      <w:r w:rsidRPr="00EE65DC">
        <w:t>На всех ступенях  реализовывались традиционные формы организации учебного процесса: уроки (классно-урочная форма), лекции, семинары, практикумы (лекционно-зачетная форма)</w:t>
      </w:r>
      <w:r w:rsidR="006F0D01" w:rsidRPr="00EE65DC">
        <w:t>; и</w:t>
      </w:r>
      <w:r w:rsidRPr="00EE65DC">
        <w:t>ндивидуальное  обучение  детей, консультации; занятия по выбору, олимпиады,  конкурсы, предметные  недели, открытые уроки.</w:t>
      </w:r>
      <w:proofErr w:type="gramEnd"/>
    </w:p>
    <w:p w:rsidR="005D64D0" w:rsidRPr="00EE65DC" w:rsidRDefault="005D64D0" w:rsidP="005D64D0">
      <w:pPr>
        <w:ind w:left="-142" w:firstLine="426"/>
        <w:jc w:val="both"/>
        <w:rPr>
          <w:rFonts w:ascii="Times New Roman" w:hAnsi="Times New Roman" w:cs="Times New Roman"/>
          <w:sz w:val="24"/>
          <w:szCs w:val="24"/>
        </w:rPr>
      </w:pPr>
      <w:r w:rsidRPr="00EE65DC">
        <w:rPr>
          <w:rFonts w:ascii="Times New Roman" w:hAnsi="Times New Roman" w:cs="Times New Roman"/>
          <w:sz w:val="24"/>
          <w:szCs w:val="24"/>
        </w:rPr>
        <w:t xml:space="preserve">Организация дополнительного образования детей велась в школе через систему внеурочной деятельности (факультативы, курсы по выбору учащихся, кружковую деятельность,  спортивные секции), охватывающие </w:t>
      </w:r>
      <w:r w:rsidR="006F0D01" w:rsidRPr="00EE65DC">
        <w:rPr>
          <w:rFonts w:ascii="Times New Roman" w:hAnsi="Times New Roman" w:cs="Times New Roman"/>
          <w:sz w:val="24"/>
          <w:szCs w:val="24"/>
        </w:rPr>
        <w:t xml:space="preserve">95 </w:t>
      </w:r>
      <w:r w:rsidRPr="00EE65DC">
        <w:rPr>
          <w:rFonts w:ascii="Times New Roman" w:hAnsi="Times New Roman" w:cs="Times New Roman"/>
          <w:sz w:val="24"/>
          <w:szCs w:val="24"/>
        </w:rPr>
        <w:t>% детей.</w:t>
      </w:r>
    </w:p>
    <w:p w:rsidR="005D64D0" w:rsidRPr="00EE65DC" w:rsidRDefault="005D64D0" w:rsidP="005D64D0">
      <w:pPr>
        <w:ind w:left="-142" w:firstLine="426"/>
        <w:jc w:val="both"/>
        <w:rPr>
          <w:rFonts w:ascii="Times New Roman" w:hAnsi="Times New Roman" w:cs="Times New Roman"/>
          <w:sz w:val="24"/>
          <w:szCs w:val="24"/>
        </w:rPr>
      </w:pPr>
      <w:r w:rsidRPr="00EE65DC">
        <w:rPr>
          <w:rFonts w:ascii="Times New Roman" w:hAnsi="Times New Roman" w:cs="Times New Roman"/>
          <w:sz w:val="24"/>
          <w:szCs w:val="24"/>
        </w:rPr>
        <w:t>В рамках программы работы с одаренными детьми в школе функционировала программа по работе с одарёнными детьми.</w:t>
      </w:r>
    </w:p>
    <w:p w:rsidR="005D64D0" w:rsidRPr="00EE65DC" w:rsidRDefault="006F0D01" w:rsidP="005D64D0">
      <w:pPr>
        <w:jc w:val="both"/>
        <w:rPr>
          <w:rFonts w:ascii="Times New Roman" w:hAnsi="Times New Roman" w:cs="Times New Roman"/>
          <w:bCs/>
          <w:iCs/>
          <w:sz w:val="24"/>
          <w:szCs w:val="24"/>
        </w:rPr>
      </w:pPr>
      <w:r w:rsidRPr="00EE65DC">
        <w:rPr>
          <w:rFonts w:ascii="Times New Roman" w:hAnsi="Times New Roman" w:cs="Times New Roman"/>
          <w:bCs/>
          <w:iCs/>
          <w:sz w:val="24"/>
          <w:szCs w:val="24"/>
        </w:rPr>
        <w:t>В 2016/17</w:t>
      </w:r>
      <w:r w:rsidR="005D64D0" w:rsidRPr="00EE65DC">
        <w:rPr>
          <w:rFonts w:ascii="Times New Roman" w:hAnsi="Times New Roman" w:cs="Times New Roman"/>
          <w:bCs/>
          <w:iCs/>
          <w:sz w:val="24"/>
          <w:szCs w:val="24"/>
        </w:rPr>
        <w:t xml:space="preserve">  учебном году организация  учебного  процесса в школе была направлена на повышение качества школьного образования, создание условий для самовыражения  обучающихся в различных видах познавательной деятельности на учебных и </w:t>
      </w:r>
      <w:proofErr w:type="spellStart"/>
      <w:r w:rsidR="005D64D0" w:rsidRPr="00EE65DC">
        <w:rPr>
          <w:rFonts w:ascii="Times New Roman" w:hAnsi="Times New Roman" w:cs="Times New Roman"/>
          <w:bCs/>
          <w:iCs/>
          <w:sz w:val="24"/>
          <w:szCs w:val="24"/>
        </w:rPr>
        <w:t>внеучебных</w:t>
      </w:r>
      <w:proofErr w:type="spellEnd"/>
      <w:r w:rsidR="005D64D0" w:rsidRPr="00EE65DC">
        <w:rPr>
          <w:rFonts w:ascii="Times New Roman" w:hAnsi="Times New Roman" w:cs="Times New Roman"/>
          <w:bCs/>
          <w:iCs/>
          <w:sz w:val="24"/>
          <w:szCs w:val="24"/>
        </w:rPr>
        <w:t xml:space="preserve"> занятиях в школе и </w:t>
      </w:r>
      <w:proofErr w:type="gramStart"/>
      <w:r w:rsidR="005D64D0" w:rsidRPr="00EE65DC">
        <w:rPr>
          <w:rFonts w:ascii="Times New Roman" w:hAnsi="Times New Roman" w:cs="Times New Roman"/>
          <w:bCs/>
          <w:iCs/>
          <w:sz w:val="24"/>
          <w:szCs w:val="24"/>
        </w:rPr>
        <w:t>вне</w:t>
      </w:r>
      <w:proofErr w:type="gramEnd"/>
      <w:r w:rsidR="005D64D0" w:rsidRPr="00EE65DC">
        <w:rPr>
          <w:rFonts w:ascii="Times New Roman" w:hAnsi="Times New Roman" w:cs="Times New Roman"/>
          <w:bCs/>
          <w:iCs/>
          <w:sz w:val="24"/>
          <w:szCs w:val="24"/>
        </w:rPr>
        <w:t xml:space="preserve"> </w:t>
      </w:r>
      <w:proofErr w:type="gramStart"/>
      <w:r w:rsidR="005D64D0" w:rsidRPr="00EE65DC">
        <w:rPr>
          <w:rFonts w:ascii="Times New Roman" w:hAnsi="Times New Roman" w:cs="Times New Roman"/>
          <w:bCs/>
          <w:iCs/>
          <w:sz w:val="24"/>
          <w:szCs w:val="24"/>
        </w:rPr>
        <w:t>ее</w:t>
      </w:r>
      <w:proofErr w:type="gramEnd"/>
      <w:r w:rsidR="005D64D0" w:rsidRPr="00EE65DC">
        <w:rPr>
          <w:rFonts w:ascii="Times New Roman" w:hAnsi="Times New Roman" w:cs="Times New Roman"/>
          <w:bCs/>
          <w:iCs/>
          <w:sz w:val="24"/>
          <w:szCs w:val="24"/>
        </w:rPr>
        <w:t xml:space="preserve">. </w:t>
      </w:r>
    </w:p>
    <w:p w:rsidR="005D64D0" w:rsidRPr="00EE65DC" w:rsidRDefault="005D64D0" w:rsidP="005D64D0">
      <w:pPr>
        <w:jc w:val="both"/>
        <w:rPr>
          <w:rFonts w:ascii="Times New Roman" w:hAnsi="Times New Roman" w:cs="Times New Roman"/>
          <w:sz w:val="24"/>
          <w:szCs w:val="24"/>
        </w:rPr>
      </w:pPr>
      <w:r w:rsidRPr="00EE65DC">
        <w:rPr>
          <w:rFonts w:ascii="Times New Roman" w:hAnsi="Times New Roman" w:cs="Times New Roman"/>
          <w:sz w:val="24"/>
          <w:szCs w:val="24"/>
        </w:rPr>
        <w:t>На основании решения педагогического совета был разра</w:t>
      </w:r>
      <w:r w:rsidR="006F0D01" w:rsidRPr="00EE65DC">
        <w:rPr>
          <w:rFonts w:ascii="Times New Roman" w:hAnsi="Times New Roman" w:cs="Times New Roman"/>
          <w:sz w:val="24"/>
          <w:szCs w:val="24"/>
        </w:rPr>
        <w:t>ботан план работы школ</w:t>
      </w:r>
      <w:proofErr w:type="gramStart"/>
      <w:r w:rsidR="006F0D01" w:rsidRPr="00EE65DC">
        <w:rPr>
          <w:rFonts w:ascii="Times New Roman" w:hAnsi="Times New Roman" w:cs="Times New Roman"/>
          <w:sz w:val="24"/>
          <w:szCs w:val="24"/>
        </w:rPr>
        <w:t>ы-</w:t>
      </w:r>
      <w:proofErr w:type="gramEnd"/>
      <w:r w:rsidR="006F0D01" w:rsidRPr="00EE65DC">
        <w:rPr>
          <w:rFonts w:ascii="Times New Roman" w:hAnsi="Times New Roman" w:cs="Times New Roman"/>
          <w:sz w:val="24"/>
          <w:szCs w:val="24"/>
        </w:rPr>
        <w:t xml:space="preserve"> на 2016-2017 </w:t>
      </w:r>
      <w:r w:rsidRPr="00EE65DC">
        <w:rPr>
          <w:rFonts w:ascii="Times New Roman" w:hAnsi="Times New Roman" w:cs="Times New Roman"/>
          <w:sz w:val="24"/>
          <w:szCs w:val="24"/>
        </w:rPr>
        <w:t>учебный год по  следующим блокам</w:t>
      </w:r>
    </w:p>
    <w:p w:rsidR="005D64D0" w:rsidRPr="00EE65DC" w:rsidRDefault="005D64D0" w:rsidP="005D64D0">
      <w:pPr>
        <w:numPr>
          <w:ilvl w:val="0"/>
          <w:numId w:val="1"/>
        </w:numPr>
        <w:spacing w:after="0" w:line="240" w:lineRule="auto"/>
        <w:jc w:val="both"/>
        <w:rPr>
          <w:rFonts w:ascii="Times New Roman" w:hAnsi="Times New Roman" w:cs="Times New Roman"/>
          <w:sz w:val="24"/>
          <w:szCs w:val="24"/>
        </w:rPr>
      </w:pPr>
      <w:r w:rsidRPr="00EE65DC">
        <w:rPr>
          <w:rFonts w:ascii="Times New Roman" w:hAnsi="Times New Roman" w:cs="Times New Roman"/>
          <w:sz w:val="24"/>
          <w:szCs w:val="24"/>
        </w:rPr>
        <w:t>организационно-педагогические мероприятия</w:t>
      </w:r>
    </w:p>
    <w:p w:rsidR="005D64D0" w:rsidRPr="00EE65DC" w:rsidRDefault="005D64D0" w:rsidP="005D64D0">
      <w:pPr>
        <w:numPr>
          <w:ilvl w:val="0"/>
          <w:numId w:val="1"/>
        </w:numPr>
        <w:spacing w:after="0" w:line="240" w:lineRule="auto"/>
        <w:jc w:val="both"/>
        <w:rPr>
          <w:rFonts w:ascii="Times New Roman" w:hAnsi="Times New Roman" w:cs="Times New Roman"/>
          <w:sz w:val="24"/>
          <w:szCs w:val="24"/>
        </w:rPr>
      </w:pPr>
      <w:r w:rsidRPr="00EE65DC">
        <w:rPr>
          <w:rFonts w:ascii="Times New Roman" w:hAnsi="Times New Roman" w:cs="Times New Roman"/>
          <w:sz w:val="24"/>
          <w:szCs w:val="24"/>
        </w:rPr>
        <w:t xml:space="preserve">материально-финансовая деятельность </w:t>
      </w:r>
    </w:p>
    <w:p w:rsidR="005D64D0" w:rsidRPr="00EE65DC" w:rsidRDefault="005D64D0" w:rsidP="005D64D0">
      <w:pPr>
        <w:numPr>
          <w:ilvl w:val="0"/>
          <w:numId w:val="1"/>
        </w:numPr>
        <w:spacing w:after="0" w:line="240" w:lineRule="auto"/>
        <w:jc w:val="both"/>
        <w:rPr>
          <w:rFonts w:ascii="Times New Roman" w:hAnsi="Times New Roman" w:cs="Times New Roman"/>
          <w:sz w:val="24"/>
          <w:szCs w:val="24"/>
        </w:rPr>
      </w:pPr>
      <w:r w:rsidRPr="00EE65DC">
        <w:rPr>
          <w:rFonts w:ascii="Times New Roman" w:hAnsi="Times New Roman" w:cs="Times New Roman"/>
          <w:sz w:val="24"/>
          <w:szCs w:val="24"/>
        </w:rPr>
        <w:t>охрана здоровья и обеспечение санитарно-гигиенического режима;</w:t>
      </w:r>
    </w:p>
    <w:p w:rsidR="005D64D0" w:rsidRPr="00EE65DC" w:rsidRDefault="005D64D0" w:rsidP="005D64D0">
      <w:pPr>
        <w:numPr>
          <w:ilvl w:val="0"/>
          <w:numId w:val="1"/>
        </w:numPr>
        <w:spacing w:after="0" w:line="240" w:lineRule="auto"/>
        <w:jc w:val="both"/>
        <w:rPr>
          <w:rFonts w:ascii="Times New Roman" w:hAnsi="Times New Roman" w:cs="Times New Roman"/>
          <w:sz w:val="24"/>
          <w:szCs w:val="24"/>
        </w:rPr>
      </w:pPr>
      <w:r w:rsidRPr="00EE65DC">
        <w:rPr>
          <w:rFonts w:ascii="Times New Roman" w:hAnsi="Times New Roman" w:cs="Times New Roman"/>
          <w:sz w:val="24"/>
          <w:szCs w:val="24"/>
        </w:rPr>
        <w:t>воспитательная работа с учащимися</w:t>
      </w:r>
    </w:p>
    <w:p w:rsidR="005D64D0" w:rsidRPr="00EE65DC" w:rsidRDefault="005D64D0" w:rsidP="005D64D0">
      <w:pPr>
        <w:numPr>
          <w:ilvl w:val="0"/>
          <w:numId w:val="1"/>
        </w:numPr>
        <w:spacing w:after="0" w:line="240" w:lineRule="auto"/>
        <w:jc w:val="both"/>
        <w:rPr>
          <w:rFonts w:ascii="Times New Roman" w:hAnsi="Times New Roman" w:cs="Times New Roman"/>
          <w:sz w:val="24"/>
          <w:szCs w:val="24"/>
        </w:rPr>
      </w:pPr>
      <w:r w:rsidRPr="00EE65DC">
        <w:rPr>
          <w:rFonts w:ascii="Times New Roman" w:hAnsi="Times New Roman" w:cs="Times New Roman"/>
          <w:sz w:val="24"/>
          <w:szCs w:val="24"/>
        </w:rPr>
        <w:t xml:space="preserve">внутришкольный контроль </w:t>
      </w:r>
    </w:p>
    <w:p w:rsidR="00703292" w:rsidRPr="00EE65DC" w:rsidRDefault="00703292" w:rsidP="005D64D0">
      <w:pPr>
        <w:rPr>
          <w:rFonts w:ascii="Times New Roman" w:hAnsi="Times New Roman" w:cs="Times New Roman"/>
          <w:b/>
          <w:sz w:val="24"/>
          <w:szCs w:val="24"/>
        </w:rPr>
      </w:pPr>
    </w:p>
    <w:p w:rsidR="005D64D0" w:rsidRPr="001E7296" w:rsidRDefault="005D64D0" w:rsidP="005D64D0">
      <w:pPr>
        <w:rPr>
          <w:rFonts w:ascii="Times New Roman" w:hAnsi="Times New Roman" w:cs="Times New Roman"/>
          <w:b/>
          <w:sz w:val="24"/>
          <w:szCs w:val="24"/>
        </w:rPr>
      </w:pPr>
      <w:r w:rsidRPr="001E7296">
        <w:rPr>
          <w:rFonts w:ascii="Times New Roman" w:hAnsi="Times New Roman" w:cs="Times New Roman"/>
          <w:b/>
          <w:sz w:val="24"/>
          <w:szCs w:val="24"/>
        </w:rPr>
        <w:t>Анализ учебного плана</w:t>
      </w:r>
    </w:p>
    <w:p w:rsidR="004B5A96" w:rsidRDefault="00703292" w:rsidP="004B5A96">
      <w:pPr>
        <w:pStyle w:val="a3"/>
        <w:ind w:firstLine="142"/>
      </w:pPr>
      <w:r w:rsidRPr="00EE65DC">
        <w:rPr>
          <w:bCs/>
          <w:color w:val="C00000"/>
        </w:rPr>
        <w:t xml:space="preserve">   </w:t>
      </w:r>
      <w:r w:rsidR="005D64D0" w:rsidRPr="00EE65DC">
        <w:rPr>
          <w:bCs/>
          <w:color w:val="C00000"/>
        </w:rPr>
        <w:t xml:space="preserve"> </w:t>
      </w:r>
      <w:r w:rsidR="00EE65DC">
        <w:rPr>
          <w:bCs/>
          <w:color w:val="C00000"/>
        </w:rPr>
        <w:tab/>
      </w:r>
      <w:r w:rsidR="004B5A96">
        <w:t>Учебный план МА</w:t>
      </w:r>
      <w:r w:rsidR="004B5A96" w:rsidRPr="00A05A39">
        <w:t xml:space="preserve">ОУ «Бриентская средняя общеобразовательная школа» </w:t>
      </w:r>
      <w:r w:rsidR="004B5A96">
        <w:t xml:space="preserve">разработан </w:t>
      </w:r>
      <w:r w:rsidR="004B5A96" w:rsidRPr="00A05A39">
        <w:t xml:space="preserve"> на основе документов</w:t>
      </w:r>
      <w:r w:rsidR="004B5A96">
        <w:t xml:space="preserve"> и инструктивно-методических материалов</w:t>
      </w:r>
      <w:r w:rsidR="004B5A96" w:rsidRPr="00A05A39">
        <w:t>:</w:t>
      </w:r>
    </w:p>
    <w:p w:rsidR="004B5A96" w:rsidRPr="007E77D5" w:rsidRDefault="004B5A96" w:rsidP="004B5A96">
      <w:pPr>
        <w:pStyle w:val="a3"/>
        <w:ind w:firstLine="142"/>
      </w:pPr>
      <w:r w:rsidRPr="004B5A96">
        <w:t xml:space="preserve">- </w:t>
      </w:r>
      <w:r w:rsidRPr="007E77D5">
        <w:t>Федеральным законом от 29.12.2012 № 273-ФЗ «Об образовании в Российской Федерации»;</w:t>
      </w:r>
    </w:p>
    <w:p w:rsidR="004B5A96" w:rsidRPr="007E77D5" w:rsidRDefault="004B5A96" w:rsidP="004B5A96">
      <w:pPr>
        <w:pStyle w:val="a3"/>
        <w:ind w:firstLine="142"/>
      </w:pPr>
      <w:r w:rsidRPr="007E77D5">
        <w:t>- Федеральным базисным учебным планом, утвержденным приказом Министерства образования Российской Федерации от 09.03.2004 № 1312 (далее – ФБУП-2004);</w:t>
      </w:r>
    </w:p>
    <w:p w:rsidR="004B5A96" w:rsidRPr="007E77D5" w:rsidRDefault="004B5A96" w:rsidP="004B5A96">
      <w:pPr>
        <w:pStyle w:val="a3"/>
        <w:ind w:firstLine="142"/>
      </w:pPr>
      <w:r w:rsidRPr="007E77D5">
        <w:lastRenderedPageBreak/>
        <w:t>-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НОО);</w:t>
      </w:r>
    </w:p>
    <w:p w:rsidR="004B5A96" w:rsidRDefault="004B5A96" w:rsidP="004B5A96">
      <w:pPr>
        <w:pStyle w:val="a3"/>
        <w:ind w:firstLine="142"/>
      </w:pPr>
      <w:r w:rsidRPr="007E77D5">
        <w:t>-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ООО) (для 5 - 6 классов образовательных организаций, а также для 7 - 9 классов образовательных организаций, участвующих в апробации ФГОС основного общего образования в 2016-2017 учебном году);</w:t>
      </w:r>
    </w:p>
    <w:p w:rsidR="004B5A96" w:rsidRPr="007E77D5" w:rsidRDefault="004B5A96" w:rsidP="004B5A96">
      <w:pPr>
        <w:pStyle w:val="a3"/>
        <w:ind w:firstLine="142"/>
      </w:pPr>
      <w:r w:rsidRPr="007E77D5">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4B5A96" w:rsidRPr="007E77D5" w:rsidRDefault="004B5A96" w:rsidP="004B5A96">
      <w:pPr>
        <w:pStyle w:val="a3"/>
        <w:ind w:firstLine="142"/>
      </w:pPr>
      <w:r w:rsidRPr="007E77D5">
        <w:t xml:space="preserve"> -</w:t>
      </w:r>
      <w:r>
        <w:t xml:space="preserve"> П</w:t>
      </w:r>
      <w:r w:rsidRPr="007E77D5">
        <w:t>риказом МООО от 13.08.2014 № 01-21/1063 (в ред. приказа министерства образования Оренбургской области от 06.08.2015 № 01-21/1742) «Об утверждении регионального базисного учебного плана и примерных учебных планов для общеобразовательных организаций Оренбургской области» Региональный базисный учебный план (далее – БУП) разрабатывается на основе следующих нормативных правовых докумен</w:t>
      </w:r>
      <w:r>
        <w:t>тов.</w:t>
      </w:r>
    </w:p>
    <w:p w:rsidR="004B5A96" w:rsidRDefault="004B5A96" w:rsidP="004B5A96">
      <w:pPr>
        <w:pStyle w:val="a3"/>
        <w:ind w:firstLine="142"/>
      </w:pPr>
      <w:r>
        <w:t>- Р</w:t>
      </w:r>
      <w:r w:rsidRPr="007E77D5">
        <w:t>екомендациями по изучению</w:t>
      </w:r>
      <w:r w:rsidRPr="007C4790">
        <w:t xml:space="preserve"> предметных областей: «Основы религиозных культур и светской этики» и «Основы духовно-нравственной культуры народов России» (письмо </w:t>
      </w:r>
      <w:proofErr w:type="spellStart"/>
      <w:r w:rsidRPr="007C4790">
        <w:t>Минобрнауки</w:t>
      </w:r>
      <w:proofErr w:type="spellEnd"/>
      <w:r w:rsidRPr="007C4790">
        <w:t xml:space="preserve"> России от 25.05.2015 № 08-761).</w:t>
      </w:r>
    </w:p>
    <w:p w:rsidR="004B5A96" w:rsidRPr="007E77D5" w:rsidRDefault="004B5A96" w:rsidP="004B5A96">
      <w:pPr>
        <w:pStyle w:val="a3"/>
        <w:ind w:firstLine="142"/>
      </w:pPr>
      <w:r>
        <w:t xml:space="preserve"> </w:t>
      </w:r>
    </w:p>
    <w:p w:rsidR="005D64D0" w:rsidRPr="00AA5BE0" w:rsidRDefault="005D64D0" w:rsidP="004B5A96">
      <w:pPr>
        <w:pStyle w:val="a3"/>
        <w:ind w:firstLine="142"/>
      </w:pPr>
      <w:r w:rsidRPr="00AA5BE0">
        <w:t xml:space="preserve">В рамках  выбранного универсального профиля обучения для учащихся 10-го класса предоставлена возможность изучать дополнительно с целью более качественной подготовки предметы </w:t>
      </w:r>
      <w:r w:rsidRPr="00063171">
        <w:t>математики,  обществознания</w:t>
      </w:r>
      <w:r w:rsidR="00EE65DC">
        <w:t>, биологии, химии, русского языка.</w:t>
      </w:r>
    </w:p>
    <w:p w:rsidR="005D64D0" w:rsidRPr="00AA5BE0" w:rsidRDefault="005D64D0" w:rsidP="005D64D0">
      <w:pPr>
        <w:pStyle w:val="a3"/>
        <w:ind w:firstLine="142"/>
        <w:rPr>
          <w:bCs/>
        </w:rPr>
      </w:pPr>
      <w:r w:rsidRPr="00AA5BE0">
        <w:rPr>
          <w:bCs/>
          <w:color w:val="800000"/>
        </w:rPr>
        <w:tab/>
      </w:r>
      <w:r w:rsidRPr="00AA5BE0">
        <w:rPr>
          <w:bCs/>
        </w:rPr>
        <w:t xml:space="preserve">Запланированные  предельно допустимые </w:t>
      </w:r>
      <w:proofErr w:type="gramStart"/>
      <w:r w:rsidRPr="00AA5BE0">
        <w:rPr>
          <w:bCs/>
        </w:rPr>
        <w:t>максимальная</w:t>
      </w:r>
      <w:proofErr w:type="gramEnd"/>
      <w:r w:rsidRPr="00AA5BE0">
        <w:rPr>
          <w:bCs/>
        </w:rPr>
        <w:t xml:space="preserve"> и минимальная   недельные  учебные нагрузки обучающихся соответствует требованиям </w:t>
      </w:r>
      <w:proofErr w:type="spellStart"/>
      <w:r w:rsidRPr="00AA5BE0">
        <w:rPr>
          <w:bCs/>
        </w:rPr>
        <w:t>СанПиНа</w:t>
      </w:r>
      <w:proofErr w:type="spellEnd"/>
      <w:r w:rsidRPr="00AA5BE0">
        <w:rPr>
          <w:bCs/>
        </w:rPr>
        <w:t>.</w:t>
      </w:r>
    </w:p>
    <w:p w:rsidR="005D64D0" w:rsidRPr="00AA5BE0" w:rsidRDefault="005D64D0" w:rsidP="005D64D0">
      <w:pPr>
        <w:pStyle w:val="a3"/>
        <w:ind w:firstLine="142"/>
        <w:rPr>
          <w:bCs/>
        </w:rPr>
      </w:pPr>
      <w:r w:rsidRPr="00AA5BE0">
        <w:rPr>
          <w:bCs/>
        </w:rPr>
        <w:tab/>
      </w:r>
      <w:proofErr w:type="gramStart"/>
      <w:r w:rsidRPr="00AA5BE0">
        <w:rPr>
          <w:bCs/>
        </w:rPr>
        <w:t>Компонент образовательного учреждения  распределяется  согласно рекомендациям Базисного учебного плана  на предметы обязательные для изучения учащимися (математика, русский язык, обществознание 10 - 11 классы,  русский</w:t>
      </w:r>
      <w:r w:rsidR="00F13B23" w:rsidRPr="00AA5BE0">
        <w:rPr>
          <w:bCs/>
        </w:rPr>
        <w:t>,</w:t>
      </w:r>
      <w:r w:rsidRPr="00AA5BE0">
        <w:rPr>
          <w:bCs/>
        </w:rPr>
        <w:t xml:space="preserve"> литература 5,7,8,9 классы)  и предметы, направленные не реализацию индивидуальных образовательных запросов обучающихся, расширение и углубление  знаний и умений в определенных предметных областях, В 9-ом классе  часы технологии использовались для преподавания предметов по выбору (предпрофильная подготовка).  </w:t>
      </w:r>
      <w:proofErr w:type="gramEnd"/>
    </w:p>
    <w:p w:rsidR="005D64D0" w:rsidRPr="00AA5BE0" w:rsidRDefault="005D64D0" w:rsidP="005D64D0">
      <w:pPr>
        <w:pStyle w:val="a3"/>
        <w:ind w:firstLine="720"/>
        <w:rPr>
          <w:bCs/>
        </w:rPr>
      </w:pPr>
      <w:r w:rsidRPr="00AA5BE0">
        <w:rPr>
          <w:bCs/>
        </w:rPr>
        <w:t>Вариативная часть учебного плана была сформирована с учетом сохранения содержательных преемственных линий предметов  школьного компонента между начальной, основной и средней школой.</w:t>
      </w:r>
    </w:p>
    <w:p w:rsidR="005D64D0" w:rsidRPr="00AA5BE0" w:rsidRDefault="005D64D0" w:rsidP="005D64D0">
      <w:pPr>
        <w:pStyle w:val="a3"/>
        <w:ind w:firstLine="0"/>
        <w:rPr>
          <w:bCs/>
          <w:u w:val="single"/>
        </w:rPr>
      </w:pPr>
      <w:r w:rsidRPr="00AA5BE0">
        <w:rPr>
          <w:bCs/>
          <w:u w:val="single"/>
        </w:rPr>
        <w:t>Выводы</w:t>
      </w:r>
    </w:p>
    <w:p w:rsidR="005D64D0" w:rsidRPr="00AA5BE0" w:rsidRDefault="00F13B23" w:rsidP="005D64D0">
      <w:pPr>
        <w:pStyle w:val="a3"/>
        <w:rPr>
          <w:bCs/>
        </w:rPr>
      </w:pPr>
      <w:r>
        <w:rPr>
          <w:bCs/>
        </w:rPr>
        <w:t>Учебный план</w:t>
      </w:r>
      <w:r w:rsidR="00B77CF2">
        <w:rPr>
          <w:bCs/>
        </w:rPr>
        <w:t xml:space="preserve"> школы  на 2016</w:t>
      </w:r>
      <w:r w:rsidR="005D64D0" w:rsidRPr="00AA5BE0">
        <w:rPr>
          <w:bCs/>
        </w:rPr>
        <w:t>-2</w:t>
      </w:r>
      <w:r w:rsidR="00B77CF2">
        <w:rPr>
          <w:bCs/>
        </w:rPr>
        <w:t>017</w:t>
      </w:r>
      <w:r w:rsidR="005D64D0" w:rsidRPr="00AA5BE0">
        <w:rPr>
          <w:bCs/>
        </w:rPr>
        <w:t xml:space="preserve"> учебный год  соответствует  требованиям регламентирующих документов, обеспечивает реализацию  государственных образовательных стандартов и гарантирует овладение выпускниками необходимым минимумом содержания образования, обеспечивающим возможность продолжения образования. При этом он частично обеспечивает   вариативность образования,</w:t>
      </w:r>
      <w:r w:rsidR="000645C1">
        <w:rPr>
          <w:bCs/>
        </w:rPr>
        <w:t xml:space="preserve"> </w:t>
      </w:r>
      <w:r w:rsidR="005D64D0" w:rsidRPr="00AA5BE0">
        <w:rPr>
          <w:bCs/>
        </w:rPr>
        <w:t>предметов федерального компонента.</w:t>
      </w:r>
    </w:p>
    <w:p w:rsidR="005D64D0" w:rsidRPr="001B355D" w:rsidRDefault="00B77CF2" w:rsidP="005D64D0">
      <w:pPr>
        <w:ind w:firstLine="540"/>
        <w:jc w:val="both"/>
        <w:rPr>
          <w:rFonts w:ascii="Times New Roman" w:hAnsi="Times New Roman" w:cs="Times New Roman"/>
          <w:sz w:val="24"/>
          <w:szCs w:val="24"/>
        </w:rPr>
      </w:pPr>
      <w:r>
        <w:rPr>
          <w:rFonts w:ascii="Times New Roman" w:hAnsi="Times New Roman" w:cs="Times New Roman"/>
          <w:sz w:val="24"/>
          <w:szCs w:val="24"/>
        </w:rPr>
        <w:t>Учебный план на 2016-2017</w:t>
      </w:r>
      <w:r w:rsidR="00F13B23">
        <w:rPr>
          <w:rFonts w:ascii="Times New Roman" w:hAnsi="Times New Roman" w:cs="Times New Roman"/>
          <w:sz w:val="24"/>
          <w:szCs w:val="24"/>
        </w:rPr>
        <w:t xml:space="preserve"> </w:t>
      </w:r>
      <w:r w:rsidR="005D64D0" w:rsidRPr="00AA5BE0">
        <w:rPr>
          <w:rFonts w:ascii="Times New Roman" w:hAnsi="Times New Roman" w:cs="Times New Roman"/>
          <w:sz w:val="24"/>
          <w:szCs w:val="24"/>
        </w:rPr>
        <w:t>учебный год  выполнен, учебные программы пройдены по всем общеобразовательным предметам.</w:t>
      </w:r>
    </w:p>
    <w:p w:rsidR="000A0CE2" w:rsidRPr="000A0CE2" w:rsidRDefault="00390A17" w:rsidP="000A0CE2">
      <w:pPr>
        <w:spacing w:after="0"/>
        <w:jc w:val="center"/>
        <w:rPr>
          <w:rFonts w:ascii="Times New Roman" w:hAnsi="Times New Roman" w:cs="Times New Roman"/>
          <w:b/>
          <w:color w:val="000000"/>
          <w:sz w:val="24"/>
          <w:szCs w:val="24"/>
        </w:rPr>
      </w:pPr>
      <w:r w:rsidRPr="000A0CE2">
        <w:rPr>
          <w:rFonts w:ascii="Times New Roman" w:hAnsi="Times New Roman" w:cs="Times New Roman"/>
          <w:b/>
          <w:color w:val="000000"/>
          <w:sz w:val="24"/>
          <w:szCs w:val="24"/>
        </w:rPr>
        <w:t>Результаты работы с одаренными де</w:t>
      </w:r>
      <w:r w:rsidR="00B77CF2" w:rsidRPr="000A0CE2">
        <w:rPr>
          <w:rFonts w:ascii="Times New Roman" w:hAnsi="Times New Roman" w:cs="Times New Roman"/>
          <w:b/>
          <w:color w:val="000000"/>
          <w:sz w:val="24"/>
          <w:szCs w:val="24"/>
        </w:rPr>
        <w:t xml:space="preserve">тьми за </w:t>
      </w:r>
      <w:r w:rsidR="000A0CE2" w:rsidRPr="000A0CE2">
        <w:rPr>
          <w:rFonts w:ascii="Times New Roman" w:hAnsi="Times New Roman" w:cs="Times New Roman"/>
          <w:b/>
          <w:color w:val="000000"/>
          <w:sz w:val="24"/>
          <w:szCs w:val="24"/>
        </w:rPr>
        <w:t>два года</w:t>
      </w:r>
    </w:p>
    <w:p w:rsidR="00827EA7" w:rsidRPr="000A0CE2" w:rsidRDefault="00827EA7" w:rsidP="000A0CE2">
      <w:pPr>
        <w:spacing w:after="0"/>
        <w:jc w:val="center"/>
        <w:rPr>
          <w:rFonts w:ascii="Times New Roman" w:hAnsi="Times New Roman" w:cs="Times New Roman"/>
          <w:b/>
          <w:sz w:val="24"/>
          <w:szCs w:val="24"/>
        </w:rPr>
      </w:pPr>
      <w:r w:rsidRPr="000A0CE2">
        <w:rPr>
          <w:rFonts w:ascii="Times New Roman" w:hAnsi="Times New Roman" w:cs="Times New Roman"/>
          <w:b/>
          <w:sz w:val="24"/>
          <w:szCs w:val="24"/>
        </w:rPr>
        <w:t>2015-2016 учебный год</w:t>
      </w:r>
      <w:r w:rsidR="000A0CE2" w:rsidRPr="000A0CE2">
        <w:rPr>
          <w:rFonts w:ascii="Times New Roman" w:hAnsi="Times New Roman" w:cs="Times New Roman"/>
          <w:b/>
          <w:sz w:val="24"/>
          <w:szCs w:val="24"/>
        </w:rPr>
        <w:t xml:space="preserve">, </w:t>
      </w:r>
      <w:r w:rsidR="000A0CE2" w:rsidRPr="000A0CE2">
        <w:rPr>
          <w:rFonts w:ascii="Times New Roman" w:hAnsi="Times New Roman" w:cs="Times New Roman"/>
          <w:b/>
          <w:color w:val="000000"/>
          <w:sz w:val="24"/>
          <w:szCs w:val="24"/>
        </w:rPr>
        <w:t>2016-2017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
        <w:gridCol w:w="3945"/>
        <w:gridCol w:w="2171"/>
        <w:gridCol w:w="108"/>
        <w:gridCol w:w="2375"/>
      </w:tblGrid>
      <w:tr w:rsidR="00827EA7" w:rsidRPr="003244E7" w:rsidTr="00933CD9">
        <w:tc>
          <w:tcPr>
            <w:tcW w:w="971" w:type="dxa"/>
          </w:tcPr>
          <w:p w:rsidR="00827EA7" w:rsidRPr="003244E7" w:rsidRDefault="00827EA7" w:rsidP="000A0CE2">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 xml:space="preserve">№ </w:t>
            </w:r>
            <w:proofErr w:type="spellStart"/>
            <w:proofErr w:type="gramStart"/>
            <w:r w:rsidRPr="003244E7">
              <w:rPr>
                <w:rFonts w:ascii="Times New Roman" w:hAnsi="Times New Roman" w:cs="Times New Roman"/>
                <w:sz w:val="24"/>
                <w:szCs w:val="24"/>
              </w:rPr>
              <w:t>п</w:t>
            </w:r>
            <w:proofErr w:type="spellEnd"/>
            <w:proofErr w:type="gramEnd"/>
            <w:r w:rsidRPr="003244E7">
              <w:rPr>
                <w:rFonts w:ascii="Times New Roman" w:hAnsi="Times New Roman" w:cs="Times New Roman"/>
                <w:sz w:val="24"/>
                <w:szCs w:val="24"/>
              </w:rPr>
              <w:t>/</w:t>
            </w:r>
            <w:proofErr w:type="spellStart"/>
            <w:r w:rsidRPr="003244E7">
              <w:rPr>
                <w:rFonts w:ascii="Times New Roman" w:hAnsi="Times New Roman" w:cs="Times New Roman"/>
                <w:sz w:val="24"/>
                <w:szCs w:val="24"/>
              </w:rPr>
              <w:t>п</w:t>
            </w:r>
            <w:proofErr w:type="spellEnd"/>
          </w:p>
        </w:tc>
        <w:tc>
          <w:tcPr>
            <w:tcW w:w="3945"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Наименование</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Количество участников</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Результат</w:t>
            </w:r>
          </w:p>
        </w:tc>
      </w:tr>
      <w:tr w:rsidR="00827EA7" w:rsidRPr="003244E7" w:rsidTr="00933CD9">
        <w:tc>
          <w:tcPr>
            <w:tcW w:w="9570" w:type="dxa"/>
            <w:gridSpan w:val="5"/>
          </w:tcPr>
          <w:p w:rsidR="00827EA7" w:rsidRPr="00BB0F1E" w:rsidRDefault="00827EA7" w:rsidP="00933CD9">
            <w:pPr>
              <w:spacing w:after="0" w:line="240" w:lineRule="auto"/>
              <w:rPr>
                <w:rFonts w:ascii="Times New Roman" w:hAnsi="Times New Roman" w:cs="Times New Roman"/>
                <w:b/>
                <w:sz w:val="24"/>
                <w:szCs w:val="24"/>
              </w:rPr>
            </w:pPr>
            <w:r w:rsidRPr="00BB0F1E">
              <w:rPr>
                <w:rFonts w:ascii="Times New Roman" w:hAnsi="Times New Roman" w:cs="Times New Roman"/>
                <w:b/>
                <w:sz w:val="24"/>
                <w:szCs w:val="24"/>
              </w:rPr>
              <w:t>Межрегиональный уровень</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945" w:type="dxa"/>
          </w:tcPr>
          <w:p w:rsidR="00827EA7" w:rsidRPr="003244E7" w:rsidRDefault="00827EA7" w:rsidP="00933CD9">
            <w:pPr>
              <w:spacing w:after="0" w:line="240" w:lineRule="auto"/>
              <w:rPr>
                <w:rFonts w:ascii="Times New Roman" w:hAnsi="Times New Roman" w:cs="Times New Roman"/>
                <w:sz w:val="24"/>
                <w:szCs w:val="24"/>
              </w:rPr>
            </w:pPr>
            <w:proofErr w:type="gramStart"/>
            <w:r w:rsidRPr="003244E7">
              <w:rPr>
                <w:rFonts w:ascii="Times New Roman" w:hAnsi="Times New Roman" w:cs="Times New Roman"/>
                <w:sz w:val="24"/>
                <w:szCs w:val="24"/>
              </w:rPr>
              <w:t>Всероссийская олимпиада «</w:t>
            </w:r>
            <w:proofErr w:type="spellStart"/>
            <w:r w:rsidRPr="003244E7">
              <w:rPr>
                <w:rFonts w:ascii="Times New Roman" w:hAnsi="Times New Roman" w:cs="Times New Roman"/>
                <w:sz w:val="24"/>
                <w:szCs w:val="24"/>
              </w:rPr>
              <w:t>Олимпус</w:t>
            </w:r>
            <w:proofErr w:type="spellEnd"/>
            <w:r w:rsidRPr="003244E7">
              <w:rPr>
                <w:rFonts w:ascii="Times New Roman" w:hAnsi="Times New Roman" w:cs="Times New Roman"/>
                <w:sz w:val="24"/>
                <w:szCs w:val="24"/>
              </w:rPr>
              <w:t>»  математика, физика, биология, обществознание</w:t>
            </w:r>
            <w:r>
              <w:rPr>
                <w:rFonts w:ascii="Times New Roman" w:hAnsi="Times New Roman" w:cs="Times New Roman"/>
                <w:sz w:val="24"/>
                <w:szCs w:val="24"/>
              </w:rPr>
              <w:t>, русский язык, литература, химия,  география.</w:t>
            </w:r>
            <w:proofErr w:type="gramEnd"/>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чел. - 3 место (математика, русский, </w:t>
            </w:r>
            <w:proofErr w:type="spellStart"/>
            <w:r>
              <w:rPr>
                <w:rFonts w:ascii="Times New Roman" w:hAnsi="Times New Roman" w:cs="Times New Roman"/>
                <w:sz w:val="24"/>
                <w:szCs w:val="24"/>
              </w:rPr>
              <w:t>география</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иология</w:t>
            </w:r>
            <w:proofErr w:type="spellEnd"/>
            <w:r>
              <w:rPr>
                <w:rFonts w:ascii="Times New Roman" w:hAnsi="Times New Roman" w:cs="Times New Roman"/>
                <w:sz w:val="24"/>
                <w:szCs w:val="24"/>
              </w:rPr>
              <w:t>, литература);</w:t>
            </w:r>
          </w:p>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чел.- 6 место </w:t>
            </w:r>
            <w:r>
              <w:rPr>
                <w:rFonts w:ascii="Times New Roman" w:hAnsi="Times New Roman" w:cs="Times New Roman"/>
                <w:sz w:val="24"/>
                <w:szCs w:val="24"/>
              </w:rPr>
              <w:lastRenderedPageBreak/>
              <w:t xml:space="preserve">(математика), 2 чел. - 9 место (русский язык, география), </w:t>
            </w:r>
          </w:p>
          <w:p w:rsidR="00827EA7" w:rsidRPr="0022133F"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Сертификаты участников</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 xml:space="preserve">Молодёжный чемпионат </w:t>
            </w:r>
            <w:r>
              <w:rPr>
                <w:rFonts w:ascii="Times New Roman" w:hAnsi="Times New Roman" w:cs="Times New Roman"/>
                <w:sz w:val="24"/>
                <w:szCs w:val="24"/>
              </w:rPr>
              <w:t>по математике, филологии, химии, английскому языку, географии</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Сертификаты</w:t>
            </w:r>
            <w:r>
              <w:rPr>
                <w:rFonts w:ascii="Times New Roman" w:hAnsi="Times New Roman" w:cs="Times New Roman"/>
                <w:sz w:val="24"/>
                <w:szCs w:val="24"/>
              </w:rPr>
              <w:t xml:space="preserve"> участников</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Альбус</w:t>
            </w:r>
            <w:proofErr w:type="spellEnd"/>
            <w:r w:rsidRPr="003244E7">
              <w:rPr>
                <w:rFonts w:ascii="Times New Roman" w:hAnsi="Times New Roman" w:cs="Times New Roman"/>
                <w:sz w:val="24"/>
                <w:szCs w:val="24"/>
              </w:rPr>
              <w:t>»</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1,2,3,5,6,9 места,</w:t>
            </w:r>
          </w:p>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сертификаты участников</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Дистанционная предметная олимпиада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 по математике, русскому языку, химии</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9</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Дипломы 1,2,3 степени, сертификаты участников</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Дистанционная предметная олимпиада «Новый урок» по математике,  химии, физике</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Диплом</w:t>
            </w:r>
            <w:r>
              <w:rPr>
                <w:rFonts w:ascii="Times New Roman" w:hAnsi="Times New Roman" w:cs="Times New Roman"/>
                <w:sz w:val="24"/>
                <w:szCs w:val="24"/>
              </w:rPr>
              <w:t>ы 1,2,3 степени, сертификаты участников</w:t>
            </w:r>
          </w:p>
        </w:tc>
      </w:tr>
      <w:tr w:rsidR="00827EA7" w:rsidRPr="003244E7" w:rsidTr="00933CD9">
        <w:tc>
          <w:tcPr>
            <w:tcW w:w="971" w:type="dxa"/>
          </w:tcPr>
          <w:p w:rsidR="00827EA7" w:rsidRPr="007347FA"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945" w:type="dxa"/>
          </w:tcPr>
          <w:p w:rsidR="00827EA7" w:rsidRPr="0045024F"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Международная конкурсная игра по ОБЖ «Светлячок»»</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 лауреат, сертификаты участников</w:t>
            </w:r>
          </w:p>
        </w:tc>
      </w:tr>
      <w:tr w:rsidR="00827EA7" w:rsidRPr="003244E7" w:rsidTr="00933CD9">
        <w:tc>
          <w:tcPr>
            <w:tcW w:w="971" w:type="dxa"/>
          </w:tcPr>
          <w:p w:rsidR="00827EA7" w:rsidRPr="007347FA"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94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 конкурс-игра по ОБЖ «Ёж»</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Сертификаты участников</w:t>
            </w: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94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Всероссийская предметная олимпиада «Школьные дни»</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1- 3 место по математике</w:t>
            </w:r>
          </w:p>
        </w:tc>
      </w:tr>
      <w:tr w:rsidR="00827EA7" w:rsidRPr="003244E7" w:rsidTr="00933CD9">
        <w:tc>
          <w:tcPr>
            <w:tcW w:w="971" w:type="dxa"/>
          </w:tcPr>
          <w:p w:rsidR="00827EA7" w:rsidRPr="007347FA"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94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Всероссийский турнир по борьбе п. Новосергиевка</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Шакиров К. – 5 место</w:t>
            </w:r>
          </w:p>
        </w:tc>
      </w:tr>
      <w:tr w:rsidR="00827EA7" w:rsidRPr="003244E7" w:rsidTr="00933CD9">
        <w:tc>
          <w:tcPr>
            <w:tcW w:w="9570" w:type="dxa"/>
            <w:gridSpan w:val="5"/>
          </w:tcPr>
          <w:p w:rsidR="00827EA7" w:rsidRPr="00BB0F1E" w:rsidRDefault="00827EA7" w:rsidP="00933CD9">
            <w:pPr>
              <w:spacing w:after="0" w:line="240" w:lineRule="auto"/>
              <w:rPr>
                <w:rFonts w:ascii="Times New Roman" w:hAnsi="Times New Roman" w:cs="Times New Roman"/>
                <w:b/>
                <w:sz w:val="24"/>
                <w:szCs w:val="24"/>
              </w:rPr>
            </w:pPr>
            <w:r w:rsidRPr="00BB0F1E">
              <w:rPr>
                <w:rFonts w:ascii="Times New Roman" w:hAnsi="Times New Roman" w:cs="Times New Roman"/>
                <w:b/>
                <w:sz w:val="24"/>
                <w:szCs w:val="24"/>
              </w:rPr>
              <w:t>Региональный уровень</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1</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Чемпионат области по футболу </w:t>
            </w:r>
          </w:p>
        </w:tc>
        <w:tc>
          <w:tcPr>
            <w:tcW w:w="21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83"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2-е место</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2</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Областной конкурс краеведческих творческих работ «Оренбургские таланты»</w:t>
            </w:r>
          </w:p>
        </w:tc>
        <w:tc>
          <w:tcPr>
            <w:tcW w:w="21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83"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Дипломы участников</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3</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Областные соревнования по настольному теннису (декабрь)</w:t>
            </w:r>
          </w:p>
        </w:tc>
        <w:tc>
          <w:tcPr>
            <w:tcW w:w="21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83"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94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Областные соревнования «Папа, </w:t>
            </w:r>
            <w:proofErr w:type="spellStart"/>
            <w:r>
              <w:rPr>
                <w:rFonts w:ascii="Times New Roman" w:hAnsi="Times New Roman" w:cs="Times New Roman"/>
                <w:sz w:val="24"/>
                <w:szCs w:val="24"/>
              </w:rPr>
              <w:t>мама</w:t>
            </w:r>
            <w:proofErr w:type="gramStart"/>
            <w:r>
              <w:rPr>
                <w:rFonts w:ascii="Times New Roman" w:hAnsi="Times New Roman" w:cs="Times New Roman"/>
                <w:sz w:val="24"/>
                <w:szCs w:val="24"/>
              </w:rPr>
              <w:t>,я</w:t>
            </w:r>
            <w:proofErr w:type="spellEnd"/>
            <w:proofErr w:type="gramEnd"/>
            <w:r>
              <w:rPr>
                <w:rFonts w:ascii="Times New Roman" w:hAnsi="Times New Roman" w:cs="Times New Roman"/>
                <w:sz w:val="24"/>
                <w:szCs w:val="24"/>
              </w:rPr>
              <w:t xml:space="preserve"> – спортивная семья»</w:t>
            </w:r>
          </w:p>
        </w:tc>
        <w:tc>
          <w:tcPr>
            <w:tcW w:w="21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483"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4-е место</w:t>
            </w:r>
          </w:p>
        </w:tc>
      </w:tr>
      <w:tr w:rsidR="00827EA7" w:rsidRPr="003244E7" w:rsidTr="00933CD9">
        <w:trPr>
          <w:trHeight w:val="735"/>
        </w:trPr>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945" w:type="dxa"/>
          </w:tcPr>
          <w:p w:rsidR="00827EA7" w:rsidRPr="007347FA" w:rsidRDefault="00827EA7" w:rsidP="00933CD9">
            <w:pPr>
              <w:pStyle w:val="15"/>
              <w:keepNext w:val="0"/>
              <w:jc w:val="left"/>
              <w:outlineLvl w:val="9"/>
              <w:rPr>
                <w:b w:val="0"/>
                <w:sz w:val="24"/>
                <w:szCs w:val="24"/>
              </w:rPr>
            </w:pPr>
            <w:proofErr w:type="gramStart"/>
            <w:r>
              <w:rPr>
                <w:b w:val="0"/>
                <w:sz w:val="24"/>
                <w:szCs w:val="24"/>
              </w:rPr>
              <w:t>Областном</w:t>
            </w:r>
            <w:proofErr w:type="gramEnd"/>
            <w:r>
              <w:rPr>
                <w:b w:val="0"/>
                <w:sz w:val="24"/>
                <w:szCs w:val="24"/>
              </w:rPr>
              <w:t xml:space="preserve"> смотр-конкурс</w:t>
            </w:r>
            <w:r w:rsidRPr="007347FA">
              <w:rPr>
                <w:b w:val="0"/>
                <w:sz w:val="24"/>
                <w:szCs w:val="24"/>
              </w:rPr>
              <w:t xml:space="preserve"> музеев образовательных организаций</w:t>
            </w:r>
          </w:p>
          <w:p w:rsidR="00827EA7" w:rsidRPr="007347FA" w:rsidRDefault="00827EA7" w:rsidP="00933CD9">
            <w:pPr>
              <w:pStyle w:val="15"/>
              <w:keepNext w:val="0"/>
              <w:jc w:val="left"/>
              <w:outlineLvl w:val="9"/>
              <w:rPr>
                <w:b w:val="0"/>
                <w:sz w:val="24"/>
                <w:szCs w:val="24"/>
              </w:rPr>
            </w:pPr>
            <w:r w:rsidRPr="007347FA">
              <w:rPr>
                <w:b w:val="0"/>
                <w:sz w:val="24"/>
                <w:szCs w:val="24"/>
              </w:rPr>
              <w:t>«Этих дней не смолкнет слава»</w:t>
            </w:r>
          </w:p>
        </w:tc>
        <w:tc>
          <w:tcPr>
            <w:tcW w:w="21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483"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r>
      <w:tr w:rsidR="00827EA7" w:rsidRPr="003244E7" w:rsidTr="00933CD9">
        <w:trPr>
          <w:trHeight w:val="457"/>
        </w:trPr>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945" w:type="dxa"/>
          </w:tcPr>
          <w:p w:rsidR="00827EA7" w:rsidRDefault="00827EA7" w:rsidP="00933CD9">
            <w:pPr>
              <w:pStyle w:val="15"/>
              <w:keepNext w:val="0"/>
              <w:jc w:val="left"/>
              <w:outlineLvl w:val="9"/>
              <w:rPr>
                <w:b w:val="0"/>
                <w:sz w:val="24"/>
                <w:szCs w:val="24"/>
              </w:rPr>
            </w:pPr>
            <w:r>
              <w:rPr>
                <w:b w:val="0"/>
                <w:sz w:val="24"/>
                <w:szCs w:val="24"/>
              </w:rPr>
              <w:t>Всероссийская предметная олимпиада 5-11 классы</w:t>
            </w:r>
          </w:p>
        </w:tc>
        <w:tc>
          <w:tcPr>
            <w:tcW w:w="21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483"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r>
      <w:tr w:rsidR="00827EA7" w:rsidRPr="003244E7" w:rsidTr="00933CD9">
        <w:trPr>
          <w:trHeight w:val="567"/>
        </w:trPr>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945" w:type="dxa"/>
          </w:tcPr>
          <w:p w:rsidR="00827EA7" w:rsidRDefault="00827EA7" w:rsidP="00933CD9">
            <w:pPr>
              <w:pStyle w:val="15"/>
              <w:keepNext w:val="0"/>
              <w:jc w:val="left"/>
              <w:outlineLvl w:val="9"/>
              <w:rPr>
                <w:b w:val="0"/>
                <w:sz w:val="24"/>
                <w:szCs w:val="24"/>
              </w:rPr>
            </w:pPr>
            <w:r>
              <w:rPr>
                <w:b w:val="0"/>
                <w:sz w:val="24"/>
                <w:szCs w:val="24"/>
              </w:rPr>
              <w:t>Районный конкурс программ классных руководителей</w:t>
            </w:r>
          </w:p>
        </w:tc>
        <w:tc>
          <w:tcPr>
            <w:tcW w:w="21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83"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827EA7" w:rsidRPr="003244E7" w:rsidTr="00933CD9">
        <w:tc>
          <w:tcPr>
            <w:tcW w:w="9570" w:type="dxa"/>
            <w:gridSpan w:val="5"/>
          </w:tcPr>
          <w:p w:rsidR="00827EA7" w:rsidRPr="00BB0F1E" w:rsidRDefault="00827EA7" w:rsidP="00933CD9">
            <w:pPr>
              <w:spacing w:after="0" w:line="240" w:lineRule="auto"/>
              <w:rPr>
                <w:rFonts w:ascii="Times New Roman" w:hAnsi="Times New Roman" w:cs="Times New Roman"/>
                <w:b/>
                <w:sz w:val="24"/>
                <w:szCs w:val="24"/>
              </w:rPr>
            </w:pPr>
            <w:r w:rsidRPr="00BB0F1E">
              <w:rPr>
                <w:rFonts w:ascii="Times New Roman" w:hAnsi="Times New Roman" w:cs="Times New Roman"/>
                <w:b/>
                <w:sz w:val="24"/>
                <w:szCs w:val="24"/>
              </w:rPr>
              <w:t>Муниципальный уровень</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1</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Фестиваль «Весёлые старты»</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Грамота за активное участие</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945" w:type="dxa"/>
          </w:tcPr>
          <w:p w:rsidR="00827EA7" w:rsidRPr="003244E7" w:rsidRDefault="00827EA7" w:rsidP="00933CD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Турслёт</w:t>
            </w:r>
            <w:proofErr w:type="spellEnd"/>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3-е место по ориентированию, 4 командное место</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Соревнования по настольному теннису памяти </w:t>
            </w:r>
            <w:proofErr w:type="spellStart"/>
            <w:r>
              <w:rPr>
                <w:rFonts w:ascii="Times New Roman" w:hAnsi="Times New Roman" w:cs="Times New Roman"/>
                <w:sz w:val="24"/>
                <w:szCs w:val="24"/>
              </w:rPr>
              <w:t>Никашкина</w:t>
            </w:r>
            <w:proofErr w:type="spellEnd"/>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2- 3-х места</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Конкурс детского литературного творчества «Рукописная книг</w:t>
            </w:r>
            <w:r>
              <w:rPr>
                <w:rFonts w:ascii="Times New Roman" w:hAnsi="Times New Roman" w:cs="Times New Roman"/>
                <w:sz w:val="24"/>
                <w:szCs w:val="24"/>
              </w:rPr>
              <w:t>а»</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1-е место</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Районно-правовая игра «Мы граждане России»</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375" w:type="dxa"/>
          </w:tcPr>
          <w:p w:rsidR="00827EA7" w:rsidRPr="00CA5AF6"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Соревнования по стрельбе</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1</w:t>
            </w:r>
            <w:r>
              <w:rPr>
                <w:rFonts w:ascii="Times New Roman" w:hAnsi="Times New Roman" w:cs="Times New Roman"/>
                <w:sz w:val="24"/>
                <w:szCs w:val="24"/>
              </w:rPr>
              <w:t>0</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2-1-х места, 2-2-х места</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Соревнования по мини-футболу (ноябрь); (март)</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94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Районный конкурс сочинений «Мама - солнышко моё»</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2,3 места, участие</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94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Лыжня России</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94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Районный конкурс «Зелёная планета»</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 2 – 2-х, 3 места</w:t>
            </w: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94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Соревнования по настольному теннису (март) </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94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Президентские соревнования 6 класс</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 место</w:t>
            </w: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94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Районный конкурс творческих работ, посвящённый 55- </w:t>
            </w:r>
            <w:proofErr w:type="spellStart"/>
            <w:r>
              <w:rPr>
                <w:rFonts w:ascii="Times New Roman" w:hAnsi="Times New Roman" w:cs="Times New Roman"/>
                <w:sz w:val="24"/>
                <w:szCs w:val="24"/>
              </w:rPr>
              <w:t>летию</w:t>
            </w:r>
            <w:proofErr w:type="spellEnd"/>
            <w:r>
              <w:rPr>
                <w:rFonts w:ascii="Times New Roman" w:hAnsi="Times New Roman" w:cs="Times New Roman"/>
                <w:sz w:val="24"/>
                <w:szCs w:val="24"/>
              </w:rPr>
              <w:t xml:space="preserve"> со дня полёта Ю.Гагарина в космос</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 место</w:t>
            </w:r>
          </w:p>
          <w:p w:rsidR="00827EA7" w:rsidRDefault="00827EA7" w:rsidP="00933CD9">
            <w:pPr>
              <w:spacing w:after="0" w:line="240" w:lineRule="auto"/>
              <w:rPr>
                <w:rFonts w:ascii="Times New Roman" w:hAnsi="Times New Roman" w:cs="Times New Roman"/>
                <w:sz w:val="24"/>
                <w:szCs w:val="24"/>
              </w:rPr>
            </w:pP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945" w:type="dxa"/>
          </w:tcPr>
          <w:p w:rsidR="00827EA7" w:rsidRDefault="00827EA7" w:rsidP="00933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сочинений «Они сражались за родину»</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945" w:type="dxa"/>
          </w:tcPr>
          <w:p w:rsidR="00827EA7" w:rsidRDefault="00827EA7" w:rsidP="00933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«Папа, мама, я – спортивная семья»</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1-е место</w:t>
            </w: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945" w:type="dxa"/>
          </w:tcPr>
          <w:p w:rsidR="00827EA7" w:rsidRDefault="00827EA7" w:rsidP="00933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Соревнования по </w:t>
            </w:r>
            <w:proofErr w:type="spellStart"/>
            <w:r>
              <w:rPr>
                <w:rFonts w:ascii="Times New Roman" w:hAnsi="Times New Roman" w:cs="Times New Roman"/>
                <w:sz w:val="24"/>
                <w:szCs w:val="24"/>
              </w:rPr>
              <w:t>велотуризму</w:t>
            </w:r>
            <w:proofErr w:type="spellEnd"/>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945" w:type="dxa"/>
          </w:tcPr>
          <w:p w:rsidR="00827EA7" w:rsidRDefault="00827EA7" w:rsidP="00933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Греко-римская борьба, посвящённая Дню детства</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2,3 места</w:t>
            </w: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3945" w:type="dxa"/>
          </w:tcPr>
          <w:p w:rsidR="00827EA7" w:rsidRDefault="00827EA7" w:rsidP="00933CD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Турслёт</w:t>
            </w:r>
            <w:proofErr w:type="spellEnd"/>
            <w:r>
              <w:rPr>
                <w:rFonts w:ascii="Times New Roman" w:hAnsi="Times New Roman" w:cs="Times New Roman"/>
                <w:sz w:val="24"/>
                <w:szCs w:val="24"/>
              </w:rPr>
              <w:t xml:space="preserve"> (июнь)</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4 место</w:t>
            </w: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3945" w:type="dxa"/>
          </w:tcPr>
          <w:p w:rsidR="00827EA7" w:rsidRDefault="00827EA7" w:rsidP="00933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Вальс Победы</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375" w:type="dxa"/>
          </w:tcPr>
          <w:p w:rsidR="00827EA7" w:rsidRDefault="00827EA7" w:rsidP="00933CD9">
            <w:pPr>
              <w:spacing w:after="0" w:line="240" w:lineRule="auto"/>
              <w:rPr>
                <w:rFonts w:ascii="Times New Roman" w:hAnsi="Times New Roman" w:cs="Times New Roman"/>
                <w:sz w:val="24"/>
                <w:szCs w:val="24"/>
              </w:rPr>
            </w:pPr>
          </w:p>
        </w:tc>
      </w:tr>
    </w:tbl>
    <w:p w:rsidR="00827EA7" w:rsidRPr="00526934" w:rsidRDefault="00827EA7" w:rsidP="00827E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2016-2017</w:t>
      </w:r>
      <w:r w:rsidRPr="00526934">
        <w:rPr>
          <w:rFonts w:ascii="Times New Roman" w:hAnsi="Times New Roman" w:cs="Times New Roman"/>
          <w:b/>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
        <w:gridCol w:w="3945"/>
        <w:gridCol w:w="2171"/>
        <w:gridCol w:w="108"/>
        <w:gridCol w:w="2375"/>
      </w:tblGrid>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 xml:space="preserve">№ </w:t>
            </w:r>
            <w:proofErr w:type="spellStart"/>
            <w:proofErr w:type="gramStart"/>
            <w:r w:rsidRPr="003244E7">
              <w:rPr>
                <w:rFonts w:ascii="Times New Roman" w:hAnsi="Times New Roman" w:cs="Times New Roman"/>
                <w:sz w:val="24"/>
                <w:szCs w:val="24"/>
              </w:rPr>
              <w:t>п</w:t>
            </w:r>
            <w:proofErr w:type="spellEnd"/>
            <w:proofErr w:type="gramEnd"/>
            <w:r w:rsidRPr="003244E7">
              <w:rPr>
                <w:rFonts w:ascii="Times New Roman" w:hAnsi="Times New Roman" w:cs="Times New Roman"/>
                <w:sz w:val="24"/>
                <w:szCs w:val="24"/>
              </w:rPr>
              <w:t>/</w:t>
            </w:r>
            <w:proofErr w:type="spellStart"/>
            <w:r w:rsidRPr="003244E7">
              <w:rPr>
                <w:rFonts w:ascii="Times New Roman" w:hAnsi="Times New Roman" w:cs="Times New Roman"/>
                <w:sz w:val="24"/>
                <w:szCs w:val="24"/>
              </w:rPr>
              <w:t>п</w:t>
            </w:r>
            <w:proofErr w:type="spellEnd"/>
          </w:p>
        </w:tc>
        <w:tc>
          <w:tcPr>
            <w:tcW w:w="3945"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Наименование</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Количество участников</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Результат</w:t>
            </w:r>
          </w:p>
        </w:tc>
      </w:tr>
      <w:tr w:rsidR="00827EA7" w:rsidRPr="003244E7" w:rsidTr="00933CD9">
        <w:tc>
          <w:tcPr>
            <w:tcW w:w="9570" w:type="dxa"/>
            <w:gridSpan w:val="5"/>
          </w:tcPr>
          <w:p w:rsidR="00827EA7" w:rsidRPr="00BB0F1E" w:rsidRDefault="00827EA7" w:rsidP="00933CD9">
            <w:pPr>
              <w:spacing w:after="0" w:line="240" w:lineRule="auto"/>
              <w:rPr>
                <w:rFonts w:ascii="Times New Roman" w:hAnsi="Times New Roman" w:cs="Times New Roman"/>
                <w:b/>
                <w:sz w:val="24"/>
                <w:szCs w:val="24"/>
              </w:rPr>
            </w:pPr>
            <w:r w:rsidRPr="00BB0F1E">
              <w:rPr>
                <w:rFonts w:ascii="Times New Roman" w:hAnsi="Times New Roman" w:cs="Times New Roman"/>
                <w:b/>
                <w:sz w:val="24"/>
                <w:szCs w:val="24"/>
              </w:rPr>
              <w:t>Межрегиональный уровень</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945" w:type="dxa"/>
          </w:tcPr>
          <w:p w:rsidR="00827EA7" w:rsidRPr="003244E7" w:rsidRDefault="00827EA7" w:rsidP="00933CD9">
            <w:pPr>
              <w:spacing w:after="0" w:line="240" w:lineRule="auto"/>
              <w:rPr>
                <w:rFonts w:ascii="Times New Roman" w:hAnsi="Times New Roman" w:cs="Times New Roman"/>
                <w:sz w:val="24"/>
                <w:szCs w:val="24"/>
              </w:rPr>
            </w:pPr>
            <w:proofErr w:type="gramStart"/>
            <w:r w:rsidRPr="003244E7">
              <w:rPr>
                <w:rFonts w:ascii="Times New Roman" w:hAnsi="Times New Roman" w:cs="Times New Roman"/>
                <w:sz w:val="24"/>
                <w:szCs w:val="24"/>
              </w:rPr>
              <w:t>Всероссийская олимпиада «</w:t>
            </w:r>
            <w:proofErr w:type="spellStart"/>
            <w:r w:rsidRPr="003244E7">
              <w:rPr>
                <w:rFonts w:ascii="Times New Roman" w:hAnsi="Times New Roman" w:cs="Times New Roman"/>
                <w:sz w:val="24"/>
                <w:szCs w:val="24"/>
              </w:rPr>
              <w:t>Олимпус</w:t>
            </w:r>
            <w:proofErr w:type="spellEnd"/>
            <w:r w:rsidRPr="003244E7">
              <w:rPr>
                <w:rFonts w:ascii="Times New Roman" w:hAnsi="Times New Roman" w:cs="Times New Roman"/>
                <w:sz w:val="24"/>
                <w:szCs w:val="24"/>
              </w:rPr>
              <w:t>»  математика, физика, биология, обществознание</w:t>
            </w:r>
            <w:r>
              <w:rPr>
                <w:rFonts w:ascii="Times New Roman" w:hAnsi="Times New Roman" w:cs="Times New Roman"/>
                <w:sz w:val="24"/>
                <w:szCs w:val="24"/>
              </w:rPr>
              <w:t>, русский язык, литература, химия,  география.</w:t>
            </w:r>
            <w:proofErr w:type="gramEnd"/>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чел.- 2 место (математика), </w:t>
            </w:r>
          </w:p>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 – 5 место (математика)</w:t>
            </w:r>
          </w:p>
          <w:p w:rsidR="00827EA7" w:rsidRPr="0022133F"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66 - дипломов участников</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 xml:space="preserve">Молодёжный чемпионат </w:t>
            </w:r>
            <w:r>
              <w:rPr>
                <w:rFonts w:ascii="Times New Roman" w:hAnsi="Times New Roman" w:cs="Times New Roman"/>
                <w:sz w:val="24"/>
                <w:szCs w:val="24"/>
              </w:rPr>
              <w:t>по математике, филологии, химии, английскому языку, географии</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Сертификаты</w:t>
            </w:r>
            <w:r>
              <w:rPr>
                <w:rFonts w:ascii="Times New Roman" w:hAnsi="Times New Roman" w:cs="Times New Roman"/>
                <w:sz w:val="24"/>
                <w:szCs w:val="24"/>
              </w:rPr>
              <w:t xml:space="preserve"> участников</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Альбус</w:t>
            </w:r>
            <w:proofErr w:type="spellEnd"/>
            <w:r w:rsidRPr="003244E7">
              <w:rPr>
                <w:rFonts w:ascii="Times New Roman" w:hAnsi="Times New Roman" w:cs="Times New Roman"/>
                <w:sz w:val="24"/>
                <w:szCs w:val="24"/>
              </w:rPr>
              <w:t>»</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 – 1 место (биология)</w:t>
            </w:r>
          </w:p>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 – 3 место (литература, математика)</w:t>
            </w:r>
          </w:p>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2 -5места (математика, русский язык)</w:t>
            </w:r>
          </w:p>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 – 7 места (природоведение, литература)</w:t>
            </w:r>
          </w:p>
          <w:p w:rsidR="00827EA7" w:rsidRPr="00423871" w:rsidRDefault="00827EA7" w:rsidP="00933C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1-</w:t>
            </w:r>
            <w:r w:rsidRPr="00423871">
              <w:rPr>
                <w:rFonts w:ascii="Times New Roman" w:hAnsi="Times New Roman" w:cs="Times New Roman"/>
                <w:sz w:val="24"/>
                <w:szCs w:val="24"/>
              </w:rPr>
              <w:t>9</w:t>
            </w:r>
            <w:r>
              <w:rPr>
                <w:rFonts w:ascii="Times New Roman" w:hAnsi="Times New Roman" w:cs="Times New Roman"/>
                <w:sz w:val="24"/>
                <w:szCs w:val="24"/>
              </w:rPr>
              <w:t xml:space="preserve"> место (природоведение)</w:t>
            </w:r>
          </w:p>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71 - дипломов участников</w:t>
            </w: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394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Всероссийская олимпиада «Логика»</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Дипломы участников</w:t>
            </w: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94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Всероссийская олимпиада «Тест по орфографии»</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Дипломы участников</w:t>
            </w: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94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Всероссийская олимпиада «Школьные дни»</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 – 3 место (география), 4 – 2 места (математика),</w:t>
            </w:r>
          </w:p>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7 место (математика), 1 – 8 место (русский язык) </w:t>
            </w:r>
          </w:p>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64 диплома участников</w:t>
            </w: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94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Всероссийская олимпиада «</w:t>
            </w:r>
            <w:proofErr w:type="spellStart"/>
            <w:r>
              <w:rPr>
                <w:rFonts w:ascii="Times New Roman" w:hAnsi="Times New Roman" w:cs="Times New Roman"/>
                <w:sz w:val="24"/>
                <w:szCs w:val="24"/>
              </w:rPr>
              <w:t>Мультитест</w:t>
            </w:r>
            <w:proofErr w:type="spellEnd"/>
            <w:r>
              <w:rPr>
                <w:rFonts w:ascii="Times New Roman" w:hAnsi="Times New Roman" w:cs="Times New Roman"/>
                <w:sz w:val="24"/>
                <w:szCs w:val="24"/>
              </w:rPr>
              <w:t>»</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2375" w:type="dxa"/>
          </w:tcPr>
          <w:p w:rsidR="00827EA7" w:rsidRDefault="00827EA7" w:rsidP="00933CD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 – 5 места (русский язык), 1- 8 место (русский), 2 – 9 места (русский, биология), 4 – 10 места (русский, математика)</w:t>
            </w:r>
            <w:proofErr w:type="gramEnd"/>
          </w:p>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47 - дипломов участников</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Дистанционная предметная олимпиада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  русскому языку</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Дипломы 1,2,3 степени, сертификаты участников</w:t>
            </w:r>
          </w:p>
        </w:tc>
      </w:tr>
      <w:tr w:rsidR="00827EA7" w:rsidRPr="003244E7" w:rsidTr="00933CD9">
        <w:tc>
          <w:tcPr>
            <w:tcW w:w="971" w:type="dxa"/>
          </w:tcPr>
          <w:p w:rsidR="00827EA7" w:rsidRPr="007347FA"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945" w:type="dxa"/>
          </w:tcPr>
          <w:p w:rsidR="00827EA7" w:rsidRPr="0045024F"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Международная конкурсная игра по ОБЖ «Муравей»</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Сертификаты участников</w:t>
            </w:r>
          </w:p>
        </w:tc>
      </w:tr>
      <w:tr w:rsidR="00827EA7" w:rsidRPr="003244E7" w:rsidTr="00933CD9">
        <w:tc>
          <w:tcPr>
            <w:tcW w:w="9570" w:type="dxa"/>
            <w:gridSpan w:val="5"/>
          </w:tcPr>
          <w:p w:rsidR="00827EA7" w:rsidRPr="00BB0F1E" w:rsidRDefault="00827EA7" w:rsidP="00933CD9">
            <w:pPr>
              <w:spacing w:after="0" w:line="240" w:lineRule="auto"/>
              <w:rPr>
                <w:rFonts w:ascii="Times New Roman" w:hAnsi="Times New Roman" w:cs="Times New Roman"/>
                <w:b/>
                <w:sz w:val="24"/>
                <w:szCs w:val="24"/>
              </w:rPr>
            </w:pPr>
            <w:r w:rsidRPr="00BB0F1E">
              <w:rPr>
                <w:rFonts w:ascii="Times New Roman" w:hAnsi="Times New Roman" w:cs="Times New Roman"/>
                <w:b/>
                <w:sz w:val="24"/>
                <w:szCs w:val="24"/>
              </w:rPr>
              <w:t>Региональный уровень</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 xml:space="preserve">Конкурс « Детского литературного творчества «Рукописная книга» </w:t>
            </w:r>
          </w:p>
        </w:tc>
        <w:tc>
          <w:tcPr>
            <w:tcW w:w="21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83"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Диплом 2</w:t>
            </w:r>
            <w:r w:rsidRPr="003244E7">
              <w:rPr>
                <w:rFonts w:ascii="Times New Roman" w:hAnsi="Times New Roman" w:cs="Times New Roman"/>
                <w:sz w:val="24"/>
                <w:szCs w:val="24"/>
              </w:rPr>
              <w:t xml:space="preserve"> степени</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Чемпионат области по футболу «Кожаный мяч» (сентябрь)</w:t>
            </w:r>
          </w:p>
        </w:tc>
        <w:tc>
          <w:tcPr>
            <w:tcW w:w="21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483"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2-е место</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3</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Областные соревнования по футболу «Кожаный мяч» (октябрь)</w:t>
            </w:r>
          </w:p>
        </w:tc>
        <w:tc>
          <w:tcPr>
            <w:tcW w:w="21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83"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244E7">
              <w:rPr>
                <w:rFonts w:ascii="Times New Roman" w:hAnsi="Times New Roman" w:cs="Times New Roman"/>
                <w:sz w:val="24"/>
                <w:szCs w:val="24"/>
              </w:rPr>
              <w:t xml:space="preserve"> место</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94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Областные соревнования по греко-римской борьбе</w:t>
            </w:r>
          </w:p>
        </w:tc>
        <w:tc>
          <w:tcPr>
            <w:tcW w:w="21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83"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15 место</w:t>
            </w: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94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Областные соревнования по лёгкой атлетике</w:t>
            </w:r>
          </w:p>
        </w:tc>
        <w:tc>
          <w:tcPr>
            <w:tcW w:w="21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483"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место, 1 -4 место, 1 – 5 место</w:t>
            </w:r>
          </w:p>
        </w:tc>
      </w:tr>
      <w:tr w:rsidR="00827EA7" w:rsidRPr="003244E7" w:rsidTr="00933CD9">
        <w:tc>
          <w:tcPr>
            <w:tcW w:w="9570" w:type="dxa"/>
            <w:gridSpan w:val="5"/>
          </w:tcPr>
          <w:p w:rsidR="00827EA7" w:rsidRPr="00BB0F1E" w:rsidRDefault="00827EA7" w:rsidP="00933CD9">
            <w:pPr>
              <w:spacing w:after="0" w:line="240" w:lineRule="auto"/>
              <w:rPr>
                <w:rFonts w:ascii="Times New Roman" w:hAnsi="Times New Roman" w:cs="Times New Roman"/>
                <w:b/>
                <w:sz w:val="24"/>
                <w:szCs w:val="24"/>
              </w:rPr>
            </w:pPr>
            <w:r w:rsidRPr="00BB0F1E">
              <w:rPr>
                <w:rFonts w:ascii="Times New Roman" w:hAnsi="Times New Roman" w:cs="Times New Roman"/>
                <w:b/>
                <w:sz w:val="24"/>
                <w:szCs w:val="24"/>
              </w:rPr>
              <w:t>Муниципальный уровень</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1</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сочинений «Я б в рабочие пошёл»</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Соревнования по футболу (октябрь)</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1</w:t>
            </w:r>
            <w:r>
              <w:rPr>
                <w:rFonts w:ascii="Times New Roman" w:hAnsi="Times New Roman" w:cs="Times New Roman"/>
                <w:sz w:val="24"/>
                <w:szCs w:val="24"/>
              </w:rPr>
              <w:t>0</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4 место</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Первенство по футболу (октябрь)</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3-е место </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Соревнования по мини-футболу (ноябрь)</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94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Старты надежд – настольный теннис</w:t>
            </w:r>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Конкурс детского литературного творчества «Рукописная книг</w:t>
            </w:r>
            <w:r>
              <w:rPr>
                <w:rFonts w:ascii="Times New Roman" w:hAnsi="Times New Roman" w:cs="Times New Roman"/>
                <w:sz w:val="24"/>
                <w:szCs w:val="24"/>
              </w:rPr>
              <w:t>а»</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1,2 место</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детских творческих работ «Живая степь Оренбуржья»</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 – 1 место, 2- 2 место</w:t>
            </w:r>
          </w:p>
        </w:tc>
      </w:tr>
      <w:tr w:rsidR="00827EA7" w:rsidRPr="003244E7" w:rsidTr="00933CD9">
        <w:trPr>
          <w:trHeight w:val="546"/>
        </w:trPr>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Зеленая планета</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244E7">
              <w:rPr>
                <w:rFonts w:ascii="Times New Roman" w:hAnsi="Times New Roman" w:cs="Times New Roman"/>
                <w:sz w:val="24"/>
                <w:szCs w:val="24"/>
              </w:rPr>
              <w:t xml:space="preserve"> место</w:t>
            </w:r>
          </w:p>
          <w:p w:rsidR="00827EA7" w:rsidRPr="003244E7" w:rsidRDefault="00827EA7" w:rsidP="00933CD9">
            <w:pPr>
              <w:spacing w:after="0" w:line="240" w:lineRule="auto"/>
              <w:rPr>
                <w:rFonts w:ascii="Times New Roman" w:hAnsi="Times New Roman" w:cs="Times New Roman"/>
                <w:sz w:val="24"/>
                <w:szCs w:val="24"/>
              </w:rPr>
            </w:pP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Президентские состязания</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1</w:t>
            </w:r>
            <w:r>
              <w:rPr>
                <w:rFonts w:ascii="Times New Roman" w:hAnsi="Times New Roman" w:cs="Times New Roman"/>
                <w:sz w:val="24"/>
                <w:szCs w:val="24"/>
              </w:rPr>
              <w:t>0</w:t>
            </w:r>
          </w:p>
        </w:tc>
        <w:tc>
          <w:tcPr>
            <w:tcW w:w="2375" w:type="dxa"/>
          </w:tcPr>
          <w:p w:rsidR="00827EA7" w:rsidRPr="00CA5AF6"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 место 7 класс</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ГТО</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3 - золото</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Соревнования по мини-футболу (май)</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375" w:type="dxa"/>
          </w:tcPr>
          <w:p w:rsidR="00827EA7" w:rsidRPr="00CA5AF6"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Соревнования юных пожарных «Горячие сердца»</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1</w:t>
            </w:r>
            <w:r>
              <w:rPr>
                <w:rFonts w:ascii="Times New Roman" w:hAnsi="Times New Roman" w:cs="Times New Roman"/>
                <w:sz w:val="24"/>
                <w:szCs w:val="24"/>
              </w:rPr>
              <w:t>0</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Соревнования по лёгкой атлетике</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 2 место, 1 –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место</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sidRPr="003244E7">
              <w:rPr>
                <w:rFonts w:ascii="Times New Roman" w:hAnsi="Times New Roman" w:cs="Times New Roman"/>
                <w:sz w:val="24"/>
                <w:szCs w:val="24"/>
              </w:rPr>
              <w:t>1</w:t>
            </w:r>
            <w:r>
              <w:rPr>
                <w:rFonts w:ascii="Times New Roman" w:hAnsi="Times New Roman" w:cs="Times New Roman"/>
                <w:sz w:val="24"/>
                <w:szCs w:val="24"/>
              </w:rPr>
              <w:t>4</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Папа, мама, я – спортивная семья</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Семья Шакировых</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 место</w:t>
            </w:r>
          </w:p>
        </w:tc>
      </w:tr>
      <w:tr w:rsidR="00827EA7" w:rsidRPr="003244E7" w:rsidTr="00933CD9">
        <w:tc>
          <w:tcPr>
            <w:tcW w:w="971"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94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Соревнования по греко-римской борьбе (май)</w:t>
            </w:r>
          </w:p>
        </w:tc>
        <w:tc>
          <w:tcPr>
            <w:tcW w:w="2279" w:type="dxa"/>
            <w:gridSpan w:val="2"/>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375" w:type="dxa"/>
          </w:tcPr>
          <w:p w:rsidR="00827EA7" w:rsidRPr="003244E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 – 1 место, 2 – 3 место</w:t>
            </w:r>
          </w:p>
        </w:tc>
      </w:tr>
      <w:tr w:rsidR="00827EA7" w:rsidRPr="003244E7" w:rsidTr="00933CD9">
        <w:tc>
          <w:tcPr>
            <w:tcW w:w="971"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945" w:type="dxa"/>
          </w:tcPr>
          <w:p w:rsidR="00827EA7" w:rsidRDefault="00827EA7" w:rsidP="00933CD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Турслёт</w:t>
            </w:r>
            <w:proofErr w:type="spellEnd"/>
          </w:p>
        </w:tc>
        <w:tc>
          <w:tcPr>
            <w:tcW w:w="2279" w:type="dxa"/>
            <w:gridSpan w:val="2"/>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375" w:type="dxa"/>
          </w:tcPr>
          <w:p w:rsidR="00827EA7" w:rsidRDefault="00827EA7" w:rsidP="00933CD9">
            <w:pPr>
              <w:spacing w:after="0" w:line="240" w:lineRule="auto"/>
              <w:rPr>
                <w:rFonts w:ascii="Times New Roman" w:hAnsi="Times New Roman" w:cs="Times New Roman"/>
                <w:sz w:val="24"/>
                <w:szCs w:val="24"/>
              </w:rPr>
            </w:pPr>
            <w:r>
              <w:rPr>
                <w:rFonts w:ascii="Times New Roman" w:hAnsi="Times New Roman" w:cs="Times New Roman"/>
                <w:sz w:val="24"/>
                <w:szCs w:val="24"/>
              </w:rPr>
              <w:t>5 место</w:t>
            </w:r>
          </w:p>
        </w:tc>
      </w:tr>
    </w:tbl>
    <w:p w:rsidR="00827EA7" w:rsidRDefault="00827EA7" w:rsidP="00533724">
      <w:pPr>
        <w:jc w:val="both"/>
        <w:rPr>
          <w:rFonts w:ascii="Times New Roman" w:hAnsi="Times New Roman" w:cs="Times New Roman"/>
        </w:rPr>
      </w:pPr>
    </w:p>
    <w:p w:rsidR="00533724" w:rsidRPr="00574983" w:rsidRDefault="00533724" w:rsidP="00574983">
      <w:pPr>
        <w:spacing w:after="0" w:line="240" w:lineRule="auto"/>
        <w:jc w:val="both"/>
        <w:rPr>
          <w:rFonts w:ascii="Times New Roman" w:hAnsi="Times New Roman" w:cs="Times New Roman"/>
          <w:sz w:val="24"/>
          <w:szCs w:val="24"/>
        </w:rPr>
      </w:pPr>
      <w:r w:rsidRPr="00574983">
        <w:rPr>
          <w:rFonts w:ascii="Times New Roman" w:hAnsi="Times New Roman" w:cs="Times New Roman"/>
          <w:sz w:val="24"/>
          <w:szCs w:val="24"/>
        </w:rPr>
        <w:t>Одно из направлений работы с одаренными детьми – это участие во Всероссийской олим</w:t>
      </w:r>
      <w:r w:rsidR="00B77CF2" w:rsidRPr="00574983">
        <w:rPr>
          <w:rFonts w:ascii="Times New Roman" w:hAnsi="Times New Roman" w:cs="Times New Roman"/>
          <w:sz w:val="24"/>
          <w:szCs w:val="24"/>
        </w:rPr>
        <w:t xml:space="preserve">пиаде школьников. </w:t>
      </w:r>
      <w:proofErr w:type="gramStart"/>
      <w:r w:rsidR="00B77CF2" w:rsidRPr="00574983">
        <w:rPr>
          <w:rFonts w:ascii="Times New Roman" w:hAnsi="Times New Roman" w:cs="Times New Roman"/>
          <w:sz w:val="24"/>
          <w:szCs w:val="24"/>
        </w:rPr>
        <w:t>В октябре 2016-2017</w:t>
      </w:r>
      <w:r w:rsidRPr="00574983">
        <w:rPr>
          <w:rFonts w:ascii="Times New Roman" w:hAnsi="Times New Roman" w:cs="Times New Roman"/>
          <w:sz w:val="24"/>
          <w:szCs w:val="24"/>
        </w:rPr>
        <w:t xml:space="preserve"> учебного года в школе прошли олимпиады по следующим предметам: математике, русскому языку, истории, английскому языку, биологии, химии, физике, обществознанию, физической культуре, ге</w:t>
      </w:r>
      <w:r w:rsidR="008D5F67" w:rsidRPr="00574983">
        <w:rPr>
          <w:rFonts w:ascii="Times New Roman" w:hAnsi="Times New Roman" w:cs="Times New Roman"/>
          <w:sz w:val="24"/>
          <w:szCs w:val="24"/>
        </w:rPr>
        <w:t>ографии, информатике, ОБЖ,</w:t>
      </w:r>
      <w:r w:rsidR="006830D4" w:rsidRPr="00574983">
        <w:rPr>
          <w:rFonts w:ascii="Times New Roman" w:hAnsi="Times New Roman" w:cs="Times New Roman"/>
          <w:sz w:val="24"/>
          <w:szCs w:val="24"/>
        </w:rPr>
        <w:t xml:space="preserve"> </w:t>
      </w:r>
      <w:r w:rsidRPr="00574983">
        <w:rPr>
          <w:rFonts w:ascii="Times New Roman" w:hAnsi="Times New Roman" w:cs="Times New Roman"/>
          <w:sz w:val="24"/>
          <w:szCs w:val="24"/>
        </w:rPr>
        <w:t xml:space="preserve">технологии, химии, литературе. </w:t>
      </w:r>
      <w:proofErr w:type="gramEnd"/>
    </w:p>
    <w:p w:rsidR="00933CD9" w:rsidRDefault="00933CD9" w:rsidP="00526A45">
      <w:pPr>
        <w:jc w:val="both"/>
        <w:rPr>
          <w:rFonts w:ascii="Times New Roman" w:hAnsi="Times New Roman" w:cs="Times New Roman"/>
          <w:b/>
          <w:sz w:val="24"/>
          <w:szCs w:val="24"/>
        </w:rPr>
      </w:pPr>
    </w:p>
    <w:p w:rsidR="00526A45" w:rsidRPr="00574983" w:rsidRDefault="00533724" w:rsidP="00526A45">
      <w:pPr>
        <w:jc w:val="both"/>
        <w:rPr>
          <w:rFonts w:ascii="Calibri" w:eastAsia="Times New Roman" w:hAnsi="Calibri" w:cs="Times New Roman"/>
          <w:b/>
          <w:sz w:val="24"/>
          <w:szCs w:val="24"/>
        </w:rPr>
      </w:pPr>
      <w:r w:rsidRPr="00574983">
        <w:rPr>
          <w:rFonts w:ascii="Times New Roman" w:hAnsi="Times New Roman" w:cs="Times New Roman"/>
          <w:b/>
          <w:sz w:val="24"/>
          <w:szCs w:val="24"/>
        </w:rPr>
        <w:t>Результаты школьного этапа:</w:t>
      </w:r>
      <w:r w:rsidR="00526A45" w:rsidRPr="00574983">
        <w:rPr>
          <w:rFonts w:ascii="Calibri" w:eastAsia="Times New Roman" w:hAnsi="Calibri"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612"/>
        <w:gridCol w:w="2126"/>
        <w:gridCol w:w="1984"/>
      </w:tblGrid>
      <w:tr w:rsidR="00A9200D" w:rsidRPr="001841E2" w:rsidTr="008738DF">
        <w:trPr>
          <w:trHeight w:val="422"/>
        </w:trPr>
        <w:tc>
          <w:tcPr>
            <w:tcW w:w="2943" w:type="dxa"/>
            <w:vMerge w:val="restart"/>
          </w:tcPr>
          <w:p w:rsidR="00A9200D" w:rsidRPr="001841E2" w:rsidRDefault="00A9200D" w:rsidP="008738DF">
            <w:pPr>
              <w:widowControl w:val="0"/>
              <w:tabs>
                <w:tab w:val="left" w:pos="2280"/>
              </w:tabs>
              <w:overflowPunct w:val="0"/>
              <w:autoSpaceDE w:val="0"/>
              <w:autoSpaceDN w:val="0"/>
              <w:adjustRightInd w:val="0"/>
              <w:spacing w:after="0" w:line="240" w:lineRule="auto"/>
              <w:rPr>
                <w:rFonts w:ascii="Times New Roman" w:eastAsia="Times New Roman" w:hAnsi="Times New Roman" w:cs="Times New Roman"/>
                <w:sz w:val="24"/>
                <w:szCs w:val="24"/>
              </w:rPr>
            </w:pPr>
            <w:r w:rsidRPr="001841E2">
              <w:rPr>
                <w:rFonts w:ascii="Times New Roman" w:eastAsia="Times New Roman" w:hAnsi="Times New Roman" w:cs="Times New Roman"/>
                <w:sz w:val="24"/>
                <w:szCs w:val="24"/>
              </w:rPr>
              <w:t>Предметы</w:t>
            </w:r>
          </w:p>
        </w:tc>
        <w:tc>
          <w:tcPr>
            <w:tcW w:w="5722" w:type="dxa"/>
            <w:gridSpan w:val="3"/>
          </w:tcPr>
          <w:p w:rsidR="00A9200D" w:rsidRPr="001841E2" w:rsidRDefault="00A9200D" w:rsidP="008738DF">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1841E2">
              <w:rPr>
                <w:rFonts w:ascii="Times New Roman" w:eastAsia="Times New Roman" w:hAnsi="Times New Roman" w:cs="Times New Roman"/>
                <w:sz w:val="24"/>
                <w:szCs w:val="24"/>
              </w:rPr>
              <w:t>Школьный этап</w:t>
            </w:r>
          </w:p>
        </w:tc>
      </w:tr>
      <w:tr w:rsidR="00A9200D" w:rsidRPr="001841E2" w:rsidTr="008738DF">
        <w:tc>
          <w:tcPr>
            <w:tcW w:w="2943" w:type="dxa"/>
            <w:vMerge/>
          </w:tcPr>
          <w:p w:rsidR="00A9200D" w:rsidRPr="001841E2" w:rsidRDefault="00A9200D" w:rsidP="008738DF">
            <w:pPr>
              <w:widowControl w:val="0"/>
              <w:tabs>
                <w:tab w:val="left" w:pos="2280"/>
              </w:tabs>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612"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841E2">
              <w:rPr>
                <w:rFonts w:ascii="Times New Roman" w:eastAsia="Times New Roman" w:hAnsi="Times New Roman" w:cs="Times New Roman"/>
                <w:sz w:val="24"/>
                <w:szCs w:val="24"/>
              </w:rPr>
              <w:t xml:space="preserve">количество участников  </w:t>
            </w:r>
          </w:p>
        </w:tc>
        <w:tc>
          <w:tcPr>
            <w:tcW w:w="2126"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841E2">
              <w:rPr>
                <w:rFonts w:ascii="Times New Roman" w:eastAsia="Times New Roman" w:hAnsi="Times New Roman" w:cs="Times New Roman"/>
                <w:sz w:val="24"/>
                <w:szCs w:val="24"/>
              </w:rPr>
              <w:t>количество победителей</w:t>
            </w:r>
          </w:p>
        </w:tc>
        <w:tc>
          <w:tcPr>
            <w:tcW w:w="1984"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841E2">
              <w:rPr>
                <w:rFonts w:ascii="Times New Roman" w:eastAsia="Times New Roman" w:hAnsi="Times New Roman" w:cs="Times New Roman"/>
                <w:sz w:val="24"/>
                <w:szCs w:val="24"/>
              </w:rPr>
              <w:t>количество призеров</w:t>
            </w:r>
          </w:p>
        </w:tc>
      </w:tr>
      <w:tr w:rsidR="00A9200D" w:rsidRPr="001841E2" w:rsidTr="008738DF">
        <w:tc>
          <w:tcPr>
            <w:tcW w:w="2943" w:type="dxa"/>
          </w:tcPr>
          <w:p w:rsidR="00A9200D" w:rsidRPr="001841E2" w:rsidRDefault="000A0CE2"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5</w:t>
            </w:r>
            <w:r w:rsidR="00A9200D">
              <w:rPr>
                <w:rFonts w:ascii="Times New Roman" w:eastAsia="Times New Roman" w:hAnsi="Times New Roman" w:cs="Times New Roman"/>
                <w:sz w:val="24"/>
                <w:szCs w:val="24"/>
              </w:rPr>
              <w:t>-11кл.</w:t>
            </w:r>
          </w:p>
        </w:tc>
        <w:tc>
          <w:tcPr>
            <w:tcW w:w="1612"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A0CE2">
              <w:rPr>
                <w:rFonts w:ascii="Times New Roman" w:eastAsia="Times New Roman" w:hAnsi="Times New Roman" w:cs="Times New Roman"/>
                <w:sz w:val="24"/>
                <w:szCs w:val="24"/>
              </w:rPr>
              <w:t>2</w:t>
            </w:r>
          </w:p>
        </w:tc>
        <w:tc>
          <w:tcPr>
            <w:tcW w:w="2126"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4"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200D" w:rsidRPr="001841E2" w:rsidTr="008738DF">
        <w:tc>
          <w:tcPr>
            <w:tcW w:w="2943"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841E2">
              <w:rPr>
                <w:rFonts w:ascii="Times New Roman" w:eastAsia="Times New Roman" w:hAnsi="Times New Roman" w:cs="Times New Roman"/>
                <w:sz w:val="24"/>
                <w:szCs w:val="24"/>
              </w:rPr>
              <w:t>Биология</w:t>
            </w:r>
          </w:p>
        </w:tc>
        <w:tc>
          <w:tcPr>
            <w:tcW w:w="1612"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6" w:type="dxa"/>
          </w:tcPr>
          <w:p w:rsidR="00A9200D" w:rsidRPr="001841E2" w:rsidRDefault="000A0CE2"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Pr>
          <w:p w:rsidR="00A9200D" w:rsidRPr="001841E2" w:rsidRDefault="000A0CE2"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9200D" w:rsidRPr="001841E2" w:rsidTr="008738DF">
        <w:tc>
          <w:tcPr>
            <w:tcW w:w="2943"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841E2">
              <w:rPr>
                <w:rFonts w:ascii="Times New Roman" w:eastAsia="Times New Roman" w:hAnsi="Times New Roman" w:cs="Times New Roman"/>
                <w:sz w:val="24"/>
                <w:szCs w:val="24"/>
              </w:rPr>
              <w:t>География</w:t>
            </w:r>
          </w:p>
        </w:tc>
        <w:tc>
          <w:tcPr>
            <w:tcW w:w="1612"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6"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9200D" w:rsidRPr="001841E2" w:rsidTr="008738DF">
        <w:tc>
          <w:tcPr>
            <w:tcW w:w="2943"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841E2">
              <w:rPr>
                <w:rFonts w:ascii="Times New Roman" w:eastAsia="Times New Roman" w:hAnsi="Times New Roman" w:cs="Times New Roman"/>
                <w:sz w:val="24"/>
                <w:szCs w:val="24"/>
              </w:rPr>
              <w:t>Информатика</w:t>
            </w:r>
          </w:p>
        </w:tc>
        <w:tc>
          <w:tcPr>
            <w:tcW w:w="1612"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6"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4"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9200D" w:rsidRPr="001841E2" w:rsidTr="008738DF">
        <w:tc>
          <w:tcPr>
            <w:tcW w:w="2943"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841E2">
              <w:rPr>
                <w:rFonts w:ascii="Times New Roman" w:eastAsia="Times New Roman" w:hAnsi="Times New Roman" w:cs="Times New Roman"/>
                <w:sz w:val="24"/>
                <w:szCs w:val="24"/>
              </w:rPr>
              <w:t>История</w:t>
            </w:r>
          </w:p>
        </w:tc>
        <w:tc>
          <w:tcPr>
            <w:tcW w:w="1612"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26" w:type="dxa"/>
          </w:tcPr>
          <w:p w:rsidR="00A9200D" w:rsidRPr="001841E2" w:rsidRDefault="000A0CE2"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4"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9200D" w:rsidRPr="001841E2" w:rsidTr="008738DF">
        <w:tc>
          <w:tcPr>
            <w:tcW w:w="2943"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 5-11кл</w:t>
            </w:r>
          </w:p>
        </w:tc>
        <w:tc>
          <w:tcPr>
            <w:tcW w:w="1612"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A0CE2">
              <w:rPr>
                <w:rFonts w:ascii="Times New Roman" w:eastAsia="Times New Roman" w:hAnsi="Times New Roman" w:cs="Times New Roman"/>
                <w:sz w:val="24"/>
                <w:szCs w:val="24"/>
              </w:rPr>
              <w:t>0</w:t>
            </w:r>
          </w:p>
        </w:tc>
        <w:tc>
          <w:tcPr>
            <w:tcW w:w="2126" w:type="dxa"/>
          </w:tcPr>
          <w:p w:rsidR="00A9200D" w:rsidRPr="001841E2" w:rsidRDefault="000A0CE2"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4"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9200D" w:rsidRPr="001841E2" w:rsidTr="008738DF">
        <w:tc>
          <w:tcPr>
            <w:tcW w:w="2943"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841E2">
              <w:rPr>
                <w:rFonts w:ascii="Times New Roman" w:eastAsia="Times New Roman" w:hAnsi="Times New Roman" w:cs="Times New Roman"/>
                <w:sz w:val="24"/>
                <w:szCs w:val="24"/>
              </w:rPr>
              <w:t>Литература</w:t>
            </w:r>
          </w:p>
        </w:tc>
        <w:tc>
          <w:tcPr>
            <w:tcW w:w="1612"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26"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4"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9200D" w:rsidRPr="001841E2" w:rsidTr="008738DF">
        <w:tc>
          <w:tcPr>
            <w:tcW w:w="2943"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841E2">
              <w:rPr>
                <w:rFonts w:ascii="Times New Roman" w:eastAsia="Times New Roman" w:hAnsi="Times New Roman" w:cs="Times New Roman"/>
                <w:sz w:val="24"/>
                <w:szCs w:val="24"/>
              </w:rPr>
              <w:t>ОБЖ</w:t>
            </w:r>
          </w:p>
        </w:tc>
        <w:tc>
          <w:tcPr>
            <w:tcW w:w="1612" w:type="dxa"/>
          </w:tcPr>
          <w:p w:rsidR="00A9200D" w:rsidRPr="001841E2" w:rsidRDefault="00956D9C"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6"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9200D" w:rsidRPr="001841E2" w:rsidTr="008738DF">
        <w:tc>
          <w:tcPr>
            <w:tcW w:w="2943"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841E2">
              <w:rPr>
                <w:rFonts w:ascii="Times New Roman" w:eastAsia="Times New Roman" w:hAnsi="Times New Roman" w:cs="Times New Roman"/>
                <w:sz w:val="24"/>
                <w:szCs w:val="24"/>
              </w:rPr>
              <w:t>Обществознание</w:t>
            </w:r>
          </w:p>
        </w:tc>
        <w:tc>
          <w:tcPr>
            <w:tcW w:w="1612"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6"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Pr>
          <w:p w:rsidR="00A9200D" w:rsidRPr="001841E2" w:rsidRDefault="00956D9C"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200D" w:rsidRPr="001841E2" w:rsidTr="008738DF">
        <w:tc>
          <w:tcPr>
            <w:tcW w:w="2943"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841E2">
              <w:rPr>
                <w:rFonts w:ascii="Times New Roman" w:eastAsia="Times New Roman" w:hAnsi="Times New Roman" w:cs="Times New Roman"/>
                <w:sz w:val="24"/>
                <w:szCs w:val="24"/>
              </w:rPr>
              <w:t>Физика</w:t>
            </w:r>
          </w:p>
        </w:tc>
        <w:tc>
          <w:tcPr>
            <w:tcW w:w="1612"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6"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4"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9200D" w:rsidRPr="001841E2" w:rsidTr="008738DF">
        <w:tc>
          <w:tcPr>
            <w:tcW w:w="2943"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841E2">
              <w:rPr>
                <w:rFonts w:ascii="Times New Roman" w:eastAsia="Times New Roman" w:hAnsi="Times New Roman" w:cs="Times New Roman"/>
                <w:sz w:val="24"/>
                <w:szCs w:val="24"/>
              </w:rPr>
              <w:t>Физическая культура</w:t>
            </w:r>
          </w:p>
        </w:tc>
        <w:tc>
          <w:tcPr>
            <w:tcW w:w="1612"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6" w:type="dxa"/>
          </w:tcPr>
          <w:p w:rsidR="00A9200D" w:rsidRPr="001841E2" w:rsidRDefault="00956D9C"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4"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9200D" w:rsidRPr="001841E2" w:rsidTr="008738DF">
        <w:tc>
          <w:tcPr>
            <w:tcW w:w="2943"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841E2">
              <w:rPr>
                <w:rFonts w:ascii="Times New Roman" w:eastAsia="Times New Roman" w:hAnsi="Times New Roman" w:cs="Times New Roman"/>
                <w:sz w:val="24"/>
                <w:szCs w:val="24"/>
              </w:rPr>
              <w:t>Химия</w:t>
            </w:r>
          </w:p>
        </w:tc>
        <w:tc>
          <w:tcPr>
            <w:tcW w:w="1612"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6"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4"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9200D" w:rsidRPr="001841E2" w:rsidTr="008738DF">
        <w:tc>
          <w:tcPr>
            <w:tcW w:w="2943" w:type="dxa"/>
          </w:tcPr>
          <w:p w:rsidR="00A9200D" w:rsidRPr="001841E2" w:rsidRDefault="00A9200D"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841E2">
              <w:rPr>
                <w:rFonts w:ascii="Times New Roman" w:eastAsia="Times New Roman" w:hAnsi="Times New Roman" w:cs="Times New Roman"/>
                <w:sz w:val="24"/>
                <w:szCs w:val="24"/>
              </w:rPr>
              <w:t>Итого *:</w:t>
            </w:r>
          </w:p>
        </w:tc>
        <w:tc>
          <w:tcPr>
            <w:tcW w:w="1612" w:type="dxa"/>
          </w:tcPr>
          <w:p w:rsidR="00A9200D" w:rsidRPr="001841E2" w:rsidRDefault="00574983"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2126" w:type="dxa"/>
          </w:tcPr>
          <w:p w:rsidR="00A9200D" w:rsidRPr="001841E2" w:rsidRDefault="008738DF"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74983">
              <w:rPr>
                <w:rFonts w:ascii="Times New Roman" w:eastAsia="Times New Roman" w:hAnsi="Times New Roman" w:cs="Times New Roman"/>
                <w:sz w:val="24"/>
                <w:szCs w:val="24"/>
              </w:rPr>
              <w:t>4</w:t>
            </w:r>
          </w:p>
        </w:tc>
        <w:tc>
          <w:tcPr>
            <w:tcW w:w="1984" w:type="dxa"/>
          </w:tcPr>
          <w:p w:rsidR="00A9200D" w:rsidRPr="001841E2" w:rsidRDefault="008738DF" w:rsidP="008738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74983">
              <w:rPr>
                <w:rFonts w:ascii="Times New Roman" w:eastAsia="Times New Roman" w:hAnsi="Times New Roman" w:cs="Times New Roman"/>
                <w:sz w:val="24"/>
                <w:szCs w:val="24"/>
              </w:rPr>
              <w:t>2</w:t>
            </w:r>
          </w:p>
        </w:tc>
      </w:tr>
    </w:tbl>
    <w:p w:rsidR="00A9200D" w:rsidRDefault="00A9200D" w:rsidP="00FB6014">
      <w:pPr>
        <w:jc w:val="both"/>
      </w:pPr>
    </w:p>
    <w:p w:rsidR="00933CD9" w:rsidRDefault="00933CD9" w:rsidP="00933CD9">
      <w:pPr>
        <w:jc w:val="center"/>
        <w:rPr>
          <w:rFonts w:ascii="Times New Roman" w:hAnsi="Times New Roman" w:cs="Times New Roman"/>
          <w:b/>
          <w:color w:val="000000" w:themeColor="text1"/>
          <w:sz w:val="24"/>
          <w:szCs w:val="24"/>
          <w:u w:val="single"/>
        </w:rPr>
      </w:pPr>
    </w:p>
    <w:p w:rsidR="00933CD9" w:rsidRDefault="00933CD9" w:rsidP="00933CD9">
      <w:pPr>
        <w:jc w:val="center"/>
        <w:rPr>
          <w:rFonts w:ascii="Times New Roman" w:hAnsi="Times New Roman" w:cs="Times New Roman"/>
          <w:b/>
          <w:color w:val="000000" w:themeColor="text1"/>
          <w:sz w:val="24"/>
          <w:szCs w:val="24"/>
          <w:u w:val="single"/>
        </w:rPr>
      </w:pPr>
    </w:p>
    <w:p w:rsidR="00933CD9" w:rsidRDefault="00933CD9" w:rsidP="00933CD9">
      <w:pPr>
        <w:jc w:val="center"/>
        <w:rPr>
          <w:rFonts w:ascii="Times New Roman" w:hAnsi="Times New Roman" w:cs="Times New Roman"/>
          <w:b/>
          <w:color w:val="000000" w:themeColor="text1"/>
          <w:sz w:val="24"/>
          <w:szCs w:val="24"/>
          <w:u w:val="single"/>
        </w:rPr>
      </w:pPr>
    </w:p>
    <w:p w:rsidR="005D64D0" w:rsidRPr="00933CD9" w:rsidRDefault="00933CD9" w:rsidP="00933CD9">
      <w:pPr>
        <w:jc w:val="center"/>
        <w:rPr>
          <w:rFonts w:ascii="Times New Roman" w:hAnsi="Times New Roman" w:cs="Times New Roman"/>
          <w:b/>
          <w:color w:val="000000" w:themeColor="text1"/>
          <w:sz w:val="24"/>
          <w:szCs w:val="24"/>
          <w:u w:val="single"/>
        </w:rPr>
      </w:pPr>
      <w:r w:rsidRPr="00933CD9">
        <w:rPr>
          <w:rFonts w:ascii="Times New Roman" w:hAnsi="Times New Roman" w:cs="Times New Roman"/>
          <w:b/>
          <w:color w:val="000000" w:themeColor="text1"/>
          <w:sz w:val="24"/>
          <w:szCs w:val="24"/>
          <w:u w:val="single"/>
        </w:rPr>
        <w:t xml:space="preserve">2. Анализ результатов учебной деятельности в начальной  школе </w:t>
      </w:r>
      <w:r w:rsidR="008738DF" w:rsidRPr="00933CD9">
        <w:rPr>
          <w:rFonts w:ascii="Times New Roman" w:hAnsi="Times New Roman" w:cs="Times New Roman"/>
          <w:b/>
          <w:color w:val="000000" w:themeColor="text1"/>
          <w:sz w:val="24"/>
          <w:szCs w:val="24"/>
          <w:u w:val="single"/>
        </w:rPr>
        <w:t>2016 - 2017</w:t>
      </w:r>
      <w:r w:rsidR="005D64D0" w:rsidRPr="00933CD9">
        <w:rPr>
          <w:rFonts w:ascii="Times New Roman" w:hAnsi="Times New Roman" w:cs="Times New Roman"/>
          <w:b/>
          <w:color w:val="000000" w:themeColor="text1"/>
          <w:sz w:val="24"/>
          <w:szCs w:val="24"/>
          <w:u w:val="single"/>
        </w:rPr>
        <w:t xml:space="preserve"> учебный год</w:t>
      </w:r>
    </w:p>
    <w:p w:rsidR="008D5F67" w:rsidRDefault="005D64D0" w:rsidP="00020A74">
      <w:pPr>
        <w:spacing w:after="0"/>
        <w:ind w:firstLine="708"/>
        <w:jc w:val="both"/>
        <w:rPr>
          <w:rFonts w:ascii="Times New Roman" w:hAnsi="Times New Roman"/>
          <w:sz w:val="24"/>
          <w:szCs w:val="24"/>
        </w:rPr>
      </w:pPr>
      <w:r w:rsidRPr="00AA5BE0">
        <w:rPr>
          <w:rFonts w:ascii="Times New Roman" w:hAnsi="Times New Roman" w:cs="Times New Roman"/>
          <w:sz w:val="24"/>
          <w:szCs w:val="24"/>
        </w:rPr>
        <w:t xml:space="preserve">В начальной школе работает </w:t>
      </w:r>
      <w:r w:rsidR="003F73B8">
        <w:rPr>
          <w:rFonts w:ascii="Times New Roman" w:hAnsi="Times New Roman" w:cs="Times New Roman"/>
          <w:sz w:val="24"/>
          <w:szCs w:val="24"/>
        </w:rPr>
        <w:t>3</w:t>
      </w:r>
      <w:r w:rsidR="00FB6014">
        <w:rPr>
          <w:rFonts w:ascii="Times New Roman" w:hAnsi="Times New Roman" w:cs="Times New Roman"/>
          <w:sz w:val="24"/>
          <w:szCs w:val="24"/>
        </w:rPr>
        <w:t xml:space="preserve"> </w:t>
      </w:r>
      <w:r w:rsidRPr="00AA5BE0">
        <w:rPr>
          <w:rFonts w:ascii="Times New Roman" w:hAnsi="Times New Roman" w:cs="Times New Roman"/>
          <w:sz w:val="24"/>
          <w:szCs w:val="24"/>
        </w:rPr>
        <w:t>преподавател</w:t>
      </w:r>
      <w:r w:rsidR="003F73B8">
        <w:rPr>
          <w:rFonts w:ascii="Times New Roman" w:hAnsi="Times New Roman" w:cs="Times New Roman"/>
          <w:sz w:val="24"/>
          <w:szCs w:val="24"/>
        </w:rPr>
        <w:t>я</w:t>
      </w:r>
      <w:r w:rsidRPr="00AA5BE0">
        <w:rPr>
          <w:rFonts w:ascii="Times New Roman" w:hAnsi="Times New Roman" w:cs="Times New Roman"/>
          <w:sz w:val="24"/>
          <w:szCs w:val="24"/>
        </w:rPr>
        <w:t xml:space="preserve">. Из них </w:t>
      </w:r>
      <w:r w:rsidR="003F73B8">
        <w:rPr>
          <w:rFonts w:ascii="Times New Roman" w:hAnsi="Times New Roman" w:cs="Times New Roman"/>
          <w:sz w:val="24"/>
          <w:szCs w:val="24"/>
        </w:rPr>
        <w:t>1</w:t>
      </w:r>
      <w:r w:rsidR="008D5F67">
        <w:rPr>
          <w:rFonts w:ascii="Times New Roman" w:hAnsi="Times New Roman" w:cs="Times New Roman"/>
          <w:sz w:val="24"/>
          <w:szCs w:val="24"/>
        </w:rPr>
        <w:t xml:space="preserve"> </w:t>
      </w:r>
      <w:r w:rsidRPr="00AA5BE0">
        <w:rPr>
          <w:rFonts w:ascii="Times New Roman" w:hAnsi="Times New Roman" w:cs="Times New Roman"/>
          <w:sz w:val="24"/>
          <w:szCs w:val="24"/>
        </w:rPr>
        <w:t>человек</w:t>
      </w:r>
      <w:r w:rsidR="008A7859">
        <w:rPr>
          <w:rFonts w:ascii="Times New Roman" w:hAnsi="Times New Roman" w:cs="Times New Roman"/>
          <w:sz w:val="24"/>
          <w:szCs w:val="24"/>
        </w:rPr>
        <w:t xml:space="preserve"> имее</w:t>
      </w:r>
      <w:r w:rsidRPr="00AA5BE0">
        <w:rPr>
          <w:rFonts w:ascii="Times New Roman" w:hAnsi="Times New Roman" w:cs="Times New Roman"/>
          <w:sz w:val="24"/>
          <w:szCs w:val="24"/>
        </w:rPr>
        <w:t xml:space="preserve">т высшую квалификационную категорию, </w:t>
      </w:r>
      <w:r w:rsidR="003F73B8">
        <w:rPr>
          <w:rFonts w:ascii="Times New Roman" w:hAnsi="Times New Roman" w:cs="Times New Roman"/>
          <w:sz w:val="24"/>
          <w:szCs w:val="24"/>
        </w:rPr>
        <w:t>2</w:t>
      </w:r>
      <w:r w:rsidRPr="00AA5BE0">
        <w:rPr>
          <w:rFonts w:ascii="Times New Roman" w:hAnsi="Times New Roman" w:cs="Times New Roman"/>
          <w:sz w:val="24"/>
          <w:szCs w:val="24"/>
        </w:rPr>
        <w:t xml:space="preserve"> - первую к</w:t>
      </w:r>
      <w:r w:rsidR="008A7859">
        <w:rPr>
          <w:rFonts w:ascii="Times New Roman" w:hAnsi="Times New Roman" w:cs="Times New Roman"/>
          <w:sz w:val="24"/>
          <w:szCs w:val="24"/>
        </w:rPr>
        <w:t>валификац</w:t>
      </w:r>
      <w:r w:rsidR="008D5F67">
        <w:rPr>
          <w:rFonts w:ascii="Times New Roman" w:hAnsi="Times New Roman" w:cs="Times New Roman"/>
          <w:sz w:val="24"/>
          <w:szCs w:val="24"/>
        </w:rPr>
        <w:t>ионную категорию.</w:t>
      </w:r>
      <w:r w:rsidR="008D5F67" w:rsidRPr="00DA1F5B">
        <w:rPr>
          <w:rFonts w:ascii="Times New Roman" w:hAnsi="Times New Roman"/>
          <w:sz w:val="24"/>
          <w:szCs w:val="24"/>
        </w:rPr>
        <w:t xml:space="preserve"> Обучение</w:t>
      </w:r>
      <w:r w:rsidRPr="00DA1F5B">
        <w:rPr>
          <w:rFonts w:ascii="Times New Roman" w:hAnsi="Times New Roman"/>
          <w:sz w:val="24"/>
          <w:szCs w:val="24"/>
        </w:rPr>
        <w:t xml:space="preserve"> в начальной школе ведется по УМК «</w:t>
      </w:r>
      <w:r w:rsidR="003F73B8">
        <w:rPr>
          <w:rFonts w:ascii="Times New Roman" w:hAnsi="Times New Roman"/>
          <w:sz w:val="24"/>
          <w:szCs w:val="24"/>
        </w:rPr>
        <w:t>Школа России</w:t>
      </w:r>
      <w:r w:rsidRPr="00DA1F5B">
        <w:rPr>
          <w:rFonts w:ascii="Times New Roman" w:hAnsi="Times New Roman"/>
          <w:sz w:val="24"/>
          <w:szCs w:val="24"/>
        </w:rPr>
        <w:t>».</w:t>
      </w:r>
      <w:r w:rsidR="00FB6014">
        <w:rPr>
          <w:rFonts w:ascii="Times New Roman" w:hAnsi="Times New Roman"/>
          <w:sz w:val="24"/>
          <w:szCs w:val="24"/>
        </w:rPr>
        <w:t xml:space="preserve">                            </w:t>
      </w:r>
      <w:r w:rsidR="008D5F67">
        <w:rPr>
          <w:rFonts w:ascii="Times New Roman" w:hAnsi="Times New Roman"/>
          <w:sz w:val="24"/>
          <w:szCs w:val="24"/>
        </w:rPr>
        <w:t xml:space="preserve">            </w:t>
      </w:r>
    </w:p>
    <w:p w:rsidR="005D64D0" w:rsidRPr="008D5F67" w:rsidRDefault="008D5F67" w:rsidP="00020A74">
      <w:pPr>
        <w:spacing w:after="0"/>
        <w:jc w:val="both"/>
        <w:rPr>
          <w:rFonts w:ascii="Times New Roman" w:hAnsi="Times New Roman"/>
          <w:sz w:val="24"/>
          <w:szCs w:val="24"/>
        </w:rPr>
      </w:pPr>
      <w:r>
        <w:rPr>
          <w:rFonts w:ascii="Times New Roman" w:hAnsi="Times New Roman"/>
          <w:sz w:val="24"/>
          <w:szCs w:val="24"/>
        </w:rPr>
        <w:t xml:space="preserve"> </w:t>
      </w:r>
      <w:r w:rsidR="00FB6014">
        <w:rPr>
          <w:rFonts w:ascii="Times New Roman" w:hAnsi="Times New Roman"/>
          <w:sz w:val="24"/>
          <w:szCs w:val="24"/>
        </w:rPr>
        <w:t xml:space="preserve"> </w:t>
      </w:r>
      <w:r w:rsidR="005D64D0" w:rsidRPr="00DA1F5B">
        <w:rPr>
          <w:rFonts w:ascii="Times New Roman" w:hAnsi="Times New Roman"/>
          <w:sz w:val="24"/>
          <w:szCs w:val="24"/>
        </w:rPr>
        <w:t xml:space="preserve">Перед учителями начальной школы были поставлены следующие задачи: </w:t>
      </w:r>
    </w:p>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1.</w:t>
      </w:r>
      <w:r w:rsidRPr="00DA1F5B">
        <w:rPr>
          <w:rFonts w:ascii="Times New Roman" w:hAnsi="Times New Roman"/>
          <w:sz w:val="24"/>
          <w:szCs w:val="24"/>
        </w:rPr>
        <w:tab/>
        <w:t>Продолжить работу по обеспечению качества обучения.</w:t>
      </w:r>
    </w:p>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lastRenderedPageBreak/>
        <w:t>2.</w:t>
      </w:r>
      <w:r w:rsidRPr="00DA1F5B">
        <w:rPr>
          <w:rFonts w:ascii="Times New Roman" w:hAnsi="Times New Roman"/>
          <w:sz w:val="24"/>
          <w:szCs w:val="24"/>
        </w:rPr>
        <w:tab/>
        <w:t>Совершенствовать формы и методы работы с одарёнными и слабоуспевающими детьми.</w:t>
      </w:r>
    </w:p>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3.</w:t>
      </w:r>
      <w:r w:rsidRPr="00DA1F5B">
        <w:rPr>
          <w:rFonts w:ascii="Times New Roman" w:hAnsi="Times New Roman"/>
          <w:sz w:val="24"/>
          <w:szCs w:val="24"/>
        </w:rPr>
        <w:tab/>
        <w:t>Активно использовать информационные компьютерные технологии в образовательном процессе.</w:t>
      </w:r>
    </w:p>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4.</w:t>
      </w:r>
      <w:r w:rsidRPr="00DA1F5B">
        <w:rPr>
          <w:rFonts w:ascii="Times New Roman" w:hAnsi="Times New Roman"/>
          <w:sz w:val="24"/>
          <w:szCs w:val="24"/>
        </w:rPr>
        <w:tab/>
        <w:t>Продолжить изучение нормативных документов ФГОС второго поколения.</w:t>
      </w:r>
    </w:p>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5.</w:t>
      </w:r>
      <w:r w:rsidRPr="00DA1F5B">
        <w:rPr>
          <w:rFonts w:ascii="Times New Roman" w:hAnsi="Times New Roman"/>
          <w:sz w:val="24"/>
          <w:szCs w:val="24"/>
        </w:rPr>
        <w:tab/>
        <w:t>Составить план работы методического объединения на учебный год, включая вопросы по изучению и внедрению ФГОС второго поколения.</w:t>
      </w:r>
    </w:p>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6.</w:t>
      </w:r>
      <w:r w:rsidRPr="00DA1F5B">
        <w:rPr>
          <w:rFonts w:ascii="Times New Roman" w:hAnsi="Times New Roman"/>
          <w:sz w:val="24"/>
          <w:szCs w:val="24"/>
        </w:rPr>
        <w:tab/>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7.</w:t>
      </w:r>
      <w:r w:rsidRPr="00DA1F5B">
        <w:rPr>
          <w:rFonts w:ascii="Times New Roman" w:hAnsi="Times New Roman"/>
          <w:sz w:val="24"/>
          <w:szCs w:val="24"/>
        </w:rPr>
        <w:tab/>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8.</w:t>
      </w:r>
      <w:r w:rsidRPr="00DA1F5B">
        <w:rPr>
          <w:rFonts w:ascii="Times New Roman" w:hAnsi="Times New Roman"/>
          <w:sz w:val="24"/>
          <w:szCs w:val="24"/>
        </w:rPr>
        <w:tab/>
        <w:t>Продолжить работу по реализации принципа индивидуального подхода, опираясь на результаты психолого-педагогических исследований.</w:t>
      </w:r>
    </w:p>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9.</w:t>
      </w:r>
      <w:r w:rsidRPr="00DA1F5B">
        <w:rPr>
          <w:rFonts w:ascii="Times New Roman" w:hAnsi="Times New Roman"/>
          <w:sz w:val="24"/>
          <w:szCs w:val="24"/>
        </w:rPr>
        <w:tab/>
        <w:t>Систематически осуществлять внутришкольный контроль.</w:t>
      </w:r>
    </w:p>
    <w:p w:rsidR="005D64D0" w:rsidRPr="00DA1F5B" w:rsidRDefault="005D64D0" w:rsidP="005D64D0">
      <w:pPr>
        <w:pStyle w:val="af2"/>
        <w:rPr>
          <w:rFonts w:ascii="Times New Roman" w:hAnsi="Times New Roman"/>
          <w:sz w:val="24"/>
          <w:szCs w:val="24"/>
        </w:rPr>
      </w:pPr>
    </w:p>
    <w:p w:rsidR="005D64D0" w:rsidRPr="00DA1F5B" w:rsidRDefault="005D64D0" w:rsidP="005D64D0">
      <w:pPr>
        <w:shd w:val="clear" w:color="auto" w:fill="FFFFFF"/>
        <w:ind w:firstLine="540"/>
        <w:jc w:val="center"/>
        <w:rPr>
          <w:rFonts w:ascii="Times New Roman" w:hAnsi="Times New Roman" w:cs="Times New Roman"/>
          <w:sz w:val="24"/>
          <w:szCs w:val="24"/>
          <w:u w:val="single"/>
        </w:rPr>
      </w:pPr>
      <w:r w:rsidRPr="00AA5BE0">
        <w:rPr>
          <w:rFonts w:ascii="Times New Roman" w:hAnsi="Times New Roman" w:cs="Times New Roman"/>
          <w:sz w:val="24"/>
          <w:szCs w:val="24"/>
          <w:u w:val="single"/>
        </w:rPr>
        <w:t xml:space="preserve">Результаты обученности и качества знаний учащихся </w:t>
      </w:r>
    </w:p>
    <w:tbl>
      <w:tblPr>
        <w:tblW w:w="10598" w:type="dxa"/>
        <w:tblLook w:val="04A0"/>
      </w:tblPr>
      <w:tblGrid>
        <w:gridCol w:w="2235"/>
        <w:gridCol w:w="992"/>
        <w:gridCol w:w="992"/>
        <w:gridCol w:w="851"/>
        <w:gridCol w:w="850"/>
        <w:gridCol w:w="992"/>
        <w:gridCol w:w="993"/>
        <w:gridCol w:w="850"/>
        <w:gridCol w:w="851"/>
        <w:gridCol w:w="992"/>
      </w:tblGrid>
      <w:tr w:rsidR="005D64D0" w:rsidRPr="00AA5BE0" w:rsidTr="00574983">
        <w:trPr>
          <w:trHeight w:val="255"/>
        </w:trPr>
        <w:tc>
          <w:tcPr>
            <w:tcW w:w="2235" w:type="dxa"/>
            <w:tcBorders>
              <w:top w:val="single" w:sz="4" w:space="0" w:color="auto"/>
              <w:left w:val="single" w:sz="4" w:space="0" w:color="auto"/>
              <w:bottom w:val="single" w:sz="4" w:space="0" w:color="auto"/>
              <w:right w:val="single" w:sz="4" w:space="0" w:color="auto"/>
            </w:tcBorders>
            <w:noWrap/>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Класс</w:t>
            </w:r>
          </w:p>
        </w:tc>
        <w:tc>
          <w:tcPr>
            <w:tcW w:w="1984" w:type="dxa"/>
            <w:gridSpan w:val="2"/>
            <w:tcBorders>
              <w:top w:val="single" w:sz="4" w:space="0" w:color="auto"/>
              <w:left w:val="nil"/>
              <w:bottom w:val="single" w:sz="4" w:space="0" w:color="auto"/>
              <w:right w:val="single" w:sz="4" w:space="0" w:color="auto"/>
            </w:tcBorders>
            <w:noWrap/>
            <w:vAlign w:val="bottom"/>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Успевают</w:t>
            </w:r>
          </w:p>
          <w:p w:rsidR="005D64D0" w:rsidRPr="00DA1F5B" w:rsidRDefault="005D64D0" w:rsidP="005D64D0">
            <w:pPr>
              <w:pStyle w:val="af2"/>
              <w:rPr>
                <w:rFonts w:ascii="Times New Roman" w:hAnsi="Times New Roman"/>
                <w:sz w:val="24"/>
                <w:szCs w:val="24"/>
              </w:rPr>
            </w:pPr>
          </w:p>
        </w:tc>
        <w:tc>
          <w:tcPr>
            <w:tcW w:w="1701" w:type="dxa"/>
            <w:gridSpan w:val="2"/>
            <w:tcBorders>
              <w:top w:val="single" w:sz="4" w:space="0" w:color="auto"/>
              <w:left w:val="nil"/>
              <w:bottom w:val="single" w:sz="4" w:space="0" w:color="auto"/>
              <w:right w:val="single" w:sz="4" w:space="0" w:color="auto"/>
            </w:tcBorders>
            <w:noWrap/>
            <w:vAlign w:val="bottom"/>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"5"</w:t>
            </w:r>
          </w:p>
          <w:p w:rsidR="005D64D0" w:rsidRPr="00DA1F5B" w:rsidRDefault="005D64D0" w:rsidP="005D64D0">
            <w:pPr>
              <w:pStyle w:val="af2"/>
              <w:rPr>
                <w:rFonts w:ascii="Times New Roman" w:hAnsi="Times New Roman"/>
                <w:sz w:val="24"/>
                <w:szCs w:val="24"/>
              </w:rPr>
            </w:pPr>
          </w:p>
        </w:tc>
        <w:tc>
          <w:tcPr>
            <w:tcW w:w="1985" w:type="dxa"/>
            <w:gridSpan w:val="2"/>
            <w:tcBorders>
              <w:top w:val="single" w:sz="4" w:space="0" w:color="auto"/>
              <w:left w:val="nil"/>
              <w:bottom w:val="single" w:sz="4" w:space="0" w:color="auto"/>
              <w:right w:val="single" w:sz="4" w:space="0" w:color="auto"/>
            </w:tcBorders>
            <w:noWrap/>
            <w:vAlign w:val="bottom"/>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"4" - "5"</w:t>
            </w:r>
          </w:p>
          <w:p w:rsidR="005D64D0" w:rsidRPr="00DA1F5B" w:rsidRDefault="005D64D0" w:rsidP="005D64D0">
            <w:pPr>
              <w:pStyle w:val="af2"/>
              <w:rPr>
                <w:rFonts w:ascii="Times New Roman" w:hAnsi="Times New Roman"/>
                <w:sz w:val="24"/>
                <w:szCs w:val="24"/>
              </w:rPr>
            </w:pPr>
          </w:p>
        </w:tc>
        <w:tc>
          <w:tcPr>
            <w:tcW w:w="1701" w:type="dxa"/>
            <w:gridSpan w:val="2"/>
            <w:tcBorders>
              <w:top w:val="single" w:sz="4" w:space="0" w:color="auto"/>
              <w:left w:val="nil"/>
              <w:bottom w:val="single" w:sz="4" w:space="0" w:color="auto"/>
              <w:right w:val="single" w:sz="4" w:space="0" w:color="auto"/>
            </w:tcBorders>
            <w:noWrap/>
            <w:vAlign w:val="bottom"/>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Не успевают</w:t>
            </w:r>
          </w:p>
          <w:p w:rsidR="005D64D0" w:rsidRPr="00DA1F5B" w:rsidRDefault="005D64D0" w:rsidP="005D64D0">
            <w:pPr>
              <w:pStyle w:val="af2"/>
              <w:rPr>
                <w:rFonts w:ascii="Times New Roman" w:hAnsi="Times New Roman"/>
                <w:sz w:val="24"/>
                <w:szCs w:val="24"/>
              </w:rPr>
            </w:pPr>
          </w:p>
        </w:tc>
        <w:tc>
          <w:tcPr>
            <w:tcW w:w="992" w:type="dxa"/>
            <w:vMerge w:val="restart"/>
            <w:tcBorders>
              <w:top w:val="single" w:sz="4" w:space="0" w:color="auto"/>
              <w:left w:val="nil"/>
              <w:bottom w:val="single" w:sz="4" w:space="0" w:color="auto"/>
              <w:right w:val="single" w:sz="4" w:space="0" w:color="auto"/>
            </w:tcBorders>
            <w:noWrap/>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 xml:space="preserve">% </w:t>
            </w:r>
            <w:proofErr w:type="spellStart"/>
            <w:r w:rsidRPr="00DA1F5B">
              <w:rPr>
                <w:rFonts w:ascii="Times New Roman" w:hAnsi="Times New Roman"/>
                <w:sz w:val="24"/>
                <w:szCs w:val="24"/>
              </w:rPr>
              <w:t>кач</w:t>
            </w:r>
            <w:proofErr w:type="spellEnd"/>
            <w:r w:rsidRPr="00DA1F5B">
              <w:rPr>
                <w:rFonts w:ascii="Times New Roman" w:hAnsi="Times New Roman"/>
                <w:sz w:val="24"/>
                <w:szCs w:val="24"/>
              </w:rPr>
              <w:t>.</w:t>
            </w:r>
          </w:p>
          <w:p w:rsidR="005D64D0" w:rsidRPr="00DA1F5B" w:rsidRDefault="005D64D0" w:rsidP="005D64D0">
            <w:pPr>
              <w:pStyle w:val="af2"/>
              <w:rPr>
                <w:rFonts w:ascii="Times New Roman" w:hAnsi="Times New Roman"/>
                <w:sz w:val="24"/>
                <w:szCs w:val="24"/>
              </w:rPr>
            </w:pPr>
          </w:p>
        </w:tc>
      </w:tr>
      <w:tr w:rsidR="005D64D0" w:rsidRPr="00AA5BE0" w:rsidTr="00574983">
        <w:trPr>
          <w:trHeight w:val="255"/>
        </w:trPr>
        <w:tc>
          <w:tcPr>
            <w:tcW w:w="2235" w:type="dxa"/>
            <w:tcBorders>
              <w:top w:val="nil"/>
              <w:left w:val="single" w:sz="4" w:space="0" w:color="auto"/>
              <w:bottom w:val="single" w:sz="4" w:space="0" w:color="auto"/>
              <w:right w:val="single" w:sz="4" w:space="0" w:color="auto"/>
            </w:tcBorders>
            <w:noWrap/>
            <w:vAlign w:val="bottom"/>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 </w:t>
            </w:r>
          </w:p>
        </w:tc>
        <w:tc>
          <w:tcPr>
            <w:tcW w:w="992" w:type="dxa"/>
            <w:tcBorders>
              <w:top w:val="nil"/>
              <w:left w:val="nil"/>
              <w:bottom w:val="single" w:sz="4" w:space="0" w:color="auto"/>
              <w:right w:val="single" w:sz="4" w:space="0" w:color="auto"/>
            </w:tcBorders>
            <w:noWrap/>
            <w:vAlign w:val="bottom"/>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кол-во</w:t>
            </w:r>
          </w:p>
        </w:tc>
        <w:tc>
          <w:tcPr>
            <w:tcW w:w="992" w:type="dxa"/>
            <w:tcBorders>
              <w:top w:val="nil"/>
              <w:left w:val="nil"/>
              <w:bottom w:val="single" w:sz="4" w:space="0" w:color="auto"/>
              <w:right w:val="single" w:sz="4" w:space="0" w:color="auto"/>
            </w:tcBorders>
            <w:noWrap/>
            <w:vAlign w:val="bottom"/>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w:t>
            </w:r>
          </w:p>
        </w:tc>
        <w:tc>
          <w:tcPr>
            <w:tcW w:w="851" w:type="dxa"/>
            <w:tcBorders>
              <w:top w:val="nil"/>
              <w:left w:val="nil"/>
              <w:bottom w:val="single" w:sz="4" w:space="0" w:color="auto"/>
              <w:right w:val="single" w:sz="4" w:space="0" w:color="auto"/>
            </w:tcBorders>
            <w:noWrap/>
            <w:vAlign w:val="bottom"/>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кол-во</w:t>
            </w:r>
          </w:p>
        </w:tc>
        <w:tc>
          <w:tcPr>
            <w:tcW w:w="850" w:type="dxa"/>
            <w:tcBorders>
              <w:top w:val="nil"/>
              <w:left w:val="nil"/>
              <w:bottom w:val="single" w:sz="4" w:space="0" w:color="auto"/>
              <w:right w:val="single" w:sz="4" w:space="0" w:color="auto"/>
            </w:tcBorders>
            <w:noWrap/>
            <w:vAlign w:val="bottom"/>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w:t>
            </w:r>
          </w:p>
        </w:tc>
        <w:tc>
          <w:tcPr>
            <w:tcW w:w="992" w:type="dxa"/>
            <w:tcBorders>
              <w:top w:val="nil"/>
              <w:left w:val="nil"/>
              <w:bottom w:val="single" w:sz="4" w:space="0" w:color="auto"/>
              <w:right w:val="single" w:sz="4" w:space="0" w:color="auto"/>
            </w:tcBorders>
            <w:noWrap/>
            <w:vAlign w:val="bottom"/>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кол-во</w:t>
            </w:r>
          </w:p>
        </w:tc>
        <w:tc>
          <w:tcPr>
            <w:tcW w:w="993" w:type="dxa"/>
            <w:tcBorders>
              <w:top w:val="nil"/>
              <w:left w:val="nil"/>
              <w:bottom w:val="single" w:sz="4" w:space="0" w:color="auto"/>
              <w:right w:val="single" w:sz="4" w:space="0" w:color="auto"/>
            </w:tcBorders>
            <w:noWrap/>
            <w:vAlign w:val="bottom"/>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w:t>
            </w:r>
          </w:p>
        </w:tc>
        <w:tc>
          <w:tcPr>
            <w:tcW w:w="850" w:type="dxa"/>
            <w:tcBorders>
              <w:top w:val="nil"/>
              <w:left w:val="nil"/>
              <w:bottom w:val="single" w:sz="4" w:space="0" w:color="auto"/>
              <w:right w:val="single" w:sz="4" w:space="0" w:color="auto"/>
            </w:tcBorders>
            <w:noWrap/>
            <w:vAlign w:val="bottom"/>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кол-во</w:t>
            </w:r>
          </w:p>
        </w:tc>
        <w:tc>
          <w:tcPr>
            <w:tcW w:w="851" w:type="dxa"/>
            <w:tcBorders>
              <w:top w:val="nil"/>
              <w:left w:val="nil"/>
              <w:bottom w:val="single" w:sz="4" w:space="0" w:color="auto"/>
              <w:right w:val="single" w:sz="4" w:space="0" w:color="auto"/>
            </w:tcBorders>
            <w:noWrap/>
            <w:vAlign w:val="bottom"/>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w:t>
            </w:r>
          </w:p>
        </w:tc>
        <w:tc>
          <w:tcPr>
            <w:tcW w:w="992" w:type="dxa"/>
            <w:vMerge/>
            <w:tcBorders>
              <w:top w:val="single" w:sz="4" w:space="0" w:color="auto"/>
              <w:left w:val="nil"/>
              <w:bottom w:val="single" w:sz="4" w:space="0" w:color="auto"/>
              <w:right w:val="single" w:sz="4" w:space="0" w:color="auto"/>
            </w:tcBorders>
            <w:vAlign w:val="center"/>
          </w:tcPr>
          <w:p w:rsidR="005D64D0" w:rsidRPr="00DA1F5B" w:rsidRDefault="005D64D0" w:rsidP="005D64D0">
            <w:pPr>
              <w:pStyle w:val="af2"/>
              <w:rPr>
                <w:rFonts w:ascii="Times New Roman" w:hAnsi="Times New Roman"/>
                <w:sz w:val="24"/>
                <w:szCs w:val="24"/>
              </w:rPr>
            </w:pPr>
          </w:p>
        </w:tc>
      </w:tr>
      <w:tr w:rsidR="005D64D0" w:rsidRPr="00AA5BE0" w:rsidTr="00574983">
        <w:trPr>
          <w:trHeight w:val="255"/>
        </w:trPr>
        <w:tc>
          <w:tcPr>
            <w:tcW w:w="2235" w:type="dxa"/>
            <w:tcBorders>
              <w:top w:val="nil"/>
              <w:left w:val="single" w:sz="4" w:space="0" w:color="auto"/>
              <w:bottom w:val="single" w:sz="4" w:space="0" w:color="auto"/>
              <w:right w:val="single" w:sz="4" w:space="0" w:color="auto"/>
            </w:tcBorders>
            <w:noWrap/>
            <w:vAlign w:val="bottom"/>
          </w:tcPr>
          <w:p w:rsidR="005D64D0" w:rsidRPr="0087733A" w:rsidRDefault="005D64D0" w:rsidP="00574983">
            <w:pPr>
              <w:pStyle w:val="af2"/>
              <w:rPr>
                <w:rFonts w:ascii="Times New Roman" w:hAnsi="Times New Roman"/>
              </w:rPr>
            </w:pPr>
            <w:r w:rsidRPr="0087733A">
              <w:rPr>
                <w:rFonts w:ascii="Times New Roman" w:hAnsi="Times New Roman"/>
              </w:rPr>
              <w:t xml:space="preserve">1 </w:t>
            </w:r>
            <w:r w:rsidR="00A9200D" w:rsidRPr="0087733A">
              <w:rPr>
                <w:rFonts w:ascii="Times New Roman" w:hAnsi="Times New Roman"/>
              </w:rPr>
              <w:t>.</w:t>
            </w:r>
            <w:r w:rsidR="00574983" w:rsidRPr="0087733A">
              <w:rPr>
                <w:rFonts w:ascii="Times New Roman" w:hAnsi="Times New Roman"/>
              </w:rPr>
              <w:t>Истлеупова Б.З.</w:t>
            </w:r>
          </w:p>
        </w:tc>
        <w:tc>
          <w:tcPr>
            <w:tcW w:w="992" w:type="dxa"/>
            <w:tcBorders>
              <w:top w:val="nil"/>
              <w:left w:val="nil"/>
              <w:bottom w:val="single" w:sz="4" w:space="0" w:color="auto"/>
              <w:right w:val="single" w:sz="4" w:space="0" w:color="auto"/>
            </w:tcBorders>
            <w:noWrap/>
            <w:vAlign w:val="bottom"/>
          </w:tcPr>
          <w:p w:rsidR="005D64D0" w:rsidRPr="00DA1F5B" w:rsidRDefault="0087733A" w:rsidP="005D64D0">
            <w:pPr>
              <w:pStyle w:val="af2"/>
              <w:rPr>
                <w:rFonts w:ascii="Times New Roman" w:hAnsi="Times New Roman"/>
                <w:sz w:val="24"/>
                <w:szCs w:val="24"/>
              </w:rPr>
            </w:pPr>
            <w:r>
              <w:rPr>
                <w:rFonts w:ascii="Times New Roman" w:hAnsi="Times New Roman"/>
                <w:sz w:val="24"/>
                <w:szCs w:val="24"/>
              </w:rPr>
              <w:t>11</w:t>
            </w:r>
          </w:p>
        </w:tc>
        <w:tc>
          <w:tcPr>
            <w:tcW w:w="992" w:type="dxa"/>
            <w:tcBorders>
              <w:top w:val="nil"/>
              <w:left w:val="nil"/>
              <w:bottom w:val="single" w:sz="4" w:space="0" w:color="auto"/>
              <w:right w:val="single" w:sz="4" w:space="0" w:color="auto"/>
            </w:tcBorders>
            <w:noWrap/>
            <w:vAlign w:val="bottom"/>
          </w:tcPr>
          <w:p w:rsidR="005D64D0" w:rsidRPr="00DA1F5B" w:rsidRDefault="007B5432" w:rsidP="005D64D0">
            <w:pPr>
              <w:pStyle w:val="af2"/>
              <w:rPr>
                <w:rFonts w:ascii="Times New Roman" w:hAnsi="Times New Roman"/>
                <w:sz w:val="24"/>
                <w:szCs w:val="24"/>
              </w:rPr>
            </w:pPr>
            <w:r>
              <w:rPr>
                <w:rFonts w:ascii="Times New Roman" w:hAnsi="Times New Roman"/>
                <w:sz w:val="24"/>
                <w:szCs w:val="24"/>
              </w:rPr>
              <w:t>100</w:t>
            </w:r>
            <w:r w:rsidR="008D5F67">
              <w:rPr>
                <w:rFonts w:ascii="Times New Roman" w:hAnsi="Times New Roman"/>
                <w:sz w:val="24"/>
                <w:szCs w:val="24"/>
              </w:rPr>
              <w:t>%</w:t>
            </w:r>
          </w:p>
        </w:tc>
        <w:tc>
          <w:tcPr>
            <w:tcW w:w="851" w:type="dxa"/>
            <w:tcBorders>
              <w:top w:val="nil"/>
              <w:left w:val="nil"/>
              <w:bottom w:val="single" w:sz="4" w:space="0" w:color="auto"/>
              <w:right w:val="single" w:sz="4" w:space="0" w:color="auto"/>
            </w:tcBorders>
            <w:noWrap/>
            <w:vAlign w:val="bottom"/>
          </w:tcPr>
          <w:p w:rsidR="005D64D0" w:rsidRPr="00DA1F5B" w:rsidRDefault="0087733A" w:rsidP="005D64D0">
            <w:pPr>
              <w:pStyle w:val="af2"/>
              <w:rPr>
                <w:rFonts w:ascii="Times New Roman" w:hAnsi="Times New Roman"/>
                <w:sz w:val="24"/>
                <w:szCs w:val="24"/>
              </w:rPr>
            </w:pPr>
            <w:r>
              <w:rPr>
                <w:rFonts w:ascii="Times New Roman" w:hAnsi="Times New Roman"/>
                <w:sz w:val="24"/>
                <w:szCs w:val="24"/>
              </w:rPr>
              <w:t>-</w:t>
            </w:r>
          </w:p>
        </w:tc>
        <w:tc>
          <w:tcPr>
            <w:tcW w:w="850" w:type="dxa"/>
            <w:tcBorders>
              <w:top w:val="nil"/>
              <w:left w:val="nil"/>
              <w:bottom w:val="single" w:sz="4" w:space="0" w:color="auto"/>
              <w:right w:val="single" w:sz="4" w:space="0" w:color="auto"/>
            </w:tcBorders>
            <w:noWrap/>
            <w:vAlign w:val="bottom"/>
          </w:tcPr>
          <w:p w:rsidR="005D64D0" w:rsidRPr="00DA1F5B" w:rsidRDefault="0087733A" w:rsidP="005D64D0">
            <w:pPr>
              <w:pStyle w:val="af2"/>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noWrap/>
            <w:vAlign w:val="bottom"/>
          </w:tcPr>
          <w:p w:rsidR="005D64D0" w:rsidRPr="00DA1F5B" w:rsidRDefault="0087733A" w:rsidP="005D64D0">
            <w:pPr>
              <w:pStyle w:val="af2"/>
              <w:rPr>
                <w:rFonts w:ascii="Times New Roman" w:hAnsi="Times New Roman"/>
                <w:sz w:val="24"/>
                <w:szCs w:val="24"/>
              </w:rPr>
            </w:pPr>
            <w:r>
              <w:rPr>
                <w:rFonts w:ascii="Times New Roman" w:hAnsi="Times New Roman"/>
                <w:sz w:val="24"/>
                <w:szCs w:val="24"/>
              </w:rPr>
              <w:t>-</w:t>
            </w:r>
          </w:p>
        </w:tc>
        <w:tc>
          <w:tcPr>
            <w:tcW w:w="993" w:type="dxa"/>
            <w:tcBorders>
              <w:top w:val="nil"/>
              <w:left w:val="nil"/>
              <w:bottom w:val="single" w:sz="4" w:space="0" w:color="auto"/>
              <w:right w:val="single" w:sz="4" w:space="0" w:color="auto"/>
            </w:tcBorders>
            <w:noWrap/>
            <w:vAlign w:val="bottom"/>
          </w:tcPr>
          <w:p w:rsidR="005D64D0" w:rsidRPr="00DA1F5B" w:rsidRDefault="0087733A" w:rsidP="005D64D0">
            <w:pPr>
              <w:pStyle w:val="af2"/>
              <w:rPr>
                <w:rFonts w:ascii="Times New Roman" w:hAnsi="Times New Roman"/>
                <w:sz w:val="24"/>
                <w:szCs w:val="24"/>
              </w:rPr>
            </w:pPr>
            <w:r>
              <w:rPr>
                <w:rFonts w:ascii="Times New Roman" w:hAnsi="Times New Roman"/>
                <w:sz w:val="24"/>
                <w:szCs w:val="24"/>
              </w:rPr>
              <w:t>-</w:t>
            </w:r>
          </w:p>
        </w:tc>
        <w:tc>
          <w:tcPr>
            <w:tcW w:w="850" w:type="dxa"/>
            <w:tcBorders>
              <w:top w:val="nil"/>
              <w:left w:val="nil"/>
              <w:bottom w:val="single" w:sz="4" w:space="0" w:color="auto"/>
              <w:right w:val="single" w:sz="4" w:space="0" w:color="auto"/>
            </w:tcBorders>
            <w:noWrap/>
            <w:vAlign w:val="bottom"/>
          </w:tcPr>
          <w:p w:rsidR="005D64D0" w:rsidRPr="00DA1F5B" w:rsidRDefault="0087733A" w:rsidP="0087733A">
            <w:pPr>
              <w:pStyle w:val="af2"/>
              <w:rPr>
                <w:rFonts w:ascii="Times New Roman" w:hAnsi="Times New Roman"/>
                <w:sz w:val="24"/>
                <w:szCs w:val="24"/>
              </w:rPr>
            </w:pPr>
            <w:r>
              <w:rPr>
                <w:rFonts w:ascii="Times New Roman" w:hAnsi="Times New Roman"/>
                <w:sz w:val="24"/>
                <w:szCs w:val="24"/>
              </w:rPr>
              <w:t>-</w:t>
            </w:r>
          </w:p>
        </w:tc>
        <w:tc>
          <w:tcPr>
            <w:tcW w:w="851" w:type="dxa"/>
            <w:tcBorders>
              <w:top w:val="nil"/>
              <w:left w:val="nil"/>
              <w:bottom w:val="single" w:sz="4" w:space="0" w:color="auto"/>
              <w:right w:val="single" w:sz="4" w:space="0" w:color="auto"/>
            </w:tcBorders>
            <w:noWrap/>
            <w:vAlign w:val="bottom"/>
          </w:tcPr>
          <w:p w:rsidR="005D64D0" w:rsidRPr="00DA1F5B" w:rsidRDefault="00A9200D" w:rsidP="005D64D0">
            <w:pPr>
              <w:pStyle w:val="af2"/>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tcPr>
          <w:p w:rsidR="005D64D0" w:rsidRPr="00DA1F5B" w:rsidRDefault="0087733A" w:rsidP="005D64D0">
            <w:pPr>
              <w:pStyle w:val="af2"/>
              <w:rPr>
                <w:rFonts w:ascii="Times New Roman" w:hAnsi="Times New Roman"/>
                <w:sz w:val="24"/>
                <w:szCs w:val="24"/>
              </w:rPr>
            </w:pPr>
            <w:r>
              <w:rPr>
                <w:rFonts w:ascii="Times New Roman" w:hAnsi="Times New Roman"/>
                <w:sz w:val="24"/>
                <w:szCs w:val="24"/>
              </w:rPr>
              <w:t>-</w:t>
            </w:r>
          </w:p>
        </w:tc>
      </w:tr>
      <w:tr w:rsidR="005D64D0" w:rsidRPr="00AA5BE0" w:rsidTr="00574983">
        <w:trPr>
          <w:trHeight w:val="255"/>
        </w:trPr>
        <w:tc>
          <w:tcPr>
            <w:tcW w:w="2235" w:type="dxa"/>
            <w:tcBorders>
              <w:top w:val="nil"/>
              <w:left w:val="single" w:sz="4" w:space="0" w:color="auto"/>
              <w:bottom w:val="single" w:sz="4" w:space="0" w:color="auto"/>
              <w:right w:val="single" w:sz="4" w:space="0" w:color="auto"/>
            </w:tcBorders>
            <w:noWrap/>
            <w:vAlign w:val="bottom"/>
          </w:tcPr>
          <w:p w:rsidR="005D64D0" w:rsidRPr="0087733A" w:rsidRDefault="00B111B6" w:rsidP="00574983">
            <w:pPr>
              <w:pStyle w:val="af2"/>
              <w:rPr>
                <w:rFonts w:ascii="Times New Roman" w:hAnsi="Times New Roman"/>
              </w:rPr>
            </w:pPr>
            <w:r w:rsidRPr="0087733A">
              <w:rPr>
                <w:rFonts w:ascii="Times New Roman" w:hAnsi="Times New Roman"/>
              </w:rPr>
              <w:t xml:space="preserve">2 </w:t>
            </w:r>
            <w:r w:rsidR="00A9200D" w:rsidRPr="0087733A">
              <w:rPr>
                <w:rFonts w:ascii="Times New Roman" w:hAnsi="Times New Roman"/>
              </w:rPr>
              <w:t>.</w:t>
            </w:r>
            <w:r w:rsidR="00574983" w:rsidRPr="0087733A">
              <w:rPr>
                <w:rFonts w:ascii="Times New Roman" w:hAnsi="Times New Roman"/>
              </w:rPr>
              <w:t>Максимова И.В.</w:t>
            </w:r>
          </w:p>
        </w:tc>
        <w:tc>
          <w:tcPr>
            <w:tcW w:w="992" w:type="dxa"/>
            <w:tcBorders>
              <w:top w:val="nil"/>
              <w:left w:val="nil"/>
              <w:bottom w:val="single" w:sz="4" w:space="0" w:color="auto"/>
              <w:right w:val="single" w:sz="4" w:space="0" w:color="auto"/>
            </w:tcBorders>
            <w:noWrap/>
            <w:vAlign w:val="bottom"/>
          </w:tcPr>
          <w:p w:rsidR="005D64D0" w:rsidRPr="00DA1F5B" w:rsidRDefault="005D64D0" w:rsidP="0087733A">
            <w:pPr>
              <w:pStyle w:val="af2"/>
              <w:rPr>
                <w:rFonts w:ascii="Times New Roman" w:hAnsi="Times New Roman"/>
                <w:sz w:val="24"/>
                <w:szCs w:val="24"/>
              </w:rPr>
            </w:pPr>
            <w:r w:rsidRPr="00DA1F5B">
              <w:rPr>
                <w:rFonts w:ascii="Times New Roman" w:hAnsi="Times New Roman"/>
                <w:sz w:val="24"/>
                <w:szCs w:val="24"/>
              </w:rPr>
              <w:t>1</w:t>
            </w:r>
            <w:r w:rsidR="0087733A">
              <w:rPr>
                <w:rFonts w:ascii="Times New Roman" w:hAnsi="Times New Roman"/>
                <w:sz w:val="24"/>
                <w:szCs w:val="24"/>
              </w:rPr>
              <w:t>3</w:t>
            </w:r>
          </w:p>
        </w:tc>
        <w:tc>
          <w:tcPr>
            <w:tcW w:w="992" w:type="dxa"/>
            <w:tcBorders>
              <w:top w:val="nil"/>
              <w:left w:val="nil"/>
              <w:bottom w:val="single" w:sz="4" w:space="0" w:color="auto"/>
              <w:right w:val="single" w:sz="4" w:space="0" w:color="auto"/>
            </w:tcBorders>
            <w:noWrap/>
            <w:vAlign w:val="bottom"/>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100</w:t>
            </w:r>
          </w:p>
        </w:tc>
        <w:tc>
          <w:tcPr>
            <w:tcW w:w="851" w:type="dxa"/>
            <w:tcBorders>
              <w:top w:val="nil"/>
              <w:left w:val="nil"/>
              <w:bottom w:val="single" w:sz="4" w:space="0" w:color="auto"/>
              <w:right w:val="single" w:sz="4" w:space="0" w:color="auto"/>
            </w:tcBorders>
            <w:noWrap/>
            <w:vAlign w:val="bottom"/>
          </w:tcPr>
          <w:p w:rsidR="005D64D0" w:rsidRPr="00DA1F5B" w:rsidRDefault="0087733A" w:rsidP="005D64D0">
            <w:pPr>
              <w:pStyle w:val="af2"/>
              <w:rPr>
                <w:rFonts w:ascii="Times New Roman" w:hAnsi="Times New Roman"/>
                <w:sz w:val="24"/>
                <w:szCs w:val="24"/>
              </w:rPr>
            </w:pPr>
            <w:r>
              <w:rPr>
                <w:rFonts w:ascii="Times New Roman" w:hAnsi="Times New Roman"/>
                <w:sz w:val="24"/>
                <w:szCs w:val="24"/>
              </w:rPr>
              <w:t>1</w:t>
            </w:r>
          </w:p>
        </w:tc>
        <w:tc>
          <w:tcPr>
            <w:tcW w:w="850" w:type="dxa"/>
            <w:tcBorders>
              <w:top w:val="nil"/>
              <w:left w:val="nil"/>
              <w:bottom w:val="single" w:sz="4" w:space="0" w:color="auto"/>
              <w:right w:val="single" w:sz="4" w:space="0" w:color="auto"/>
            </w:tcBorders>
            <w:noWrap/>
            <w:vAlign w:val="bottom"/>
          </w:tcPr>
          <w:p w:rsidR="005D64D0" w:rsidRPr="00DA1F5B" w:rsidRDefault="0087733A" w:rsidP="005D64D0">
            <w:pPr>
              <w:pStyle w:val="af2"/>
              <w:rPr>
                <w:rFonts w:ascii="Times New Roman" w:hAnsi="Times New Roman"/>
                <w:sz w:val="24"/>
                <w:szCs w:val="24"/>
              </w:rPr>
            </w:pPr>
            <w:r>
              <w:rPr>
                <w:rFonts w:ascii="Times New Roman" w:hAnsi="Times New Roman"/>
                <w:sz w:val="24"/>
                <w:szCs w:val="24"/>
              </w:rPr>
              <w:t>7,7</w:t>
            </w:r>
            <w:r w:rsidR="00C53A23">
              <w:rPr>
                <w:rFonts w:ascii="Times New Roman" w:hAnsi="Times New Roman"/>
                <w:sz w:val="24"/>
                <w:szCs w:val="24"/>
              </w:rPr>
              <w:t>%</w:t>
            </w:r>
          </w:p>
        </w:tc>
        <w:tc>
          <w:tcPr>
            <w:tcW w:w="992" w:type="dxa"/>
            <w:tcBorders>
              <w:top w:val="nil"/>
              <w:left w:val="nil"/>
              <w:bottom w:val="single" w:sz="4" w:space="0" w:color="auto"/>
              <w:right w:val="single" w:sz="4" w:space="0" w:color="auto"/>
            </w:tcBorders>
            <w:noWrap/>
            <w:vAlign w:val="bottom"/>
          </w:tcPr>
          <w:p w:rsidR="005D64D0" w:rsidRPr="00DA1F5B" w:rsidRDefault="0087733A" w:rsidP="005D64D0">
            <w:pPr>
              <w:pStyle w:val="af2"/>
              <w:rPr>
                <w:rFonts w:ascii="Times New Roman" w:hAnsi="Times New Roman"/>
                <w:sz w:val="24"/>
                <w:szCs w:val="24"/>
              </w:rPr>
            </w:pPr>
            <w:r>
              <w:rPr>
                <w:rFonts w:ascii="Times New Roman" w:hAnsi="Times New Roman"/>
                <w:sz w:val="24"/>
                <w:szCs w:val="24"/>
              </w:rPr>
              <w:t>7</w:t>
            </w:r>
          </w:p>
        </w:tc>
        <w:tc>
          <w:tcPr>
            <w:tcW w:w="993" w:type="dxa"/>
            <w:tcBorders>
              <w:top w:val="nil"/>
              <w:left w:val="nil"/>
              <w:bottom w:val="single" w:sz="4" w:space="0" w:color="auto"/>
              <w:right w:val="single" w:sz="4" w:space="0" w:color="auto"/>
            </w:tcBorders>
            <w:noWrap/>
            <w:vAlign w:val="bottom"/>
          </w:tcPr>
          <w:p w:rsidR="005D64D0" w:rsidRPr="00DA1F5B" w:rsidRDefault="0087733A" w:rsidP="00B111B6">
            <w:pPr>
              <w:pStyle w:val="af2"/>
              <w:rPr>
                <w:rFonts w:ascii="Times New Roman" w:hAnsi="Times New Roman"/>
                <w:sz w:val="24"/>
                <w:szCs w:val="24"/>
              </w:rPr>
            </w:pPr>
            <w:r>
              <w:rPr>
                <w:rFonts w:ascii="Times New Roman" w:hAnsi="Times New Roman"/>
                <w:sz w:val="24"/>
                <w:szCs w:val="24"/>
              </w:rPr>
              <w:t>53,8</w:t>
            </w:r>
            <w:r w:rsidR="00C53A23">
              <w:rPr>
                <w:rFonts w:ascii="Times New Roman" w:hAnsi="Times New Roman"/>
                <w:sz w:val="24"/>
                <w:szCs w:val="24"/>
              </w:rPr>
              <w:t>%</w:t>
            </w:r>
          </w:p>
        </w:tc>
        <w:tc>
          <w:tcPr>
            <w:tcW w:w="850" w:type="dxa"/>
            <w:tcBorders>
              <w:top w:val="nil"/>
              <w:left w:val="nil"/>
              <w:bottom w:val="single" w:sz="4" w:space="0" w:color="auto"/>
              <w:right w:val="single" w:sz="4" w:space="0" w:color="auto"/>
            </w:tcBorders>
            <w:noWrap/>
            <w:vAlign w:val="bottom"/>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w:t>
            </w:r>
          </w:p>
        </w:tc>
        <w:tc>
          <w:tcPr>
            <w:tcW w:w="851" w:type="dxa"/>
            <w:tcBorders>
              <w:top w:val="nil"/>
              <w:left w:val="nil"/>
              <w:bottom w:val="single" w:sz="4" w:space="0" w:color="auto"/>
              <w:right w:val="single" w:sz="4" w:space="0" w:color="auto"/>
            </w:tcBorders>
            <w:noWrap/>
            <w:vAlign w:val="bottom"/>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w:t>
            </w:r>
          </w:p>
        </w:tc>
        <w:tc>
          <w:tcPr>
            <w:tcW w:w="992" w:type="dxa"/>
            <w:tcBorders>
              <w:top w:val="nil"/>
              <w:left w:val="nil"/>
              <w:bottom w:val="single" w:sz="4" w:space="0" w:color="auto"/>
              <w:right w:val="single" w:sz="4" w:space="0" w:color="auto"/>
            </w:tcBorders>
            <w:noWrap/>
            <w:vAlign w:val="bottom"/>
          </w:tcPr>
          <w:p w:rsidR="005D64D0" w:rsidRPr="00DA1F5B" w:rsidRDefault="0087733A" w:rsidP="005D64D0">
            <w:pPr>
              <w:pStyle w:val="af2"/>
              <w:rPr>
                <w:rFonts w:ascii="Times New Roman" w:hAnsi="Times New Roman"/>
                <w:sz w:val="24"/>
                <w:szCs w:val="24"/>
              </w:rPr>
            </w:pPr>
            <w:r>
              <w:rPr>
                <w:rFonts w:ascii="Times New Roman" w:hAnsi="Times New Roman"/>
                <w:sz w:val="24"/>
                <w:szCs w:val="24"/>
              </w:rPr>
              <w:t xml:space="preserve">62 </w:t>
            </w:r>
            <w:r w:rsidR="00C53A23">
              <w:rPr>
                <w:rFonts w:ascii="Times New Roman" w:hAnsi="Times New Roman"/>
                <w:sz w:val="24"/>
                <w:szCs w:val="24"/>
              </w:rPr>
              <w:t>%</w:t>
            </w:r>
          </w:p>
        </w:tc>
      </w:tr>
      <w:tr w:rsidR="005D64D0" w:rsidRPr="00AA5BE0" w:rsidTr="00574983">
        <w:trPr>
          <w:trHeight w:val="255"/>
        </w:trPr>
        <w:tc>
          <w:tcPr>
            <w:tcW w:w="2235" w:type="dxa"/>
            <w:tcBorders>
              <w:top w:val="nil"/>
              <w:left w:val="single" w:sz="4" w:space="0" w:color="auto"/>
              <w:bottom w:val="single" w:sz="4" w:space="0" w:color="auto"/>
              <w:right w:val="single" w:sz="4" w:space="0" w:color="auto"/>
            </w:tcBorders>
            <w:noWrap/>
            <w:vAlign w:val="bottom"/>
          </w:tcPr>
          <w:p w:rsidR="005D64D0" w:rsidRPr="0087733A" w:rsidRDefault="008D5F67" w:rsidP="0087733A">
            <w:pPr>
              <w:pStyle w:val="af2"/>
              <w:rPr>
                <w:rFonts w:ascii="Times New Roman" w:hAnsi="Times New Roman"/>
              </w:rPr>
            </w:pPr>
            <w:r w:rsidRPr="0087733A">
              <w:rPr>
                <w:rFonts w:ascii="Times New Roman" w:hAnsi="Times New Roman"/>
              </w:rPr>
              <w:t>3</w:t>
            </w:r>
            <w:r w:rsidR="0087733A">
              <w:rPr>
                <w:rFonts w:ascii="Times New Roman" w:hAnsi="Times New Roman"/>
              </w:rPr>
              <w:t>.</w:t>
            </w:r>
            <w:r w:rsidRPr="0087733A">
              <w:rPr>
                <w:rFonts w:ascii="Times New Roman" w:hAnsi="Times New Roman"/>
              </w:rPr>
              <w:t xml:space="preserve"> </w:t>
            </w:r>
            <w:r w:rsidR="00574983" w:rsidRPr="0087733A">
              <w:rPr>
                <w:rFonts w:ascii="Times New Roman" w:hAnsi="Times New Roman"/>
              </w:rPr>
              <w:t>Истлеупова Б.З.</w:t>
            </w:r>
          </w:p>
        </w:tc>
        <w:tc>
          <w:tcPr>
            <w:tcW w:w="992" w:type="dxa"/>
            <w:tcBorders>
              <w:top w:val="nil"/>
              <w:left w:val="nil"/>
              <w:bottom w:val="single" w:sz="4" w:space="0" w:color="auto"/>
              <w:right w:val="single" w:sz="4" w:space="0" w:color="auto"/>
            </w:tcBorders>
            <w:noWrap/>
            <w:vAlign w:val="bottom"/>
          </w:tcPr>
          <w:p w:rsidR="005D64D0" w:rsidRPr="00DA1F5B" w:rsidRDefault="0087733A" w:rsidP="0087733A">
            <w:pPr>
              <w:pStyle w:val="af2"/>
              <w:rPr>
                <w:rFonts w:ascii="Times New Roman" w:hAnsi="Times New Roman"/>
                <w:sz w:val="24"/>
                <w:szCs w:val="24"/>
              </w:rPr>
            </w:pPr>
            <w:r>
              <w:rPr>
                <w:rFonts w:ascii="Times New Roman" w:hAnsi="Times New Roman"/>
                <w:sz w:val="24"/>
                <w:szCs w:val="24"/>
              </w:rPr>
              <w:t>9</w:t>
            </w:r>
          </w:p>
        </w:tc>
        <w:tc>
          <w:tcPr>
            <w:tcW w:w="992" w:type="dxa"/>
            <w:tcBorders>
              <w:top w:val="nil"/>
              <w:left w:val="nil"/>
              <w:bottom w:val="single" w:sz="4" w:space="0" w:color="auto"/>
              <w:right w:val="single" w:sz="4" w:space="0" w:color="auto"/>
            </w:tcBorders>
            <w:noWrap/>
            <w:vAlign w:val="bottom"/>
          </w:tcPr>
          <w:p w:rsidR="005D64D0" w:rsidRPr="00DA1F5B" w:rsidRDefault="005D64D0" w:rsidP="0087733A">
            <w:pPr>
              <w:pStyle w:val="af2"/>
              <w:rPr>
                <w:rFonts w:ascii="Times New Roman" w:hAnsi="Times New Roman"/>
                <w:sz w:val="24"/>
                <w:szCs w:val="24"/>
              </w:rPr>
            </w:pPr>
            <w:r w:rsidRPr="00DA1F5B">
              <w:rPr>
                <w:rFonts w:ascii="Times New Roman" w:hAnsi="Times New Roman"/>
                <w:sz w:val="24"/>
                <w:szCs w:val="24"/>
              </w:rPr>
              <w:t>100</w:t>
            </w:r>
          </w:p>
        </w:tc>
        <w:tc>
          <w:tcPr>
            <w:tcW w:w="851" w:type="dxa"/>
            <w:tcBorders>
              <w:top w:val="nil"/>
              <w:left w:val="nil"/>
              <w:bottom w:val="single" w:sz="4" w:space="0" w:color="auto"/>
              <w:right w:val="single" w:sz="4" w:space="0" w:color="auto"/>
            </w:tcBorders>
            <w:noWrap/>
            <w:vAlign w:val="bottom"/>
          </w:tcPr>
          <w:p w:rsidR="005D64D0" w:rsidRPr="00DA1F5B" w:rsidRDefault="0087733A" w:rsidP="0087733A">
            <w:pPr>
              <w:pStyle w:val="af2"/>
              <w:rPr>
                <w:rFonts w:ascii="Times New Roman" w:hAnsi="Times New Roman"/>
                <w:sz w:val="24"/>
                <w:szCs w:val="24"/>
              </w:rPr>
            </w:pPr>
            <w:r>
              <w:rPr>
                <w:rFonts w:ascii="Times New Roman" w:hAnsi="Times New Roman"/>
                <w:sz w:val="24"/>
                <w:szCs w:val="24"/>
              </w:rPr>
              <w:t>2</w:t>
            </w:r>
          </w:p>
        </w:tc>
        <w:tc>
          <w:tcPr>
            <w:tcW w:w="850" w:type="dxa"/>
            <w:tcBorders>
              <w:top w:val="nil"/>
              <w:left w:val="nil"/>
              <w:bottom w:val="single" w:sz="4" w:space="0" w:color="auto"/>
              <w:right w:val="single" w:sz="4" w:space="0" w:color="auto"/>
            </w:tcBorders>
            <w:noWrap/>
            <w:vAlign w:val="bottom"/>
          </w:tcPr>
          <w:p w:rsidR="005D64D0" w:rsidRPr="00DA1F5B" w:rsidRDefault="0087733A" w:rsidP="0087733A">
            <w:pPr>
              <w:pStyle w:val="af2"/>
              <w:rPr>
                <w:rFonts w:ascii="Times New Roman" w:hAnsi="Times New Roman"/>
                <w:sz w:val="24"/>
                <w:szCs w:val="24"/>
              </w:rPr>
            </w:pPr>
            <w:r>
              <w:rPr>
                <w:rFonts w:ascii="Times New Roman" w:hAnsi="Times New Roman"/>
                <w:sz w:val="24"/>
                <w:szCs w:val="24"/>
              </w:rPr>
              <w:t>22,2</w:t>
            </w:r>
            <w:r w:rsidR="00C53A23">
              <w:rPr>
                <w:rFonts w:ascii="Times New Roman" w:hAnsi="Times New Roman"/>
                <w:sz w:val="24"/>
                <w:szCs w:val="24"/>
              </w:rPr>
              <w:t>%</w:t>
            </w:r>
          </w:p>
        </w:tc>
        <w:tc>
          <w:tcPr>
            <w:tcW w:w="992" w:type="dxa"/>
            <w:tcBorders>
              <w:top w:val="nil"/>
              <w:left w:val="nil"/>
              <w:bottom w:val="single" w:sz="4" w:space="0" w:color="auto"/>
              <w:right w:val="single" w:sz="4" w:space="0" w:color="auto"/>
            </w:tcBorders>
            <w:noWrap/>
            <w:vAlign w:val="bottom"/>
          </w:tcPr>
          <w:p w:rsidR="005D64D0" w:rsidRPr="00DA1F5B" w:rsidRDefault="0087733A" w:rsidP="0087733A">
            <w:pPr>
              <w:pStyle w:val="af2"/>
              <w:rPr>
                <w:rFonts w:ascii="Times New Roman" w:hAnsi="Times New Roman"/>
                <w:sz w:val="24"/>
                <w:szCs w:val="24"/>
              </w:rPr>
            </w:pPr>
            <w:r>
              <w:rPr>
                <w:rFonts w:ascii="Times New Roman" w:hAnsi="Times New Roman"/>
                <w:sz w:val="24"/>
                <w:szCs w:val="24"/>
              </w:rPr>
              <w:t>3</w:t>
            </w:r>
          </w:p>
        </w:tc>
        <w:tc>
          <w:tcPr>
            <w:tcW w:w="993" w:type="dxa"/>
            <w:tcBorders>
              <w:top w:val="nil"/>
              <w:left w:val="nil"/>
              <w:bottom w:val="single" w:sz="4" w:space="0" w:color="auto"/>
              <w:right w:val="single" w:sz="4" w:space="0" w:color="auto"/>
            </w:tcBorders>
            <w:noWrap/>
            <w:vAlign w:val="bottom"/>
          </w:tcPr>
          <w:p w:rsidR="005D64D0" w:rsidRPr="00DA1F5B" w:rsidRDefault="0087733A" w:rsidP="0087733A">
            <w:pPr>
              <w:pStyle w:val="af2"/>
              <w:rPr>
                <w:rFonts w:ascii="Times New Roman" w:hAnsi="Times New Roman"/>
                <w:sz w:val="24"/>
                <w:szCs w:val="24"/>
              </w:rPr>
            </w:pPr>
            <w:r>
              <w:rPr>
                <w:rFonts w:ascii="Times New Roman" w:hAnsi="Times New Roman"/>
                <w:sz w:val="24"/>
                <w:szCs w:val="24"/>
              </w:rPr>
              <w:t>33,3</w:t>
            </w:r>
            <w:r w:rsidR="00C53A23">
              <w:rPr>
                <w:rFonts w:ascii="Times New Roman" w:hAnsi="Times New Roman"/>
                <w:sz w:val="24"/>
                <w:szCs w:val="24"/>
              </w:rPr>
              <w:t>%</w:t>
            </w:r>
          </w:p>
        </w:tc>
        <w:tc>
          <w:tcPr>
            <w:tcW w:w="850" w:type="dxa"/>
            <w:tcBorders>
              <w:top w:val="nil"/>
              <w:left w:val="nil"/>
              <w:bottom w:val="single" w:sz="4" w:space="0" w:color="auto"/>
              <w:right w:val="single" w:sz="4" w:space="0" w:color="auto"/>
            </w:tcBorders>
            <w:noWrap/>
            <w:vAlign w:val="bottom"/>
          </w:tcPr>
          <w:p w:rsidR="005D64D0" w:rsidRPr="00DA1F5B" w:rsidRDefault="005D64D0" w:rsidP="0087733A">
            <w:pPr>
              <w:pStyle w:val="af2"/>
              <w:rPr>
                <w:rFonts w:ascii="Times New Roman" w:hAnsi="Times New Roman"/>
                <w:sz w:val="24"/>
                <w:szCs w:val="24"/>
              </w:rPr>
            </w:pPr>
            <w:r w:rsidRPr="00DA1F5B">
              <w:rPr>
                <w:rFonts w:ascii="Times New Roman" w:hAnsi="Times New Roman"/>
                <w:sz w:val="24"/>
                <w:szCs w:val="24"/>
              </w:rPr>
              <w:t>-</w:t>
            </w:r>
          </w:p>
        </w:tc>
        <w:tc>
          <w:tcPr>
            <w:tcW w:w="851" w:type="dxa"/>
            <w:tcBorders>
              <w:top w:val="nil"/>
              <w:left w:val="nil"/>
              <w:bottom w:val="single" w:sz="4" w:space="0" w:color="auto"/>
              <w:right w:val="single" w:sz="4" w:space="0" w:color="auto"/>
            </w:tcBorders>
            <w:noWrap/>
            <w:vAlign w:val="bottom"/>
          </w:tcPr>
          <w:p w:rsidR="005D64D0" w:rsidRPr="00DA1F5B" w:rsidRDefault="005D64D0" w:rsidP="0087733A">
            <w:pPr>
              <w:pStyle w:val="af2"/>
              <w:rPr>
                <w:rFonts w:ascii="Times New Roman" w:hAnsi="Times New Roman"/>
                <w:sz w:val="24"/>
                <w:szCs w:val="24"/>
              </w:rPr>
            </w:pPr>
            <w:r w:rsidRPr="00DA1F5B">
              <w:rPr>
                <w:rFonts w:ascii="Times New Roman" w:hAnsi="Times New Roman"/>
                <w:sz w:val="24"/>
                <w:szCs w:val="24"/>
              </w:rPr>
              <w:t>-</w:t>
            </w:r>
          </w:p>
        </w:tc>
        <w:tc>
          <w:tcPr>
            <w:tcW w:w="992" w:type="dxa"/>
            <w:tcBorders>
              <w:top w:val="nil"/>
              <w:left w:val="nil"/>
              <w:bottom w:val="single" w:sz="4" w:space="0" w:color="auto"/>
              <w:right w:val="single" w:sz="4" w:space="0" w:color="auto"/>
            </w:tcBorders>
            <w:noWrap/>
            <w:vAlign w:val="bottom"/>
          </w:tcPr>
          <w:p w:rsidR="005D64D0" w:rsidRPr="00DA1F5B" w:rsidRDefault="0087733A" w:rsidP="0087733A">
            <w:pPr>
              <w:pStyle w:val="af2"/>
              <w:rPr>
                <w:rFonts w:ascii="Times New Roman" w:hAnsi="Times New Roman"/>
                <w:sz w:val="24"/>
                <w:szCs w:val="24"/>
              </w:rPr>
            </w:pPr>
            <w:r>
              <w:rPr>
                <w:rFonts w:ascii="Times New Roman" w:hAnsi="Times New Roman"/>
                <w:sz w:val="24"/>
                <w:szCs w:val="24"/>
              </w:rPr>
              <w:t>55,6</w:t>
            </w:r>
            <w:r w:rsidR="00C53A23">
              <w:rPr>
                <w:rFonts w:ascii="Times New Roman" w:hAnsi="Times New Roman"/>
                <w:sz w:val="24"/>
                <w:szCs w:val="24"/>
              </w:rPr>
              <w:t>%</w:t>
            </w:r>
          </w:p>
        </w:tc>
      </w:tr>
      <w:tr w:rsidR="005D64D0" w:rsidRPr="00AA5BE0" w:rsidTr="0087733A">
        <w:trPr>
          <w:trHeight w:val="312"/>
        </w:trPr>
        <w:tc>
          <w:tcPr>
            <w:tcW w:w="2235" w:type="dxa"/>
            <w:tcBorders>
              <w:top w:val="nil"/>
              <w:left w:val="single" w:sz="4" w:space="0" w:color="auto"/>
              <w:bottom w:val="single" w:sz="4" w:space="0" w:color="auto"/>
              <w:right w:val="single" w:sz="4" w:space="0" w:color="auto"/>
            </w:tcBorders>
            <w:noWrap/>
            <w:vAlign w:val="bottom"/>
          </w:tcPr>
          <w:p w:rsidR="005D64D0" w:rsidRPr="0087733A" w:rsidRDefault="00B111B6" w:rsidP="0087733A">
            <w:pPr>
              <w:pStyle w:val="af2"/>
              <w:rPr>
                <w:rFonts w:ascii="Times New Roman" w:hAnsi="Times New Roman"/>
              </w:rPr>
            </w:pPr>
            <w:r w:rsidRPr="0087733A">
              <w:rPr>
                <w:rFonts w:ascii="Times New Roman" w:hAnsi="Times New Roman"/>
              </w:rPr>
              <w:t>4</w:t>
            </w:r>
            <w:r w:rsidR="0087733A">
              <w:rPr>
                <w:rFonts w:ascii="Times New Roman" w:hAnsi="Times New Roman"/>
              </w:rPr>
              <w:t>.</w:t>
            </w:r>
            <w:r w:rsidRPr="0087733A">
              <w:rPr>
                <w:rFonts w:ascii="Times New Roman" w:hAnsi="Times New Roman"/>
              </w:rPr>
              <w:t xml:space="preserve"> </w:t>
            </w:r>
            <w:r w:rsidR="00574983" w:rsidRPr="0087733A">
              <w:rPr>
                <w:rFonts w:ascii="Times New Roman" w:hAnsi="Times New Roman"/>
              </w:rPr>
              <w:t>Аманжулова А.Ж.</w:t>
            </w:r>
          </w:p>
        </w:tc>
        <w:tc>
          <w:tcPr>
            <w:tcW w:w="992" w:type="dxa"/>
            <w:tcBorders>
              <w:top w:val="nil"/>
              <w:left w:val="nil"/>
              <w:bottom w:val="single" w:sz="4" w:space="0" w:color="auto"/>
              <w:right w:val="single" w:sz="4" w:space="0" w:color="auto"/>
            </w:tcBorders>
            <w:noWrap/>
            <w:vAlign w:val="bottom"/>
          </w:tcPr>
          <w:p w:rsidR="005D64D0" w:rsidRPr="00DA1F5B" w:rsidRDefault="00A9200D" w:rsidP="0087733A">
            <w:pPr>
              <w:pStyle w:val="af2"/>
              <w:rPr>
                <w:rFonts w:ascii="Times New Roman" w:hAnsi="Times New Roman"/>
                <w:sz w:val="24"/>
                <w:szCs w:val="24"/>
              </w:rPr>
            </w:pPr>
            <w:r>
              <w:rPr>
                <w:rFonts w:ascii="Times New Roman" w:hAnsi="Times New Roman"/>
                <w:sz w:val="24"/>
                <w:szCs w:val="24"/>
              </w:rPr>
              <w:t>1</w:t>
            </w:r>
            <w:r w:rsidR="0087733A">
              <w:rPr>
                <w:rFonts w:ascii="Times New Roman" w:hAnsi="Times New Roman"/>
                <w:sz w:val="24"/>
                <w:szCs w:val="24"/>
              </w:rPr>
              <w:t>3</w:t>
            </w:r>
          </w:p>
        </w:tc>
        <w:tc>
          <w:tcPr>
            <w:tcW w:w="992" w:type="dxa"/>
            <w:tcBorders>
              <w:top w:val="nil"/>
              <w:left w:val="nil"/>
              <w:bottom w:val="single" w:sz="4" w:space="0" w:color="auto"/>
              <w:right w:val="single" w:sz="4" w:space="0" w:color="auto"/>
            </w:tcBorders>
            <w:noWrap/>
            <w:vAlign w:val="bottom"/>
          </w:tcPr>
          <w:p w:rsidR="005D64D0" w:rsidRPr="00DA1F5B" w:rsidRDefault="005D64D0" w:rsidP="0087733A">
            <w:pPr>
              <w:pStyle w:val="af2"/>
              <w:rPr>
                <w:rFonts w:ascii="Times New Roman" w:hAnsi="Times New Roman"/>
                <w:sz w:val="24"/>
                <w:szCs w:val="24"/>
              </w:rPr>
            </w:pPr>
            <w:r w:rsidRPr="00DA1F5B">
              <w:rPr>
                <w:rFonts w:ascii="Times New Roman" w:hAnsi="Times New Roman"/>
                <w:sz w:val="24"/>
                <w:szCs w:val="24"/>
              </w:rPr>
              <w:t>100</w:t>
            </w:r>
          </w:p>
        </w:tc>
        <w:tc>
          <w:tcPr>
            <w:tcW w:w="851" w:type="dxa"/>
            <w:tcBorders>
              <w:top w:val="nil"/>
              <w:left w:val="nil"/>
              <w:bottom w:val="single" w:sz="4" w:space="0" w:color="auto"/>
              <w:right w:val="single" w:sz="4" w:space="0" w:color="auto"/>
            </w:tcBorders>
            <w:noWrap/>
            <w:vAlign w:val="bottom"/>
          </w:tcPr>
          <w:p w:rsidR="005D64D0" w:rsidRPr="00DA1F5B" w:rsidRDefault="0087733A" w:rsidP="0087733A">
            <w:pPr>
              <w:pStyle w:val="af2"/>
              <w:rPr>
                <w:rFonts w:ascii="Times New Roman" w:hAnsi="Times New Roman"/>
                <w:sz w:val="24"/>
                <w:szCs w:val="24"/>
              </w:rPr>
            </w:pPr>
            <w:r>
              <w:rPr>
                <w:rFonts w:ascii="Times New Roman" w:hAnsi="Times New Roman"/>
                <w:sz w:val="24"/>
                <w:szCs w:val="24"/>
              </w:rPr>
              <w:t>0</w:t>
            </w:r>
          </w:p>
        </w:tc>
        <w:tc>
          <w:tcPr>
            <w:tcW w:w="850" w:type="dxa"/>
            <w:tcBorders>
              <w:top w:val="nil"/>
              <w:left w:val="nil"/>
              <w:bottom w:val="single" w:sz="4" w:space="0" w:color="auto"/>
              <w:right w:val="single" w:sz="4" w:space="0" w:color="auto"/>
            </w:tcBorders>
            <w:noWrap/>
            <w:vAlign w:val="bottom"/>
          </w:tcPr>
          <w:p w:rsidR="005D64D0" w:rsidRPr="00DA1F5B" w:rsidRDefault="0087733A" w:rsidP="0087733A">
            <w:pPr>
              <w:pStyle w:val="af2"/>
              <w:rPr>
                <w:rFonts w:ascii="Times New Roman" w:hAnsi="Times New Roman"/>
                <w:sz w:val="24"/>
                <w:szCs w:val="24"/>
              </w:rPr>
            </w:pPr>
            <w:r>
              <w:rPr>
                <w:rFonts w:ascii="Times New Roman" w:hAnsi="Times New Roman"/>
                <w:sz w:val="24"/>
                <w:szCs w:val="24"/>
              </w:rPr>
              <w:t>0</w:t>
            </w:r>
          </w:p>
        </w:tc>
        <w:tc>
          <w:tcPr>
            <w:tcW w:w="992" w:type="dxa"/>
            <w:tcBorders>
              <w:top w:val="nil"/>
              <w:left w:val="nil"/>
              <w:bottom w:val="single" w:sz="4" w:space="0" w:color="auto"/>
              <w:right w:val="single" w:sz="4" w:space="0" w:color="auto"/>
            </w:tcBorders>
            <w:noWrap/>
            <w:vAlign w:val="bottom"/>
          </w:tcPr>
          <w:p w:rsidR="005D64D0" w:rsidRPr="00DA1F5B" w:rsidRDefault="0087733A" w:rsidP="0087733A">
            <w:pPr>
              <w:pStyle w:val="af2"/>
              <w:rPr>
                <w:rFonts w:ascii="Times New Roman" w:hAnsi="Times New Roman"/>
                <w:sz w:val="24"/>
                <w:szCs w:val="24"/>
              </w:rPr>
            </w:pPr>
            <w:r>
              <w:rPr>
                <w:rFonts w:ascii="Times New Roman" w:hAnsi="Times New Roman"/>
                <w:sz w:val="24"/>
                <w:szCs w:val="24"/>
              </w:rPr>
              <w:t>5</w:t>
            </w:r>
          </w:p>
        </w:tc>
        <w:tc>
          <w:tcPr>
            <w:tcW w:w="993" w:type="dxa"/>
            <w:tcBorders>
              <w:top w:val="nil"/>
              <w:left w:val="nil"/>
              <w:bottom w:val="single" w:sz="4" w:space="0" w:color="auto"/>
              <w:right w:val="single" w:sz="4" w:space="0" w:color="auto"/>
            </w:tcBorders>
            <w:noWrap/>
            <w:vAlign w:val="bottom"/>
          </w:tcPr>
          <w:p w:rsidR="009373F1" w:rsidRPr="00DA1F5B" w:rsidRDefault="0087733A" w:rsidP="0087733A">
            <w:pPr>
              <w:pStyle w:val="af2"/>
              <w:rPr>
                <w:rFonts w:ascii="Times New Roman" w:hAnsi="Times New Roman"/>
                <w:sz w:val="24"/>
                <w:szCs w:val="24"/>
              </w:rPr>
            </w:pPr>
            <w:r>
              <w:rPr>
                <w:rFonts w:ascii="Times New Roman" w:hAnsi="Times New Roman"/>
                <w:sz w:val="24"/>
                <w:szCs w:val="24"/>
              </w:rPr>
              <w:t>38,5</w:t>
            </w:r>
            <w:r w:rsidR="008738DF">
              <w:rPr>
                <w:rFonts w:ascii="Times New Roman" w:hAnsi="Times New Roman"/>
                <w:sz w:val="24"/>
                <w:szCs w:val="24"/>
              </w:rPr>
              <w:t>%</w:t>
            </w:r>
          </w:p>
        </w:tc>
        <w:tc>
          <w:tcPr>
            <w:tcW w:w="850" w:type="dxa"/>
            <w:tcBorders>
              <w:top w:val="nil"/>
              <w:left w:val="nil"/>
              <w:bottom w:val="single" w:sz="4" w:space="0" w:color="auto"/>
              <w:right w:val="single" w:sz="4" w:space="0" w:color="auto"/>
            </w:tcBorders>
            <w:noWrap/>
            <w:vAlign w:val="bottom"/>
          </w:tcPr>
          <w:p w:rsidR="005D64D0" w:rsidRPr="00DA1F5B" w:rsidRDefault="007B5432" w:rsidP="0087733A">
            <w:pPr>
              <w:pStyle w:val="af2"/>
              <w:rPr>
                <w:rFonts w:ascii="Times New Roman" w:hAnsi="Times New Roman"/>
                <w:sz w:val="24"/>
                <w:szCs w:val="24"/>
              </w:rPr>
            </w:pPr>
            <w:r>
              <w:rPr>
                <w:rFonts w:ascii="Times New Roman" w:hAnsi="Times New Roman"/>
                <w:sz w:val="24"/>
                <w:szCs w:val="24"/>
              </w:rPr>
              <w:t>-</w:t>
            </w:r>
          </w:p>
        </w:tc>
        <w:tc>
          <w:tcPr>
            <w:tcW w:w="851" w:type="dxa"/>
            <w:tcBorders>
              <w:top w:val="nil"/>
              <w:left w:val="nil"/>
              <w:bottom w:val="single" w:sz="4" w:space="0" w:color="auto"/>
              <w:right w:val="single" w:sz="4" w:space="0" w:color="auto"/>
            </w:tcBorders>
            <w:noWrap/>
            <w:vAlign w:val="bottom"/>
          </w:tcPr>
          <w:p w:rsidR="005D64D0" w:rsidRPr="00DA1F5B" w:rsidRDefault="007B5432" w:rsidP="0087733A">
            <w:pPr>
              <w:pStyle w:val="af2"/>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noWrap/>
            <w:vAlign w:val="bottom"/>
          </w:tcPr>
          <w:p w:rsidR="005D64D0" w:rsidRPr="00DA1F5B" w:rsidRDefault="0087733A" w:rsidP="0087733A">
            <w:pPr>
              <w:pStyle w:val="af2"/>
              <w:rPr>
                <w:rFonts w:ascii="Times New Roman" w:hAnsi="Times New Roman"/>
                <w:sz w:val="24"/>
                <w:szCs w:val="24"/>
              </w:rPr>
            </w:pPr>
            <w:r>
              <w:rPr>
                <w:rFonts w:ascii="Times New Roman" w:hAnsi="Times New Roman"/>
                <w:sz w:val="24"/>
                <w:szCs w:val="24"/>
              </w:rPr>
              <w:t>38,5</w:t>
            </w:r>
            <w:r w:rsidR="008738DF">
              <w:rPr>
                <w:rFonts w:ascii="Times New Roman" w:hAnsi="Times New Roman"/>
                <w:sz w:val="24"/>
                <w:szCs w:val="24"/>
              </w:rPr>
              <w:t>%</w:t>
            </w:r>
          </w:p>
        </w:tc>
      </w:tr>
      <w:tr w:rsidR="005D64D0" w:rsidRPr="00AA5BE0" w:rsidTr="00574983">
        <w:trPr>
          <w:trHeight w:val="255"/>
        </w:trPr>
        <w:tc>
          <w:tcPr>
            <w:tcW w:w="2235" w:type="dxa"/>
            <w:tcBorders>
              <w:top w:val="nil"/>
              <w:left w:val="single" w:sz="4" w:space="0" w:color="auto"/>
              <w:bottom w:val="single" w:sz="4" w:space="0" w:color="auto"/>
              <w:right w:val="single" w:sz="4" w:space="0" w:color="auto"/>
            </w:tcBorders>
            <w:noWrap/>
            <w:vAlign w:val="center"/>
          </w:tcPr>
          <w:p w:rsidR="005D64D0" w:rsidRPr="00DA1F5B" w:rsidRDefault="005D64D0" w:rsidP="0087733A">
            <w:pPr>
              <w:pStyle w:val="af2"/>
              <w:rPr>
                <w:rFonts w:ascii="Times New Roman" w:hAnsi="Times New Roman"/>
                <w:b/>
                <w:sz w:val="24"/>
                <w:szCs w:val="24"/>
              </w:rPr>
            </w:pPr>
            <w:r w:rsidRPr="00DA1F5B">
              <w:rPr>
                <w:rFonts w:ascii="Times New Roman" w:hAnsi="Times New Roman"/>
                <w:b/>
                <w:sz w:val="24"/>
                <w:szCs w:val="24"/>
              </w:rPr>
              <w:t>Итого</w:t>
            </w:r>
          </w:p>
        </w:tc>
        <w:tc>
          <w:tcPr>
            <w:tcW w:w="992" w:type="dxa"/>
            <w:tcBorders>
              <w:top w:val="nil"/>
              <w:left w:val="nil"/>
              <w:bottom w:val="single" w:sz="4" w:space="0" w:color="auto"/>
              <w:right w:val="single" w:sz="4" w:space="0" w:color="auto"/>
            </w:tcBorders>
            <w:noWrap/>
            <w:vAlign w:val="center"/>
          </w:tcPr>
          <w:p w:rsidR="005D64D0" w:rsidRPr="00DA1F5B" w:rsidRDefault="0087733A" w:rsidP="005D64D0">
            <w:pPr>
              <w:pStyle w:val="af2"/>
              <w:rPr>
                <w:rFonts w:ascii="Times New Roman" w:hAnsi="Times New Roman"/>
                <w:b/>
                <w:sz w:val="24"/>
                <w:szCs w:val="24"/>
              </w:rPr>
            </w:pPr>
            <w:r>
              <w:rPr>
                <w:rFonts w:ascii="Times New Roman" w:hAnsi="Times New Roman"/>
                <w:b/>
                <w:sz w:val="24"/>
                <w:szCs w:val="24"/>
              </w:rPr>
              <w:t>46</w:t>
            </w:r>
            <w:r w:rsidR="00C53A23">
              <w:rPr>
                <w:rFonts w:ascii="Times New Roman" w:hAnsi="Times New Roman"/>
                <w:b/>
                <w:sz w:val="24"/>
                <w:szCs w:val="24"/>
              </w:rPr>
              <w:t xml:space="preserve"> </w:t>
            </w:r>
            <w:proofErr w:type="spellStart"/>
            <w:r w:rsidR="00FB6014">
              <w:rPr>
                <w:rFonts w:ascii="Times New Roman" w:hAnsi="Times New Roman"/>
                <w:b/>
                <w:sz w:val="24"/>
                <w:szCs w:val="24"/>
              </w:rPr>
              <w:t>аттес</w:t>
            </w:r>
            <w:r w:rsidR="00C53A23">
              <w:rPr>
                <w:rFonts w:ascii="Times New Roman" w:hAnsi="Times New Roman"/>
                <w:b/>
                <w:sz w:val="24"/>
                <w:szCs w:val="24"/>
              </w:rPr>
              <w:t>т</w:t>
            </w:r>
            <w:proofErr w:type="spellEnd"/>
            <w:r w:rsidR="00C53A23">
              <w:rPr>
                <w:rFonts w:ascii="Times New Roman" w:hAnsi="Times New Roman"/>
                <w:b/>
                <w:sz w:val="24"/>
                <w:szCs w:val="24"/>
              </w:rPr>
              <w:t>.</w:t>
            </w:r>
            <w:r w:rsidR="00FB6014">
              <w:rPr>
                <w:rFonts w:ascii="Times New Roman" w:hAnsi="Times New Roman"/>
                <w:b/>
                <w:sz w:val="24"/>
                <w:szCs w:val="24"/>
              </w:rPr>
              <w:t xml:space="preserve"> </w:t>
            </w:r>
            <w:r>
              <w:rPr>
                <w:rFonts w:ascii="Times New Roman" w:hAnsi="Times New Roman"/>
                <w:b/>
                <w:sz w:val="24"/>
                <w:szCs w:val="24"/>
              </w:rPr>
              <w:t>35</w:t>
            </w:r>
          </w:p>
        </w:tc>
        <w:tc>
          <w:tcPr>
            <w:tcW w:w="992" w:type="dxa"/>
            <w:tcBorders>
              <w:top w:val="nil"/>
              <w:left w:val="nil"/>
              <w:bottom w:val="single" w:sz="4" w:space="0" w:color="auto"/>
              <w:right w:val="single" w:sz="4" w:space="0" w:color="auto"/>
            </w:tcBorders>
            <w:noWrap/>
            <w:vAlign w:val="center"/>
          </w:tcPr>
          <w:p w:rsidR="005D64D0" w:rsidRPr="00DA1F5B" w:rsidRDefault="007B5432" w:rsidP="005D64D0">
            <w:pPr>
              <w:pStyle w:val="af2"/>
              <w:rPr>
                <w:rFonts w:ascii="Times New Roman" w:hAnsi="Times New Roman"/>
                <w:b/>
                <w:sz w:val="24"/>
                <w:szCs w:val="24"/>
              </w:rPr>
            </w:pPr>
            <w:r>
              <w:rPr>
                <w:rFonts w:ascii="Times New Roman" w:hAnsi="Times New Roman"/>
                <w:b/>
                <w:sz w:val="24"/>
                <w:szCs w:val="24"/>
              </w:rPr>
              <w:t>100</w:t>
            </w:r>
            <w:r w:rsidR="00C53A23">
              <w:rPr>
                <w:rFonts w:ascii="Times New Roman" w:hAnsi="Times New Roman"/>
                <w:b/>
                <w:sz w:val="24"/>
                <w:szCs w:val="24"/>
              </w:rPr>
              <w:t>%</w:t>
            </w:r>
          </w:p>
        </w:tc>
        <w:tc>
          <w:tcPr>
            <w:tcW w:w="851" w:type="dxa"/>
            <w:tcBorders>
              <w:top w:val="nil"/>
              <w:left w:val="nil"/>
              <w:bottom w:val="single" w:sz="4" w:space="0" w:color="auto"/>
              <w:right w:val="single" w:sz="4" w:space="0" w:color="auto"/>
            </w:tcBorders>
            <w:noWrap/>
            <w:vAlign w:val="center"/>
          </w:tcPr>
          <w:p w:rsidR="005D64D0" w:rsidRPr="00DA1F5B" w:rsidRDefault="0087733A" w:rsidP="005D64D0">
            <w:pPr>
              <w:pStyle w:val="af2"/>
              <w:rPr>
                <w:rFonts w:ascii="Times New Roman" w:hAnsi="Times New Roman"/>
                <w:b/>
                <w:sz w:val="24"/>
                <w:szCs w:val="24"/>
              </w:rPr>
            </w:pPr>
            <w:r>
              <w:rPr>
                <w:rFonts w:ascii="Times New Roman" w:hAnsi="Times New Roman"/>
                <w:b/>
                <w:sz w:val="24"/>
                <w:szCs w:val="24"/>
              </w:rPr>
              <w:t>3</w:t>
            </w:r>
          </w:p>
        </w:tc>
        <w:tc>
          <w:tcPr>
            <w:tcW w:w="850" w:type="dxa"/>
            <w:tcBorders>
              <w:top w:val="nil"/>
              <w:left w:val="nil"/>
              <w:bottom w:val="single" w:sz="4" w:space="0" w:color="auto"/>
              <w:right w:val="single" w:sz="4" w:space="0" w:color="auto"/>
            </w:tcBorders>
            <w:noWrap/>
            <w:vAlign w:val="center"/>
          </w:tcPr>
          <w:p w:rsidR="005D64D0" w:rsidRPr="00DA1F5B" w:rsidRDefault="0087733A" w:rsidP="005D64D0">
            <w:pPr>
              <w:pStyle w:val="af2"/>
              <w:rPr>
                <w:rFonts w:ascii="Times New Roman" w:hAnsi="Times New Roman"/>
                <w:b/>
                <w:sz w:val="24"/>
                <w:szCs w:val="24"/>
              </w:rPr>
            </w:pPr>
            <w:r>
              <w:rPr>
                <w:rFonts w:ascii="Times New Roman" w:hAnsi="Times New Roman"/>
                <w:b/>
                <w:sz w:val="24"/>
                <w:szCs w:val="24"/>
              </w:rPr>
              <w:t>8,6</w:t>
            </w:r>
            <w:r w:rsidR="008738DF">
              <w:rPr>
                <w:rFonts w:ascii="Times New Roman" w:hAnsi="Times New Roman"/>
                <w:b/>
                <w:sz w:val="24"/>
                <w:szCs w:val="24"/>
              </w:rPr>
              <w:t xml:space="preserve"> </w:t>
            </w:r>
            <w:r w:rsidR="007C31C6">
              <w:rPr>
                <w:rFonts w:ascii="Times New Roman" w:hAnsi="Times New Roman"/>
                <w:b/>
                <w:sz w:val="24"/>
                <w:szCs w:val="24"/>
              </w:rPr>
              <w:t>%</w:t>
            </w:r>
          </w:p>
        </w:tc>
        <w:tc>
          <w:tcPr>
            <w:tcW w:w="992" w:type="dxa"/>
            <w:tcBorders>
              <w:top w:val="nil"/>
              <w:left w:val="nil"/>
              <w:bottom w:val="single" w:sz="4" w:space="0" w:color="auto"/>
              <w:right w:val="single" w:sz="4" w:space="0" w:color="auto"/>
            </w:tcBorders>
            <w:noWrap/>
            <w:vAlign w:val="center"/>
          </w:tcPr>
          <w:p w:rsidR="005D64D0" w:rsidRPr="00DA1F5B" w:rsidRDefault="0087733A" w:rsidP="005D64D0">
            <w:pPr>
              <w:pStyle w:val="af2"/>
              <w:rPr>
                <w:rFonts w:ascii="Times New Roman" w:hAnsi="Times New Roman"/>
                <w:b/>
                <w:sz w:val="24"/>
                <w:szCs w:val="24"/>
              </w:rPr>
            </w:pPr>
            <w:r>
              <w:rPr>
                <w:rFonts w:ascii="Times New Roman" w:hAnsi="Times New Roman"/>
                <w:b/>
                <w:sz w:val="24"/>
                <w:szCs w:val="24"/>
              </w:rPr>
              <w:t>15</w:t>
            </w:r>
          </w:p>
        </w:tc>
        <w:tc>
          <w:tcPr>
            <w:tcW w:w="993" w:type="dxa"/>
            <w:tcBorders>
              <w:top w:val="nil"/>
              <w:left w:val="nil"/>
              <w:bottom w:val="single" w:sz="4" w:space="0" w:color="auto"/>
              <w:right w:val="single" w:sz="4" w:space="0" w:color="auto"/>
            </w:tcBorders>
            <w:noWrap/>
            <w:vAlign w:val="center"/>
          </w:tcPr>
          <w:p w:rsidR="005D64D0" w:rsidRPr="00DA1F5B" w:rsidRDefault="0087733A" w:rsidP="005D64D0">
            <w:pPr>
              <w:pStyle w:val="af2"/>
              <w:rPr>
                <w:rFonts w:ascii="Times New Roman" w:hAnsi="Times New Roman"/>
                <w:b/>
                <w:sz w:val="24"/>
                <w:szCs w:val="24"/>
              </w:rPr>
            </w:pPr>
            <w:r>
              <w:rPr>
                <w:rFonts w:ascii="Times New Roman" w:hAnsi="Times New Roman"/>
                <w:b/>
                <w:sz w:val="24"/>
                <w:szCs w:val="24"/>
              </w:rPr>
              <w:t>42,9</w:t>
            </w:r>
            <w:r w:rsidR="008738DF">
              <w:rPr>
                <w:rFonts w:ascii="Times New Roman" w:hAnsi="Times New Roman"/>
                <w:b/>
                <w:sz w:val="24"/>
                <w:szCs w:val="24"/>
              </w:rPr>
              <w:t xml:space="preserve"> </w:t>
            </w:r>
            <w:r w:rsidR="00C53A23">
              <w:rPr>
                <w:rFonts w:ascii="Times New Roman" w:hAnsi="Times New Roman"/>
                <w:b/>
                <w:sz w:val="24"/>
                <w:szCs w:val="24"/>
              </w:rPr>
              <w:t>%</w:t>
            </w:r>
          </w:p>
        </w:tc>
        <w:tc>
          <w:tcPr>
            <w:tcW w:w="850" w:type="dxa"/>
            <w:tcBorders>
              <w:top w:val="nil"/>
              <w:left w:val="nil"/>
              <w:bottom w:val="single" w:sz="4" w:space="0" w:color="auto"/>
              <w:right w:val="single" w:sz="4" w:space="0" w:color="auto"/>
            </w:tcBorders>
            <w:noWrap/>
            <w:vAlign w:val="center"/>
          </w:tcPr>
          <w:p w:rsidR="005D64D0" w:rsidRPr="00DA1F5B" w:rsidRDefault="008738DF" w:rsidP="005D64D0">
            <w:pPr>
              <w:pStyle w:val="af2"/>
              <w:rPr>
                <w:rFonts w:ascii="Times New Roman" w:hAnsi="Times New Roman"/>
                <w:b/>
                <w:sz w:val="24"/>
                <w:szCs w:val="24"/>
              </w:rPr>
            </w:pPr>
            <w:r>
              <w:rPr>
                <w:rFonts w:ascii="Times New Roman" w:hAnsi="Times New Roman"/>
                <w:b/>
                <w:sz w:val="24"/>
                <w:szCs w:val="24"/>
              </w:rPr>
              <w:t>-</w:t>
            </w:r>
          </w:p>
        </w:tc>
        <w:tc>
          <w:tcPr>
            <w:tcW w:w="851" w:type="dxa"/>
            <w:tcBorders>
              <w:top w:val="nil"/>
              <w:left w:val="nil"/>
              <w:bottom w:val="single" w:sz="4" w:space="0" w:color="auto"/>
              <w:right w:val="single" w:sz="4" w:space="0" w:color="auto"/>
            </w:tcBorders>
            <w:noWrap/>
            <w:vAlign w:val="center"/>
          </w:tcPr>
          <w:p w:rsidR="005D64D0" w:rsidRPr="00DA1F5B" w:rsidRDefault="006A5CBB" w:rsidP="005D64D0">
            <w:pPr>
              <w:pStyle w:val="af2"/>
              <w:rPr>
                <w:rFonts w:ascii="Times New Roman" w:hAnsi="Times New Roman"/>
                <w:b/>
                <w:sz w:val="24"/>
                <w:szCs w:val="24"/>
              </w:rPr>
            </w:pPr>
            <w:r>
              <w:rPr>
                <w:rFonts w:ascii="Times New Roman" w:hAnsi="Times New Roman"/>
                <w:b/>
                <w:sz w:val="24"/>
                <w:szCs w:val="24"/>
              </w:rPr>
              <w:t>-</w:t>
            </w:r>
          </w:p>
        </w:tc>
        <w:tc>
          <w:tcPr>
            <w:tcW w:w="992" w:type="dxa"/>
            <w:tcBorders>
              <w:top w:val="nil"/>
              <w:left w:val="nil"/>
              <w:bottom w:val="single" w:sz="4" w:space="0" w:color="auto"/>
              <w:right w:val="single" w:sz="4" w:space="0" w:color="auto"/>
            </w:tcBorders>
            <w:noWrap/>
            <w:vAlign w:val="center"/>
          </w:tcPr>
          <w:p w:rsidR="005D64D0" w:rsidRPr="00DA1F5B" w:rsidRDefault="0087733A" w:rsidP="00FB6014">
            <w:pPr>
              <w:pStyle w:val="af2"/>
              <w:rPr>
                <w:rFonts w:ascii="Times New Roman" w:hAnsi="Times New Roman"/>
                <w:b/>
                <w:sz w:val="24"/>
                <w:szCs w:val="24"/>
              </w:rPr>
            </w:pPr>
            <w:r>
              <w:rPr>
                <w:rFonts w:ascii="Times New Roman" w:hAnsi="Times New Roman"/>
                <w:b/>
                <w:sz w:val="24"/>
                <w:szCs w:val="24"/>
              </w:rPr>
              <w:t>51,4</w:t>
            </w:r>
            <w:r w:rsidR="00C53A23">
              <w:rPr>
                <w:rFonts w:ascii="Times New Roman" w:hAnsi="Times New Roman"/>
                <w:b/>
                <w:sz w:val="24"/>
                <w:szCs w:val="24"/>
              </w:rPr>
              <w:t>%</w:t>
            </w:r>
          </w:p>
        </w:tc>
      </w:tr>
    </w:tbl>
    <w:p w:rsidR="00933CD9" w:rsidRDefault="00933CD9" w:rsidP="005D64D0">
      <w:pPr>
        <w:pStyle w:val="af2"/>
        <w:rPr>
          <w:rFonts w:ascii="Times New Roman" w:hAnsi="Times New Roman"/>
          <w:sz w:val="24"/>
          <w:szCs w:val="24"/>
        </w:rPr>
      </w:pPr>
    </w:p>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Для предупреждения неуспеваемости и ликвидации пробелов в знаниях слабоуспевающих учащихся проведена следующая работа:</w:t>
      </w:r>
    </w:p>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 классными руководителями составлен план работы по ликвидации пробелов в знаниях;</w:t>
      </w:r>
    </w:p>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 xml:space="preserve">- проведены беседы с родителями учащихся классным руководителем, заместителем директора, директором; </w:t>
      </w:r>
    </w:p>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 xml:space="preserve">- заместителем директора </w:t>
      </w:r>
      <w:proofErr w:type="spellStart"/>
      <w:r w:rsidR="0087733A">
        <w:rPr>
          <w:rFonts w:ascii="Times New Roman" w:hAnsi="Times New Roman"/>
          <w:sz w:val="24"/>
          <w:szCs w:val="24"/>
        </w:rPr>
        <w:t>Савватеевой</w:t>
      </w:r>
      <w:proofErr w:type="spellEnd"/>
      <w:r w:rsidR="0087733A">
        <w:rPr>
          <w:rFonts w:ascii="Times New Roman" w:hAnsi="Times New Roman"/>
          <w:sz w:val="24"/>
          <w:szCs w:val="24"/>
        </w:rPr>
        <w:t xml:space="preserve"> Н.П.</w:t>
      </w:r>
      <w:r w:rsidRPr="00DA1F5B">
        <w:rPr>
          <w:rFonts w:ascii="Times New Roman" w:hAnsi="Times New Roman"/>
          <w:sz w:val="24"/>
          <w:szCs w:val="24"/>
        </w:rPr>
        <w:t xml:space="preserve"> посещены уроки учителей: с целью проанализировать работу педагогов по предупреждению неуспеваемости учащихся;</w:t>
      </w:r>
    </w:p>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 xml:space="preserve">- организованы беседы и занятия  с </w:t>
      </w:r>
      <w:r w:rsidR="008738DF">
        <w:rPr>
          <w:rFonts w:ascii="Times New Roman" w:hAnsi="Times New Roman"/>
          <w:sz w:val="24"/>
          <w:szCs w:val="24"/>
        </w:rPr>
        <w:t xml:space="preserve"> социальным педагогом.</w:t>
      </w:r>
    </w:p>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Следует отметить, что работа с детьми с проблемами в обучении и их родителями должна вестись в системе и целенаправленно, быть  индивидуальной.</w:t>
      </w:r>
    </w:p>
    <w:p w:rsidR="005D64D0" w:rsidRPr="00DA1F5B" w:rsidRDefault="005D64D0" w:rsidP="005D64D0">
      <w:pPr>
        <w:shd w:val="clear" w:color="auto" w:fill="FFFFFF"/>
        <w:ind w:firstLine="540"/>
        <w:jc w:val="center"/>
        <w:rPr>
          <w:rFonts w:ascii="Times New Roman" w:hAnsi="Times New Roman" w:cs="Times New Roman"/>
          <w:sz w:val="24"/>
          <w:szCs w:val="24"/>
          <w:u w:val="single"/>
        </w:rPr>
      </w:pPr>
      <w:r w:rsidRPr="00AA5BE0">
        <w:rPr>
          <w:rFonts w:ascii="Times New Roman" w:hAnsi="Times New Roman" w:cs="Times New Roman"/>
          <w:sz w:val="24"/>
          <w:szCs w:val="24"/>
          <w:u w:val="single"/>
        </w:rPr>
        <w:t>Результаты обученности и качества знаний учащихся за три последних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190"/>
        <w:gridCol w:w="3829"/>
      </w:tblGrid>
      <w:tr w:rsidR="005D64D0" w:rsidRPr="00AA5BE0" w:rsidTr="005D64D0">
        <w:tc>
          <w:tcPr>
            <w:tcW w:w="2552" w:type="dxa"/>
            <w:tcBorders>
              <w:top w:val="single" w:sz="4" w:space="0" w:color="auto"/>
              <w:left w:val="single" w:sz="4" w:space="0" w:color="auto"/>
              <w:bottom w:val="single" w:sz="4" w:space="0" w:color="auto"/>
              <w:right w:val="single" w:sz="4" w:space="0" w:color="auto"/>
            </w:tcBorders>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Учебный год</w:t>
            </w:r>
          </w:p>
          <w:p w:rsidR="005D64D0" w:rsidRPr="00DA1F5B" w:rsidRDefault="005D64D0" w:rsidP="005D64D0">
            <w:pPr>
              <w:pStyle w:val="af2"/>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 обученности</w:t>
            </w:r>
          </w:p>
        </w:tc>
        <w:tc>
          <w:tcPr>
            <w:tcW w:w="3829" w:type="dxa"/>
            <w:tcBorders>
              <w:top w:val="single" w:sz="4" w:space="0" w:color="auto"/>
              <w:left w:val="single" w:sz="4" w:space="0" w:color="auto"/>
              <w:bottom w:val="single" w:sz="4" w:space="0" w:color="auto"/>
              <w:right w:val="single" w:sz="4" w:space="0" w:color="auto"/>
            </w:tcBorders>
          </w:tcPr>
          <w:p w:rsidR="005D64D0" w:rsidRPr="00DA1F5B" w:rsidRDefault="005D64D0" w:rsidP="005D64D0">
            <w:pPr>
              <w:pStyle w:val="af2"/>
              <w:rPr>
                <w:rFonts w:ascii="Times New Roman" w:hAnsi="Times New Roman"/>
                <w:sz w:val="24"/>
                <w:szCs w:val="24"/>
              </w:rPr>
            </w:pPr>
            <w:r w:rsidRPr="00DA1F5B">
              <w:rPr>
                <w:rFonts w:ascii="Times New Roman" w:hAnsi="Times New Roman"/>
                <w:sz w:val="24"/>
                <w:szCs w:val="24"/>
              </w:rPr>
              <w:t>% качества</w:t>
            </w:r>
          </w:p>
        </w:tc>
      </w:tr>
      <w:tr w:rsidR="008738DF" w:rsidRPr="00AA5BE0" w:rsidTr="005D64D0">
        <w:tc>
          <w:tcPr>
            <w:tcW w:w="2552" w:type="dxa"/>
            <w:tcBorders>
              <w:top w:val="single" w:sz="4" w:space="0" w:color="auto"/>
              <w:left w:val="single" w:sz="4" w:space="0" w:color="auto"/>
              <w:bottom w:val="single" w:sz="4" w:space="0" w:color="auto"/>
              <w:right w:val="single" w:sz="4" w:space="0" w:color="auto"/>
            </w:tcBorders>
          </w:tcPr>
          <w:p w:rsidR="008738DF" w:rsidRPr="00DA1F5B" w:rsidRDefault="008738DF" w:rsidP="008738DF">
            <w:pPr>
              <w:pStyle w:val="af2"/>
              <w:rPr>
                <w:rFonts w:ascii="Times New Roman" w:hAnsi="Times New Roman"/>
                <w:sz w:val="24"/>
                <w:szCs w:val="24"/>
              </w:rPr>
            </w:pPr>
            <w:r w:rsidRPr="00DA1F5B">
              <w:rPr>
                <w:rFonts w:ascii="Times New Roman" w:hAnsi="Times New Roman"/>
                <w:sz w:val="24"/>
                <w:szCs w:val="24"/>
              </w:rPr>
              <w:t>2014 - 2015</w:t>
            </w:r>
          </w:p>
        </w:tc>
        <w:tc>
          <w:tcPr>
            <w:tcW w:w="3190" w:type="dxa"/>
            <w:tcBorders>
              <w:top w:val="single" w:sz="4" w:space="0" w:color="auto"/>
              <w:left w:val="single" w:sz="4" w:space="0" w:color="auto"/>
              <w:bottom w:val="single" w:sz="4" w:space="0" w:color="auto"/>
              <w:right w:val="single" w:sz="4" w:space="0" w:color="auto"/>
            </w:tcBorders>
          </w:tcPr>
          <w:p w:rsidR="008738DF" w:rsidRPr="00DA1F5B" w:rsidRDefault="008738DF" w:rsidP="008738DF">
            <w:pPr>
              <w:pStyle w:val="af2"/>
              <w:rPr>
                <w:rFonts w:ascii="Times New Roman" w:hAnsi="Times New Roman"/>
                <w:sz w:val="24"/>
                <w:szCs w:val="24"/>
              </w:rPr>
            </w:pPr>
            <w:r w:rsidRPr="00DA1F5B">
              <w:rPr>
                <w:rFonts w:ascii="Times New Roman" w:hAnsi="Times New Roman"/>
                <w:sz w:val="24"/>
                <w:szCs w:val="24"/>
              </w:rPr>
              <w:t>100%</w:t>
            </w:r>
          </w:p>
        </w:tc>
        <w:tc>
          <w:tcPr>
            <w:tcW w:w="3829" w:type="dxa"/>
            <w:tcBorders>
              <w:top w:val="single" w:sz="4" w:space="0" w:color="auto"/>
              <w:left w:val="single" w:sz="4" w:space="0" w:color="auto"/>
              <w:bottom w:val="single" w:sz="4" w:space="0" w:color="auto"/>
              <w:right w:val="single" w:sz="4" w:space="0" w:color="auto"/>
            </w:tcBorders>
          </w:tcPr>
          <w:p w:rsidR="008738DF" w:rsidRPr="00DA1F5B" w:rsidRDefault="0055714A" w:rsidP="0055714A">
            <w:pPr>
              <w:pStyle w:val="af2"/>
              <w:rPr>
                <w:rFonts w:ascii="Times New Roman" w:hAnsi="Times New Roman"/>
                <w:sz w:val="24"/>
                <w:szCs w:val="24"/>
              </w:rPr>
            </w:pPr>
            <w:r>
              <w:rPr>
                <w:rFonts w:ascii="Times New Roman" w:hAnsi="Times New Roman"/>
                <w:sz w:val="24"/>
                <w:szCs w:val="24"/>
              </w:rPr>
              <w:t>40,5</w:t>
            </w:r>
            <w:r w:rsidR="008738DF" w:rsidRPr="00DA1F5B">
              <w:rPr>
                <w:rFonts w:ascii="Times New Roman" w:hAnsi="Times New Roman"/>
                <w:sz w:val="24"/>
                <w:szCs w:val="24"/>
              </w:rPr>
              <w:t>%</w:t>
            </w:r>
          </w:p>
        </w:tc>
      </w:tr>
      <w:tr w:rsidR="008738DF" w:rsidRPr="00AA5BE0" w:rsidTr="005D64D0">
        <w:tc>
          <w:tcPr>
            <w:tcW w:w="2552" w:type="dxa"/>
            <w:tcBorders>
              <w:top w:val="single" w:sz="4" w:space="0" w:color="auto"/>
              <w:left w:val="single" w:sz="4" w:space="0" w:color="auto"/>
              <w:bottom w:val="single" w:sz="4" w:space="0" w:color="auto"/>
              <w:right w:val="single" w:sz="4" w:space="0" w:color="auto"/>
            </w:tcBorders>
          </w:tcPr>
          <w:p w:rsidR="008738DF" w:rsidRPr="00DA1F5B" w:rsidRDefault="008738DF" w:rsidP="008738DF">
            <w:pPr>
              <w:pStyle w:val="af2"/>
              <w:rPr>
                <w:rFonts w:ascii="Times New Roman" w:hAnsi="Times New Roman"/>
                <w:sz w:val="24"/>
                <w:szCs w:val="24"/>
              </w:rPr>
            </w:pPr>
            <w:r>
              <w:rPr>
                <w:rFonts w:ascii="Times New Roman" w:hAnsi="Times New Roman"/>
                <w:sz w:val="24"/>
                <w:szCs w:val="24"/>
              </w:rPr>
              <w:t>2015-2016</w:t>
            </w:r>
          </w:p>
        </w:tc>
        <w:tc>
          <w:tcPr>
            <w:tcW w:w="3190" w:type="dxa"/>
            <w:tcBorders>
              <w:top w:val="single" w:sz="4" w:space="0" w:color="auto"/>
              <w:left w:val="single" w:sz="4" w:space="0" w:color="auto"/>
              <w:bottom w:val="single" w:sz="4" w:space="0" w:color="auto"/>
              <w:right w:val="single" w:sz="4" w:space="0" w:color="auto"/>
            </w:tcBorders>
          </w:tcPr>
          <w:p w:rsidR="008738DF" w:rsidRPr="00DA1F5B" w:rsidRDefault="008738DF" w:rsidP="008738DF">
            <w:pPr>
              <w:pStyle w:val="af2"/>
              <w:rPr>
                <w:rFonts w:ascii="Times New Roman" w:hAnsi="Times New Roman"/>
                <w:sz w:val="24"/>
                <w:szCs w:val="24"/>
              </w:rPr>
            </w:pPr>
            <w:r>
              <w:rPr>
                <w:rFonts w:ascii="Times New Roman" w:hAnsi="Times New Roman"/>
                <w:sz w:val="24"/>
                <w:szCs w:val="24"/>
              </w:rPr>
              <w:t>100%</w:t>
            </w:r>
          </w:p>
        </w:tc>
        <w:tc>
          <w:tcPr>
            <w:tcW w:w="3829" w:type="dxa"/>
            <w:tcBorders>
              <w:top w:val="single" w:sz="4" w:space="0" w:color="auto"/>
              <w:left w:val="single" w:sz="4" w:space="0" w:color="auto"/>
              <w:bottom w:val="single" w:sz="4" w:space="0" w:color="auto"/>
              <w:right w:val="single" w:sz="4" w:space="0" w:color="auto"/>
            </w:tcBorders>
          </w:tcPr>
          <w:p w:rsidR="008738DF" w:rsidRPr="00DA1F5B" w:rsidRDefault="0055714A" w:rsidP="0055714A">
            <w:pPr>
              <w:pStyle w:val="af2"/>
              <w:rPr>
                <w:rFonts w:ascii="Times New Roman" w:hAnsi="Times New Roman"/>
                <w:sz w:val="24"/>
                <w:szCs w:val="24"/>
              </w:rPr>
            </w:pPr>
            <w:r>
              <w:rPr>
                <w:rFonts w:ascii="Times New Roman" w:hAnsi="Times New Roman"/>
                <w:sz w:val="24"/>
                <w:szCs w:val="24"/>
              </w:rPr>
              <w:t>47</w:t>
            </w:r>
            <w:r w:rsidR="008738DF">
              <w:rPr>
                <w:rFonts w:ascii="Times New Roman" w:hAnsi="Times New Roman"/>
                <w:sz w:val="24"/>
                <w:szCs w:val="24"/>
              </w:rPr>
              <w:t>%</w:t>
            </w:r>
          </w:p>
        </w:tc>
      </w:tr>
      <w:tr w:rsidR="008738DF" w:rsidRPr="00AA5BE0" w:rsidTr="005D64D0">
        <w:tc>
          <w:tcPr>
            <w:tcW w:w="2552" w:type="dxa"/>
            <w:tcBorders>
              <w:top w:val="single" w:sz="4" w:space="0" w:color="auto"/>
              <w:left w:val="single" w:sz="4" w:space="0" w:color="auto"/>
              <w:bottom w:val="single" w:sz="4" w:space="0" w:color="auto"/>
              <w:right w:val="single" w:sz="4" w:space="0" w:color="auto"/>
            </w:tcBorders>
          </w:tcPr>
          <w:p w:rsidR="008738DF" w:rsidRPr="00DA1F5B" w:rsidRDefault="008738DF" w:rsidP="005D64D0">
            <w:pPr>
              <w:pStyle w:val="af2"/>
              <w:rPr>
                <w:rFonts w:ascii="Times New Roman" w:hAnsi="Times New Roman"/>
                <w:sz w:val="24"/>
                <w:szCs w:val="24"/>
              </w:rPr>
            </w:pPr>
            <w:r>
              <w:rPr>
                <w:rFonts w:ascii="Times New Roman" w:hAnsi="Times New Roman"/>
                <w:sz w:val="24"/>
                <w:szCs w:val="24"/>
              </w:rPr>
              <w:t>2016-2017</w:t>
            </w:r>
          </w:p>
        </w:tc>
        <w:tc>
          <w:tcPr>
            <w:tcW w:w="3190" w:type="dxa"/>
            <w:tcBorders>
              <w:top w:val="single" w:sz="4" w:space="0" w:color="auto"/>
              <w:left w:val="single" w:sz="4" w:space="0" w:color="auto"/>
              <w:bottom w:val="single" w:sz="4" w:space="0" w:color="auto"/>
              <w:right w:val="single" w:sz="4" w:space="0" w:color="auto"/>
            </w:tcBorders>
          </w:tcPr>
          <w:p w:rsidR="008738DF" w:rsidRPr="00DA1F5B" w:rsidRDefault="008738DF" w:rsidP="005D64D0">
            <w:pPr>
              <w:pStyle w:val="af2"/>
              <w:rPr>
                <w:rFonts w:ascii="Times New Roman" w:hAnsi="Times New Roman"/>
                <w:sz w:val="24"/>
                <w:szCs w:val="24"/>
              </w:rPr>
            </w:pPr>
            <w:r>
              <w:rPr>
                <w:rFonts w:ascii="Times New Roman" w:hAnsi="Times New Roman"/>
                <w:sz w:val="24"/>
                <w:szCs w:val="24"/>
              </w:rPr>
              <w:t xml:space="preserve">100% </w:t>
            </w:r>
          </w:p>
        </w:tc>
        <w:tc>
          <w:tcPr>
            <w:tcW w:w="3829" w:type="dxa"/>
            <w:tcBorders>
              <w:top w:val="single" w:sz="4" w:space="0" w:color="auto"/>
              <w:left w:val="single" w:sz="4" w:space="0" w:color="auto"/>
              <w:bottom w:val="single" w:sz="4" w:space="0" w:color="auto"/>
              <w:right w:val="single" w:sz="4" w:space="0" w:color="auto"/>
            </w:tcBorders>
          </w:tcPr>
          <w:p w:rsidR="008738DF" w:rsidRPr="00DA1F5B" w:rsidRDefault="0055714A" w:rsidP="0055714A">
            <w:pPr>
              <w:pStyle w:val="af2"/>
              <w:rPr>
                <w:rFonts w:ascii="Times New Roman" w:hAnsi="Times New Roman"/>
                <w:sz w:val="24"/>
                <w:szCs w:val="24"/>
              </w:rPr>
            </w:pPr>
            <w:r>
              <w:rPr>
                <w:rFonts w:ascii="Times New Roman" w:hAnsi="Times New Roman"/>
                <w:sz w:val="24"/>
                <w:szCs w:val="24"/>
              </w:rPr>
              <w:t>51,4</w:t>
            </w:r>
            <w:r w:rsidR="008738DF">
              <w:rPr>
                <w:rFonts w:ascii="Times New Roman" w:hAnsi="Times New Roman"/>
                <w:sz w:val="24"/>
                <w:szCs w:val="24"/>
              </w:rPr>
              <w:t>%</w:t>
            </w:r>
          </w:p>
        </w:tc>
      </w:tr>
    </w:tbl>
    <w:p w:rsidR="005D64D0" w:rsidRPr="00AA5BE0" w:rsidRDefault="005D64D0" w:rsidP="005D64D0">
      <w:pPr>
        <w:pStyle w:val="a5"/>
        <w:jc w:val="both"/>
      </w:pPr>
    </w:p>
    <w:p w:rsidR="005D64D0" w:rsidRPr="00AA5BE0" w:rsidRDefault="005D64D0" w:rsidP="005D64D0">
      <w:pPr>
        <w:pStyle w:val="a5"/>
        <w:jc w:val="both"/>
      </w:pPr>
      <w:r w:rsidRPr="00AA5BE0">
        <w:t xml:space="preserve">В сравнении с предыдущим годом, процент качества  </w:t>
      </w:r>
      <w:r w:rsidR="007C31C6">
        <w:t>по</w:t>
      </w:r>
      <w:r w:rsidR="0055714A">
        <w:t>высился на 4,4</w:t>
      </w:r>
      <w:r w:rsidR="008738DF">
        <w:t xml:space="preserve"> </w:t>
      </w:r>
      <w:r w:rsidRPr="00AA5BE0">
        <w:t xml:space="preserve">%. </w:t>
      </w:r>
    </w:p>
    <w:p w:rsidR="005D64D0" w:rsidRPr="00AA5BE0" w:rsidRDefault="005D64D0" w:rsidP="005D64D0">
      <w:pPr>
        <w:ind w:firstLine="708"/>
        <w:jc w:val="both"/>
        <w:rPr>
          <w:rFonts w:ascii="Times New Roman" w:hAnsi="Times New Roman" w:cs="Times New Roman"/>
          <w:sz w:val="24"/>
          <w:szCs w:val="24"/>
        </w:rPr>
      </w:pPr>
      <w:r w:rsidRPr="00AA5BE0">
        <w:rPr>
          <w:rFonts w:ascii="Times New Roman" w:hAnsi="Times New Roman" w:cs="Times New Roman"/>
          <w:sz w:val="24"/>
          <w:szCs w:val="24"/>
        </w:rPr>
        <w:t xml:space="preserve">Основным  показателем качества обучения в начальной школе являются результаты промежуточной аттестации. В конце каждой четверти проводился анализ контрольных работ учащихся, итоги обсуждались на МО учителей начальных классов и индивидуально с учителями.  Для итогового контроля уровня знаний были выбраны традиционные формы: итоговые контрольные </w:t>
      </w:r>
      <w:r w:rsidRPr="00AA5BE0">
        <w:rPr>
          <w:rFonts w:ascii="Times New Roman" w:hAnsi="Times New Roman" w:cs="Times New Roman"/>
          <w:sz w:val="24"/>
          <w:szCs w:val="24"/>
        </w:rPr>
        <w:lastRenderedPageBreak/>
        <w:t>работы по русскому языку (диктант с грамматическим заданием) и  комплексная работа, проверка техники чтения по предмету литературное чтение.</w:t>
      </w:r>
      <w:r w:rsidRPr="00AA5BE0">
        <w:rPr>
          <w:rFonts w:ascii="Times New Roman" w:hAnsi="Times New Roman" w:cs="Times New Roman"/>
          <w:sz w:val="24"/>
          <w:szCs w:val="24"/>
        </w:rPr>
        <w:tab/>
      </w:r>
    </w:p>
    <w:p w:rsidR="005D64D0" w:rsidRPr="00AA5BE0" w:rsidRDefault="005D64D0" w:rsidP="00533724">
      <w:pPr>
        <w:ind w:firstLine="708"/>
        <w:jc w:val="both"/>
        <w:rPr>
          <w:rFonts w:ascii="Times New Roman" w:hAnsi="Times New Roman" w:cs="Times New Roman"/>
          <w:sz w:val="24"/>
          <w:szCs w:val="24"/>
        </w:rPr>
      </w:pPr>
      <w:r w:rsidRPr="00AA5BE0">
        <w:rPr>
          <w:rFonts w:ascii="Times New Roman" w:hAnsi="Times New Roman" w:cs="Times New Roman"/>
          <w:sz w:val="24"/>
          <w:szCs w:val="24"/>
        </w:rPr>
        <w:t>Были получены следующие результаты:</w:t>
      </w:r>
    </w:p>
    <w:p w:rsidR="005D08DE" w:rsidRPr="00C0518A" w:rsidRDefault="005D64D0" w:rsidP="00C0518A">
      <w:pPr>
        <w:spacing w:after="0"/>
        <w:jc w:val="center"/>
        <w:rPr>
          <w:rFonts w:ascii="Times New Roman" w:hAnsi="Times New Roman" w:cs="Times New Roman"/>
          <w:b/>
          <w:sz w:val="24"/>
          <w:szCs w:val="24"/>
        </w:rPr>
      </w:pPr>
      <w:r w:rsidRPr="00C0518A">
        <w:rPr>
          <w:rFonts w:ascii="Times New Roman" w:hAnsi="Times New Roman" w:cs="Times New Roman"/>
          <w:b/>
          <w:sz w:val="24"/>
          <w:szCs w:val="24"/>
        </w:rPr>
        <w:t>Анализ итоговых  контрольных работ   по русскому языку и математике</w:t>
      </w:r>
    </w:p>
    <w:p w:rsidR="005D64D0" w:rsidRPr="00C0518A" w:rsidRDefault="005D64D0" w:rsidP="00C0518A">
      <w:pPr>
        <w:spacing w:after="0"/>
        <w:jc w:val="center"/>
        <w:rPr>
          <w:rFonts w:ascii="Times New Roman" w:hAnsi="Times New Roman" w:cs="Times New Roman"/>
          <w:b/>
          <w:sz w:val="24"/>
          <w:szCs w:val="24"/>
        </w:rPr>
      </w:pPr>
      <w:proofErr w:type="gramStart"/>
      <w:r w:rsidRPr="00C0518A">
        <w:rPr>
          <w:rFonts w:ascii="Times New Roman" w:hAnsi="Times New Roman" w:cs="Times New Roman"/>
          <w:b/>
          <w:sz w:val="24"/>
          <w:szCs w:val="24"/>
        </w:rPr>
        <w:t>на</w:t>
      </w:r>
      <w:r w:rsidR="00B60A75" w:rsidRPr="00C0518A">
        <w:rPr>
          <w:rFonts w:ascii="Times New Roman" w:hAnsi="Times New Roman" w:cs="Times New Roman"/>
          <w:b/>
          <w:sz w:val="24"/>
          <w:szCs w:val="24"/>
        </w:rPr>
        <w:t xml:space="preserve"> конец</w:t>
      </w:r>
      <w:proofErr w:type="gramEnd"/>
      <w:r w:rsidR="00B60A75" w:rsidRPr="00C0518A">
        <w:rPr>
          <w:rFonts w:ascii="Times New Roman" w:hAnsi="Times New Roman" w:cs="Times New Roman"/>
          <w:b/>
          <w:sz w:val="24"/>
          <w:szCs w:val="24"/>
        </w:rPr>
        <w:t xml:space="preserve"> 2016-2017 учебного года 2-</w:t>
      </w:r>
      <w:r w:rsidR="00933CD9" w:rsidRPr="00C0518A">
        <w:rPr>
          <w:rFonts w:ascii="Times New Roman" w:hAnsi="Times New Roman" w:cs="Times New Roman"/>
          <w:b/>
          <w:sz w:val="24"/>
          <w:szCs w:val="24"/>
        </w:rPr>
        <w:t>3</w:t>
      </w:r>
      <w:r w:rsidRPr="00C0518A">
        <w:rPr>
          <w:rFonts w:ascii="Times New Roman" w:hAnsi="Times New Roman" w:cs="Times New Roman"/>
          <w:b/>
          <w:sz w:val="24"/>
          <w:szCs w:val="24"/>
        </w:rPr>
        <w:t xml:space="preserve"> класс</w:t>
      </w:r>
      <w:r w:rsidR="00933CD9" w:rsidRPr="00C0518A">
        <w:rPr>
          <w:rFonts w:ascii="Times New Roman" w:hAnsi="Times New Roman" w:cs="Times New Roman"/>
          <w:b/>
          <w:sz w:val="24"/>
          <w:szCs w:val="24"/>
        </w:rPr>
        <w:t>ов.</w:t>
      </w:r>
    </w:p>
    <w:tbl>
      <w:tblPr>
        <w:tblStyle w:val="a7"/>
        <w:tblW w:w="9889" w:type="dxa"/>
        <w:tblLayout w:type="fixed"/>
        <w:tblLook w:val="04A0"/>
      </w:tblPr>
      <w:tblGrid>
        <w:gridCol w:w="817"/>
        <w:gridCol w:w="1843"/>
        <w:gridCol w:w="2126"/>
        <w:gridCol w:w="851"/>
        <w:gridCol w:w="708"/>
        <w:gridCol w:w="851"/>
        <w:gridCol w:w="709"/>
        <w:gridCol w:w="850"/>
        <w:gridCol w:w="1134"/>
      </w:tblGrid>
      <w:tr w:rsidR="005D64D0" w:rsidRPr="00C0518A" w:rsidTr="002C1B67">
        <w:trPr>
          <w:trHeight w:val="264"/>
        </w:trPr>
        <w:tc>
          <w:tcPr>
            <w:tcW w:w="817" w:type="dxa"/>
          </w:tcPr>
          <w:p w:rsidR="005D64D0" w:rsidRPr="00C0518A" w:rsidRDefault="005D64D0" w:rsidP="00C0518A">
            <w:pPr>
              <w:jc w:val="center"/>
              <w:rPr>
                <w:sz w:val="24"/>
                <w:szCs w:val="24"/>
              </w:rPr>
            </w:pPr>
            <w:r w:rsidRPr="00C0518A">
              <w:rPr>
                <w:sz w:val="24"/>
                <w:szCs w:val="24"/>
              </w:rPr>
              <w:t>класс</w:t>
            </w:r>
          </w:p>
        </w:tc>
        <w:tc>
          <w:tcPr>
            <w:tcW w:w="1843" w:type="dxa"/>
          </w:tcPr>
          <w:p w:rsidR="005D64D0" w:rsidRPr="00C0518A" w:rsidRDefault="005D64D0" w:rsidP="00C0518A">
            <w:pPr>
              <w:jc w:val="center"/>
              <w:rPr>
                <w:sz w:val="24"/>
                <w:szCs w:val="24"/>
              </w:rPr>
            </w:pPr>
            <w:r w:rsidRPr="00C0518A">
              <w:rPr>
                <w:sz w:val="24"/>
                <w:szCs w:val="24"/>
              </w:rPr>
              <w:t>предмет</w:t>
            </w:r>
          </w:p>
        </w:tc>
        <w:tc>
          <w:tcPr>
            <w:tcW w:w="2126" w:type="dxa"/>
          </w:tcPr>
          <w:p w:rsidR="005D64D0" w:rsidRPr="00C0518A" w:rsidRDefault="005D64D0" w:rsidP="00C0518A">
            <w:pPr>
              <w:jc w:val="center"/>
              <w:rPr>
                <w:sz w:val="24"/>
                <w:szCs w:val="24"/>
              </w:rPr>
            </w:pPr>
            <w:r w:rsidRPr="00C0518A">
              <w:rPr>
                <w:sz w:val="24"/>
                <w:szCs w:val="24"/>
              </w:rPr>
              <w:t>учитель</w:t>
            </w:r>
          </w:p>
        </w:tc>
        <w:tc>
          <w:tcPr>
            <w:tcW w:w="3119" w:type="dxa"/>
            <w:gridSpan w:val="4"/>
          </w:tcPr>
          <w:p w:rsidR="005D64D0" w:rsidRPr="00C0518A" w:rsidRDefault="005D64D0" w:rsidP="00C0518A">
            <w:pPr>
              <w:jc w:val="center"/>
              <w:rPr>
                <w:sz w:val="24"/>
                <w:szCs w:val="24"/>
              </w:rPr>
            </w:pPr>
            <w:r w:rsidRPr="00C0518A">
              <w:rPr>
                <w:sz w:val="24"/>
                <w:szCs w:val="24"/>
              </w:rPr>
              <w:t>оценки</w:t>
            </w:r>
          </w:p>
        </w:tc>
        <w:tc>
          <w:tcPr>
            <w:tcW w:w="850" w:type="dxa"/>
          </w:tcPr>
          <w:p w:rsidR="005D64D0" w:rsidRPr="00C0518A" w:rsidRDefault="005D64D0" w:rsidP="00C0518A">
            <w:pPr>
              <w:jc w:val="center"/>
              <w:rPr>
                <w:sz w:val="24"/>
                <w:szCs w:val="24"/>
              </w:rPr>
            </w:pPr>
          </w:p>
        </w:tc>
        <w:tc>
          <w:tcPr>
            <w:tcW w:w="1134" w:type="dxa"/>
          </w:tcPr>
          <w:p w:rsidR="005D64D0" w:rsidRPr="00C0518A" w:rsidRDefault="005D64D0" w:rsidP="00C0518A">
            <w:pPr>
              <w:jc w:val="center"/>
              <w:rPr>
                <w:sz w:val="24"/>
                <w:szCs w:val="24"/>
              </w:rPr>
            </w:pPr>
          </w:p>
        </w:tc>
      </w:tr>
      <w:tr w:rsidR="005D64D0" w:rsidRPr="00C0518A" w:rsidTr="002C1B67">
        <w:trPr>
          <w:trHeight w:val="279"/>
        </w:trPr>
        <w:tc>
          <w:tcPr>
            <w:tcW w:w="817" w:type="dxa"/>
          </w:tcPr>
          <w:p w:rsidR="005D64D0" w:rsidRPr="00C0518A" w:rsidRDefault="005D64D0" w:rsidP="00C0518A">
            <w:pPr>
              <w:jc w:val="center"/>
              <w:rPr>
                <w:sz w:val="24"/>
                <w:szCs w:val="24"/>
              </w:rPr>
            </w:pPr>
          </w:p>
        </w:tc>
        <w:tc>
          <w:tcPr>
            <w:tcW w:w="1843" w:type="dxa"/>
          </w:tcPr>
          <w:p w:rsidR="005D64D0" w:rsidRPr="00C0518A" w:rsidRDefault="005D64D0" w:rsidP="00C0518A">
            <w:pPr>
              <w:jc w:val="center"/>
              <w:rPr>
                <w:sz w:val="24"/>
                <w:szCs w:val="24"/>
              </w:rPr>
            </w:pPr>
          </w:p>
        </w:tc>
        <w:tc>
          <w:tcPr>
            <w:tcW w:w="2126" w:type="dxa"/>
          </w:tcPr>
          <w:p w:rsidR="005D64D0" w:rsidRPr="00C0518A" w:rsidRDefault="005D64D0" w:rsidP="00C0518A">
            <w:pPr>
              <w:jc w:val="center"/>
              <w:rPr>
                <w:sz w:val="24"/>
                <w:szCs w:val="24"/>
              </w:rPr>
            </w:pPr>
          </w:p>
        </w:tc>
        <w:tc>
          <w:tcPr>
            <w:tcW w:w="851" w:type="dxa"/>
          </w:tcPr>
          <w:p w:rsidR="005D64D0" w:rsidRPr="00C0518A" w:rsidRDefault="005D64D0" w:rsidP="00C0518A">
            <w:pPr>
              <w:jc w:val="center"/>
              <w:rPr>
                <w:sz w:val="24"/>
                <w:szCs w:val="24"/>
              </w:rPr>
            </w:pPr>
            <w:r w:rsidRPr="00C0518A">
              <w:rPr>
                <w:sz w:val="24"/>
                <w:szCs w:val="24"/>
              </w:rPr>
              <w:t>5</w:t>
            </w:r>
          </w:p>
        </w:tc>
        <w:tc>
          <w:tcPr>
            <w:tcW w:w="708" w:type="dxa"/>
          </w:tcPr>
          <w:p w:rsidR="005D64D0" w:rsidRPr="00C0518A" w:rsidRDefault="005D64D0" w:rsidP="00C0518A">
            <w:pPr>
              <w:jc w:val="center"/>
              <w:rPr>
                <w:sz w:val="24"/>
                <w:szCs w:val="24"/>
              </w:rPr>
            </w:pPr>
            <w:r w:rsidRPr="00C0518A">
              <w:rPr>
                <w:sz w:val="24"/>
                <w:szCs w:val="24"/>
              </w:rPr>
              <w:t>4</w:t>
            </w:r>
          </w:p>
        </w:tc>
        <w:tc>
          <w:tcPr>
            <w:tcW w:w="851" w:type="dxa"/>
          </w:tcPr>
          <w:p w:rsidR="005D64D0" w:rsidRPr="00C0518A" w:rsidRDefault="005D64D0" w:rsidP="00C0518A">
            <w:pPr>
              <w:jc w:val="center"/>
              <w:rPr>
                <w:sz w:val="24"/>
                <w:szCs w:val="24"/>
              </w:rPr>
            </w:pPr>
            <w:r w:rsidRPr="00C0518A">
              <w:rPr>
                <w:sz w:val="24"/>
                <w:szCs w:val="24"/>
              </w:rPr>
              <w:t>3</w:t>
            </w:r>
          </w:p>
        </w:tc>
        <w:tc>
          <w:tcPr>
            <w:tcW w:w="709" w:type="dxa"/>
          </w:tcPr>
          <w:p w:rsidR="005D64D0" w:rsidRPr="00C0518A" w:rsidRDefault="005D64D0" w:rsidP="00C0518A">
            <w:pPr>
              <w:jc w:val="center"/>
              <w:rPr>
                <w:sz w:val="24"/>
                <w:szCs w:val="24"/>
              </w:rPr>
            </w:pPr>
            <w:r w:rsidRPr="00C0518A">
              <w:rPr>
                <w:sz w:val="24"/>
                <w:szCs w:val="24"/>
              </w:rPr>
              <w:t>2</w:t>
            </w:r>
          </w:p>
        </w:tc>
        <w:tc>
          <w:tcPr>
            <w:tcW w:w="850" w:type="dxa"/>
          </w:tcPr>
          <w:p w:rsidR="005D64D0" w:rsidRPr="00C0518A" w:rsidRDefault="005D64D0" w:rsidP="00C0518A">
            <w:pPr>
              <w:jc w:val="center"/>
              <w:rPr>
                <w:sz w:val="24"/>
                <w:szCs w:val="24"/>
              </w:rPr>
            </w:pPr>
            <w:proofErr w:type="spellStart"/>
            <w:r w:rsidRPr="00C0518A">
              <w:rPr>
                <w:sz w:val="24"/>
                <w:szCs w:val="24"/>
              </w:rPr>
              <w:t>усп</w:t>
            </w:r>
            <w:proofErr w:type="spellEnd"/>
          </w:p>
        </w:tc>
        <w:tc>
          <w:tcPr>
            <w:tcW w:w="1134" w:type="dxa"/>
          </w:tcPr>
          <w:p w:rsidR="005D64D0" w:rsidRPr="00C0518A" w:rsidRDefault="005D64D0" w:rsidP="00C0518A">
            <w:pPr>
              <w:jc w:val="center"/>
              <w:rPr>
                <w:sz w:val="24"/>
                <w:szCs w:val="24"/>
              </w:rPr>
            </w:pPr>
            <w:proofErr w:type="spellStart"/>
            <w:r w:rsidRPr="00C0518A">
              <w:rPr>
                <w:sz w:val="24"/>
                <w:szCs w:val="24"/>
              </w:rPr>
              <w:t>кач</w:t>
            </w:r>
            <w:proofErr w:type="spellEnd"/>
          </w:p>
        </w:tc>
      </w:tr>
      <w:tr w:rsidR="002C1B67" w:rsidRPr="00C0518A" w:rsidTr="002C1B67">
        <w:trPr>
          <w:trHeight w:val="279"/>
        </w:trPr>
        <w:tc>
          <w:tcPr>
            <w:tcW w:w="817" w:type="dxa"/>
          </w:tcPr>
          <w:p w:rsidR="002C1B67" w:rsidRPr="00C0518A" w:rsidRDefault="002C1B67" w:rsidP="00C0518A">
            <w:pPr>
              <w:jc w:val="center"/>
              <w:rPr>
                <w:sz w:val="24"/>
                <w:szCs w:val="24"/>
              </w:rPr>
            </w:pPr>
            <w:r w:rsidRPr="00C0518A">
              <w:rPr>
                <w:sz w:val="24"/>
                <w:szCs w:val="24"/>
              </w:rPr>
              <w:t>2</w:t>
            </w:r>
          </w:p>
        </w:tc>
        <w:tc>
          <w:tcPr>
            <w:tcW w:w="1843" w:type="dxa"/>
          </w:tcPr>
          <w:p w:rsidR="002C1B67" w:rsidRPr="00C0518A" w:rsidRDefault="002C1B67" w:rsidP="00C0518A">
            <w:pPr>
              <w:jc w:val="center"/>
              <w:rPr>
                <w:sz w:val="24"/>
                <w:szCs w:val="24"/>
              </w:rPr>
            </w:pPr>
            <w:r w:rsidRPr="00C0518A">
              <w:rPr>
                <w:sz w:val="24"/>
                <w:szCs w:val="24"/>
              </w:rPr>
              <w:t>Математика</w:t>
            </w:r>
          </w:p>
        </w:tc>
        <w:tc>
          <w:tcPr>
            <w:tcW w:w="2126" w:type="dxa"/>
            <w:vMerge w:val="restart"/>
          </w:tcPr>
          <w:p w:rsidR="002C1B67" w:rsidRPr="00C0518A" w:rsidRDefault="00933CD9" w:rsidP="00C0518A">
            <w:pPr>
              <w:jc w:val="center"/>
              <w:rPr>
                <w:sz w:val="24"/>
                <w:szCs w:val="24"/>
              </w:rPr>
            </w:pPr>
            <w:r w:rsidRPr="00C0518A">
              <w:rPr>
                <w:sz w:val="24"/>
                <w:szCs w:val="24"/>
              </w:rPr>
              <w:t>Максимова И.В.</w:t>
            </w:r>
          </w:p>
        </w:tc>
        <w:tc>
          <w:tcPr>
            <w:tcW w:w="851" w:type="dxa"/>
          </w:tcPr>
          <w:p w:rsidR="002C1B67" w:rsidRPr="00C0518A" w:rsidRDefault="00933CD9" w:rsidP="00C0518A">
            <w:pPr>
              <w:jc w:val="center"/>
              <w:rPr>
                <w:sz w:val="24"/>
                <w:szCs w:val="24"/>
              </w:rPr>
            </w:pPr>
            <w:r w:rsidRPr="00C0518A">
              <w:rPr>
                <w:sz w:val="24"/>
                <w:szCs w:val="24"/>
              </w:rPr>
              <w:t>1</w:t>
            </w:r>
          </w:p>
        </w:tc>
        <w:tc>
          <w:tcPr>
            <w:tcW w:w="708" w:type="dxa"/>
          </w:tcPr>
          <w:p w:rsidR="002C1B67" w:rsidRPr="00C0518A" w:rsidRDefault="00933CD9" w:rsidP="00C0518A">
            <w:pPr>
              <w:jc w:val="center"/>
              <w:rPr>
                <w:sz w:val="24"/>
                <w:szCs w:val="24"/>
              </w:rPr>
            </w:pPr>
            <w:r w:rsidRPr="00C0518A">
              <w:rPr>
                <w:sz w:val="24"/>
                <w:szCs w:val="24"/>
              </w:rPr>
              <w:t>6</w:t>
            </w:r>
          </w:p>
        </w:tc>
        <w:tc>
          <w:tcPr>
            <w:tcW w:w="851" w:type="dxa"/>
          </w:tcPr>
          <w:p w:rsidR="002C1B67" w:rsidRPr="00C0518A" w:rsidRDefault="00933CD9" w:rsidP="00C0518A">
            <w:pPr>
              <w:jc w:val="center"/>
              <w:rPr>
                <w:sz w:val="24"/>
                <w:szCs w:val="24"/>
              </w:rPr>
            </w:pPr>
            <w:r w:rsidRPr="00C0518A">
              <w:rPr>
                <w:sz w:val="24"/>
                <w:szCs w:val="24"/>
              </w:rPr>
              <w:t>6</w:t>
            </w:r>
          </w:p>
        </w:tc>
        <w:tc>
          <w:tcPr>
            <w:tcW w:w="709" w:type="dxa"/>
          </w:tcPr>
          <w:p w:rsidR="002C1B67" w:rsidRPr="00C0518A" w:rsidRDefault="00933CD9" w:rsidP="00C0518A">
            <w:pPr>
              <w:jc w:val="center"/>
              <w:rPr>
                <w:sz w:val="24"/>
                <w:szCs w:val="24"/>
              </w:rPr>
            </w:pPr>
            <w:r w:rsidRPr="00C0518A">
              <w:rPr>
                <w:sz w:val="24"/>
                <w:szCs w:val="24"/>
              </w:rPr>
              <w:t>0</w:t>
            </w:r>
          </w:p>
        </w:tc>
        <w:tc>
          <w:tcPr>
            <w:tcW w:w="850" w:type="dxa"/>
          </w:tcPr>
          <w:p w:rsidR="002C1B67" w:rsidRPr="00C0518A" w:rsidRDefault="00F43C86" w:rsidP="00C0518A">
            <w:pPr>
              <w:jc w:val="center"/>
              <w:rPr>
                <w:sz w:val="24"/>
                <w:szCs w:val="24"/>
              </w:rPr>
            </w:pPr>
            <w:r w:rsidRPr="00C0518A">
              <w:rPr>
                <w:sz w:val="24"/>
                <w:szCs w:val="24"/>
              </w:rPr>
              <w:t>100%</w:t>
            </w:r>
          </w:p>
        </w:tc>
        <w:tc>
          <w:tcPr>
            <w:tcW w:w="1134" w:type="dxa"/>
          </w:tcPr>
          <w:p w:rsidR="002C1B67" w:rsidRPr="00C0518A" w:rsidRDefault="00C0518A" w:rsidP="00C0518A">
            <w:pPr>
              <w:jc w:val="center"/>
              <w:rPr>
                <w:sz w:val="24"/>
                <w:szCs w:val="24"/>
              </w:rPr>
            </w:pPr>
            <w:r w:rsidRPr="00C0518A">
              <w:rPr>
                <w:sz w:val="24"/>
                <w:szCs w:val="24"/>
              </w:rPr>
              <w:t>53,8</w:t>
            </w:r>
            <w:r w:rsidR="00F43C86" w:rsidRPr="00C0518A">
              <w:rPr>
                <w:sz w:val="24"/>
                <w:szCs w:val="24"/>
              </w:rPr>
              <w:t>%</w:t>
            </w:r>
          </w:p>
        </w:tc>
      </w:tr>
      <w:tr w:rsidR="002C1B67" w:rsidRPr="00C0518A" w:rsidTr="002C1B67">
        <w:trPr>
          <w:trHeight w:val="295"/>
        </w:trPr>
        <w:tc>
          <w:tcPr>
            <w:tcW w:w="817" w:type="dxa"/>
          </w:tcPr>
          <w:p w:rsidR="002C1B67" w:rsidRPr="00C0518A" w:rsidRDefault="002C1B67" w:rsidP="00C0518A">
            <w:pPr>
              <w:jc w:val="center"/>
              <w:rPr>
                <w:sz w:val="24"/>
                <w:szCs w:val="24"/>
              </w:rPr>
            </w:pPr>
            <w:r w:rsidRPr="00C0518A">
              <w:rPr>
                <w:sz w:val="24"/>
                <w:szCs w:val="24"/>
              </w:rPr>
              <w:t>2</w:t>
            </w:r>
          </w:p>
        </w:tc>
        <w:tc>
          <w:tcPr>
            <w:tcW w:w="1843" w:type="dxa"/>
          </w:tcPr>
          <w:p w:rsidR="002C1B67" w:rsidRPr="00C0518A" w:rsidRDefault="002C1B67" w:rsidP="00C0518A">
            <w:pPr>
              <w:jc w:val="center"/>
              <w:rPr>
                <w:sz w:val="24"/>
                <w:szCs w:val="24"/>
              </w:rPr>
            </w:pPr>
            <w:r w:rsidRPr="00C0518A">
              <w:rPr>
                <w:sz w:val="24"/>
                <w:szCs w:val="24"/>
              </w:rPr>
              <w:t>Русский язык</w:t>
            </w:r>
          </w:p>
        </w:tc>
        <w:tc>
          <w:tcPr>
            <w:tcW w:w="2126" w:type="dxa"/>
            <w:vMerge/>
          </w:tcPr>
          <w:p w:rsidR="002C1B67" w:rsidRPr="00C0518A" w:rsidRDefault="002C1B67" w:rsidP="00C0518A">
            <w:pPr>
              <w:jc w:val="center"/>
              <w:rPr>
                <w:sz w:val="24"/>
                <w:szCs w:val="24"/>
              </w:rPr>
            </w:pPr>
          </w:p>
        </w:tc>
        <w:tc>
          <w:tcPr>
            <w:tcW w:w="851" w:type="dxa"/>
          </w:tcPr>
          <w:p w:rsidR="002C1B67" w:rsidRPr="00C0518A" w:rsidRDefault="00933CD9" w:rsidP="00C0518A">
            <w:pPr>
              <w:jc w:val="center"/>
              <w:rPr>
                <w:sz w:val="24"/>
                <w:szCs w:val="24"/>
              </w:rPr>
            </w:pPr>
            <w:r w:rsidRPr="00C0518A">
              <w:rPr>
                <w:sz w:val="24"/>
                <w:szCs w:val="24"/>
              </w:rPr>
              <w:t>2</w:t>
            </w:r>
          </w:p>
        </w:tc>
        <w:tc>
          <w:tcPr>
            <w:tcW w:w="708" w:type="dxa"/>
          </w:tcPr>
          <w:p w:rsidR="002C1B67" w:rsidRPr="00C0518A" w:rsidRDefault="00933CD9" w:rsidP="00C0518A">
            <w:pPr>
              <w:jc w:val="center"/>
              <w:rPr>
                <w:sz w:val="24"/>
                <w:szCs w:val="24"/>
              </w:rPr>
            </w:pPr>
            <w:r w:rsidRPr="00C0518A">
              <w:rPr>
                <w:sz w:val="24"/>
                <w:szCs w:val="24"/>
              </w:rPr>
              <w:t>7</w:t>
            </w:r>
          </w:p>
        </w:tc>
        <w:tc>
          <w:tcPr>
            <w:tcW w:w="851" w:type="dxa"/>
          </w:tcPr>
          <w:p w:rsidR="002C1B67" w:rsidRPr="00C0518A" w:rsidRDefault="00933CD9" w:rsidP="00C0518A">
            <w:pPr>
              <w:jc w:val="center"/>
              <w:rPr>
                <w:sz w:val="24"/>
                <w:szCs w:val="24"/>
              </w:rPr>
            </w:pPr>
            <w:r w:rsidRPr="00C0518A">
              <w:rPr>
                <w:sz w:val="24"/>
                <w:szCs w:val="24"/>
              </w:rPr>
              <w:t>4</w:t>
            </w:r>
          </w:p>
        </w:tc>
        <w:tc>
          <w:tcPr>
            <w:tcW w:w="709" w:type="dxa"/>
          </w:tcPr>
          <w:p w:rsidR="002C1B67" w:rsidRPr="00C0518A" w:rsidRDefault="00933CD9" w:rsidP="00C0518A">
            <w:pPr>
              <w:jc w:val="center"/>
              <w:rPr>
                <w:sz w:val="24"/>
                <w:szCs w:val="24"/>
              </w:rPr>
            </w:pPr>
            <w:r w:rsidRPr="00C0518A">
              <w:rPr>
                <w:sz w:val="24"/>
                <w:szCs w:val="24"/>
              </w:rPr>
              <w:t>0</w:t>
            </w:r>
          </w:p>
        </w:tc>
        <w:tc>
          <w:tcPr>
            <w:tcW w:w="850" w:type="dxa"/>
          </w:tcPr>
          <w:p w:rsidR="002C1B67" w:rsidRPr="00C0518A" w:rsidRDefault="00F43C86" w:rsidP="00C0518A">
            <w:pPr>
              <w:jc w:val="center"/>
              <w:rPr>
                <w:sz w:val="24"/>
                <w:szCs w:val="24"/>
              </w:rPr>
            </w:pPr>
            <w:r w:rsidRPr="00C0518A">
              <w:rPr>
                <w:sz w:val="24"/>
                <w:szCs w:val="24"/>
              </w:rPr>
              <w:t>100%</w:t>
            </w:r>
          </w:p>
        </w:tc>
        <w:tc>
          <w:tcPr>
            <w:tcW w:w="1134" w:type="dxa"/>
          </w:tcPr>
          <w:p w:rsidR="002C1B67" w:rsidRPr="00C0518A" w:rsidRDefault="00C0518A" w:rsidP="00C0518A">
            <w:pPr>
              <w:jc w:val="center"/>
              <w:rPr>
                <w:sz w:val="24"/>
                <w:szCs w:val="24"/>
              </w:rPr>
            </w:pPr>
            <w:r w:rsidRPr="00C0518A">
              <w:rPr>
                <w:sz w:val="24"/>
                <w:szCs w:val="24"/>
              </w:rPr>
              <w:t>69%</w:t>
            </w:r>
          </w:p>
        </w:tc>
      </w:tr>
      <w:tr w:rsidR="002C1B67" w:rsidRPr="00C0518A" w:rsidTr="002C1B67">
        <w:trPr>
          <w:trHeight w:val="279"/>
        </w:trPr>
        <w:tc>
          <w:tcPr>
            <w:tcW w:w="817" w:type="dxa"/>
          </w:tcPr>
          <w:p w:rsidR="002C1B67" w:rsidRPr="00C0518A" w:rsidRDefault="002C1B67" w:rsidP="00C0518A">
            <w:pPr>
              <w:jc w:val="center"/>
              <w:rPr>
                <w:sz w:val="24"/>
                <w:szCs w:val="24"/>
              </w:rPr>
            </w:pPr>
            <w:r w:rsidRPr="00C0518A">
              <w:rPr>
                <w:sz w:val="24"/>
                <w:szCs w:val="24"/>
              </w:rPr>
              <w:t>3</w:t>
            </w:r>
          </w:p>
        </w:tc>
        <w:tc>
          <w:tcPr>
            <w:tcW w:w="1843" w:type="dxa"/>
          </w:tcPr>
          <w:p w:rsidR="002C1B67" w:rsidRPr="00C0518A" w:rsidRDefault="002C1B67" w:rsidP="00C0518A">
            <w:pPr>
              <w:jc w:val="center"/>
              <w:rPr>
                <w:sz w:val="24"/>
                <w:szCs w:val="24"/>
              </w:rPr>
            </w:pPr>
            <w:r w:rsidRPr="00C0518A">
              <w:rPr>
                <w:sz w:val="24"/>
                <w:szCs w:val="24"/>
              </w:rPr>
              <w:t>Математика</w:t>
            </w:r>
          </w:p>
        </w:tc>
        <w:tc>
          <w:tcPr>
            <w:tcW w:w="2126" w:type="dxa"/>
            <w:vMerge w:val="restart"/>
          </w:tcPr>
          <w:p w:rsidR="002C1B67" w:rsidRPr="00C0518A" w:rsidRDefault="00933CD9" w:rsidP="00C0518A">
            <w:pPr>
              <w:jc w:val="center"/>
              <w:rPr>
                <w:sz w:val="24"/>
                <w:szCs w:val="24"/>
              </w:rPr>
            </w:pPr>
            <w:r w:rsidRPr="00C0518A">
              <w:rPr>
                <w:sz w:val="24"/>
                <w:szCs w:val="24"/>
              </w:rPr>
              <w:t>Истлеупова Б.З.</w:t>
            </w:r>
          </w:p>
        </w:tc>
        <w:tc>
          <w:tcPr>
            <w:tcW w:w="851" w:type="dxa"/>
          </w:tcPr>
          <w:p w:rsidR="002C1B67" w:rsidRPr="00C0518A" w:rsidRDefault="00933CD9" w:rsidP="00C0518A">
            <w:pPr>
              <w:jc w:val="center"/>
              <w:rPr>
                <w:sz w:val="24"/>
                <w:szCs w:val="24"/>
              </w:rPr>
            </w:pPr>
            <w:r w:rsidRPr="00C0518A">
              <w:rPr>
                <w:sz w:val="24"/>
                <w:szCs w:val="24"/>
              </w:rPr>
              <w:t>2</w:t>
            </w:r>
          </w:p>
        </w:tc>
        <w:tc>
          <w:tcPr>
            <w:tcW w:w="708" w:type="dxa"/>
          </w:tcPr>
          <w:p w:rsidR="002C1B67" w:rsidRPr="00C0518A" w:rsidRDefault="00933CD9" w:rsidP="00C0518A">
            <w:pPr>
              <w:jc w:val="center"/>
              <w:rPr>
                <w:sz w:val="24"/>
                <w:szCs w:val="24"/>
              </w:rPr>
            </w:pPr>
            <w:r w:rsidRPr="00C0518A">
              <w:rPr>
                <w:sz w:val="24"/>
                <w:szCs w:val="24"/>
              </w:rPr>
              <w:t>2</w:t>
            </w:r>
          </w:p>
        </w:tc>
        <w:tc>
          <w:tcPr>
            <w:tcW w:w="851" w:type="dxa"/>
          </w:tcPr>
          <w:p w:rsidR="002C1B67" w:rsidRPr="00C0518A" w:rsidRDefault="00933CD9" w:rsidP="00C0518A">
            <w:pPr>
              <w:jc w:val="center"/>
              <w:rPr>
                <w:sz w:val="24"/>
                <w:szCs w:val="24"/>
              </w:rPr>
            </w:pPr>
            <w:r w:rsidRPr="00C0518A">
              <w:rPr>
                <w:sz w:val="24"/>
                <w:szCs w:val="24"/>
              </w:rPr>
              <w:t>3</w:t>
            </w:r>
          </w:p>
        </w:tc>
        <w:tc>
          <w:tcPr>
            <w:tcW w:w="709" w:type="dxa"/>
          </w:tcPr>
          <w:p w:rsidR="002C1B67" w:rsidRPr="00C0518A" w:rsidRDefault="00933CD9" w:rsidP="00C0518A">
            <w:pPr>
              <w:jc w:val="center"/>
              <w:rPr>
                <w:sz w:val="24"/>
                <w:szCs w:val="24"/>
              </w:rPr>
            </w:pPr>
            <w:r w:rsidRPr="00C0518A">
              <w:rPr>
                <w:sz w:val="24"/>
                <w:szCs w:val="24"/>
              </w:rPr>
              <w:t>2</w:t>
            </w:r>
          </w:p>
        </w:tc>
        <w:tc>
          <w:tcPr>
            <w:tcW w:w="850" w:type="dxa"/>
          </w:tcPr>
          <w:p w:rsidR="002C1B67" w:rsidRPr="00C0518A" w:rsidRDefault="00C0518A" w:rsidP="00C0518A">
            <w:pPr>
              <w:jc w:val="center"/>
              <w:rPr>
                <w:sz w:val="24"/>
                <w:szCs w:val="24"/>
              </w:rPr>
            </w:pPr>
            <w:r w:rsidRPr="00C0518A">
              <w:rPr>
                <w:sz w:val="24"/>
                <w:szCs w:val="24"/>
              </w:rPr>
              <w:t>77,8</w:t>
            </w:r>
            <w:r w:rsidR="00B60A75" w:rsidRPr="00C0518A">
              <w:rPr>
                <w:sz w:val="24"/>
                <w:szCs w:val="24"/>
              </w:rPr>
              <w:t>%</w:t>
            </w:r>
          </w:p>
        </w:tc>
        <w:tc>
          <w:tcPr>
            <w:tcW w:w="1134" w:type="dxa"/>
          </w:tcPr>
          <w:p w:rsidR="002C1B67" w:rsidRPr="00C0518A" w:rsidRDefault="00C0518A" w:rsidP="00C0518A">
            <w:pPr>
              <w:jc w:val="center"/>
              <w:rPr>
                <w:sz w:val="24"/>
                <w:szCs w:val="24"/>
              </w:rPr>
            </w:pPr>
            <w:r w:rsidRPr="00C0518A">
              <w:rPr>
                <w:sz w:val="24"/>
                <w:szCs w:val="24"/>
              </w:rPr>
              <w:t>44,4</w:t>
            </w:r>
            <w:r w:rsidR="00B60A75" w:rsidRPr="00C0518A">
              <w:rPr>
                <w:sz w:val="24"/>
                <w:szCs w:val="24"/>
              </w:rPr>
              <w:t>%</w:t>
            </w:r>
          </w:p>
        </w:tc>
      </w:tr>
      <w:tr w:rsidR="00B60A75" w:rsidRPr="00C0518A" w:rsidTr="002C1B67">
        <w:trPr>
          <w:trHeight w:val="279"/>
        </w:trPr>
        <w:tc>
          <w:tcPr>
            <w:tcW w:w="817" w:type="dxa"/>
          </w:tcPr>
          <w:p w:rsidR="00B60A75" w:rsidRPr="00C0518A" w:rsidRDefault="00B60A75" w:rsidP="00C0518A">
            <w:pPr>
              <w:jc w:val="center"/>
              <w:rPr>
                <w:sz w:val="24"/>
                <w:szCs w:val="24"/>
              </w:rPr>
            </w:pPr>
            <w:r w:rsidRPr="00C0518A">
              <w:rPr>
                <w:sz w:val="24"/>
                <w:szCs w:val="24"/>
              </w:rPr>
              <w:t>3</w:t>
            </w:r>
          </w:p>
        </w:tc>
        <w:tc>
          <w:tcPr>
            <w:tcW w:w="1843" w:type="dxa"/>
          </w:tcPr>
          <w:p w:rsidR="00B60A75" w:rsidRPr="00C0518A" w:rsidRDefault="00B60A75" w:rsidP="00C0518A">
            <w:pPr>
              <w:jc w:val="center"/>
              <w:rPr>
                <w:sz w:val="24"/>
                <w:szCs w:val="24"/>
              </w:rPr>
            </w:pPr>
            <w:r w:rsidRPr="00C0518A">
              <w:rPr>
                <w:sz w:val="24"/>
                <w:szCs w:val="24"/>
              </w:rPr>
              <w:t>Русский яз</w:t>
            </w:r>
          </w:p>
        </w:tc>
        <w:tc>
          <w:tcPr>
            <w:tcW w:w="2126" w:type="dxa"/>
            <w:vMerge/>
          </w:tcPr>
          <w:p w:rsidR="00B60A75" w:rsidRPr="00C0518A" w:rsidRDefault="00B60A75" w:rsidP="00C0518A">
            <w:pPr>
              <w:jc w:val="center"/>
              <w:rPr>
                <w:sz w:val="24"/>
                <w:szCs w:val="24"/>
              </w:rPr>
            </w:pPr>
          </w:p>
        </w:tc>
        <w:tc>
          <w:tcPr>
            <w:tcW w:w="851" w:type="dxa"/>
          </w:tcPr>
          <w:p w:rsidR="00B60A75" w:rsidRPr="00C0518A" w:rsidRDefault="00933CD9" w:rsidP="00C0518A">
            <w:pPr>
              <w:jc w:val="center"/>
              <w:rPr>
                <w:sz w:val="24"/>
                <w:szCs w:val="24"/>
              </w:rPr>
            </w:pPr>
            <w:r w:rsidRPr="00C0518A">
              <w:rPr>
                <w:sz w:val="24"/>
                <w:szCs w:val="24"/>
              </w:rPr>
              <w:t>1</w:t>
            </w:r>
          </w:p>
        </w:tc>
        <w:tc>
          <w:tcPr>
            <w:tcW w:w="708" w:type="dxa"/>
          </w:tcPr>
          <w:p w:rsidR="00B60A75" w:rsidRPr="00C0518A" w:rsidRDefault="00933CD9" w:rsidP="00C0518A">
            <w:pPr>
              <w:jc w:val="center"/>
              <w:rPr>
                <w:sz w:val="24"/>
                <w:szCs w:val="24"/>
              </w:rPr>
            </w:pPr>
            <w:r w:rsidRPr="00C0518A">
              <w:rPr>
                <w:sz w:val="24"/>
                <w:szCs w:val="24"/>
              </w:rPr>
              <w:t>3</w:t>
            </w:r>
          </w:p>
        </w:tc>
        <w:tc>
          <w:tcPr>
            <w:tcW w:w="851" w:type="dxa"/>
          </w:tcPr>
          <w:p w:rsidR="00B60A75" w:rsidRPr="00C0518A" w:rsidRDefault="00933CD9" w:rsidP="00C0518A">
            <w:pPr>
              <w:jc w:val="center"/>
              <w:rPr>
                <w:sz w:val="24"/>
                <w:szCs w:val="24"/>
              </w:rPr>
            </w:pPr>
            <w:r w:rsidRPr="00C0518A">
              <w:rPr>
                <w:sz w:val="24"/>
                <w:szCs w:val="24"/>
              </w:rPr>
              <w:t>5</w:t>
            </w:r>
          </w:p>
        </w:tc>
        <w:tc>
          <w:tcPr>
            <w:tcW w:w="709" w:type="dxa"/>
          </w:tcPr>
          <w:p w:rsidR="00B60A75" w:rsidRPr="00C0518A" w:rsidRDefault="00933CD9" w:rsidP="00C0518A">
            <w:pPr>
              <w:jc w:val="center"/>
              <w:rPr>
                <w:sz w:val="24"/>
                <w:szCs w:val="24"/>
              </w:rPr>
            </w:pPr>
            <w:r w:rsidRPr="00C0518A">
              <w:rPr>
                <w:sz w:val="24"/>
                <w:szCs w:val="24"/>
              </w:rPr>
              <w:t>0</w:t>
            </w:r>
          </w:p>
        </w:tc>
        <w:tc>
          <w:tcPr>
            <w:tcW w:w="850" w:type="dxa"/>
          </w:tcPr>
          <w:p w:rsidR="00B60A75" w:rsidRPr="00C0518A" w:rsidRDefault="00C0518A" w:rsidP="00C0518A">
            <w:pPr>
              <w:jc w:val="center"/>
              <w:rPr>
                <w:sz w:val="24"/>
                <w:szCs w:val="24"/>
              </w:rPr>
            </w:pPr>
            <w:r w:rsidRPr="00C0518A">
              <w:rPr>
                <w:sz w:val="24"/>
                <w:szCs w:val="24"/>
              </w:rPr>
              <w:t>100</w:t>
            </w:r>
            <w:r w:rsidR="00B60A75" w:rsidRPr="00C0518A">
              <w:rPr>
                <w:sz w:val="24"/>
                <w:szCs w:val="24"/>
              </w:rPr>
              <w:t>%</w:t>
            </w:r>
          </w:p>
        </w:tc>
        <w:tc>
          <w:tcPr>
            <w:tcW w:w="1134" w:type="dxa"/>
          </w:tcPr>
          <w:p w:rsidR="00B60A75" w:rsidRPr="00C0518A" w:rsidRDefault="00C0518A" w:rsidP="00C0518A">
            <w:pPr>
              <w:jc w:val="center"/>
              <w:rPr>
                <w:sz w:val="24"/>
                <w:szCs w:val="24"/>
              </w:rPr>
            </w:pPr>
            <w:r w:rsidRPr="00C0518A">
              <w:rPr>
                <w:sz w:val="24"/>
                <w:szCs w:val="24"/>
              </w:rPr>
              <w:t>44,4%</w:t>
            </w:r>
          </w:p>
        </w:tc>
      </w:tr>
      <w:tr w:rsidR="00933CD9" w:rsidRPr="00C0518A" w:rsidTr="002C1B67">
        <w:trPr>
          <w:trHeight w:val="264"/>
        </w:trPr>
        <w:tc>
          <w:tcPr>
            <w:tcW w:w="817" w:type="dxa"/>
          </w:tcPr>
          <w:p w:rsidR="00933CD9" w:rsidRPr="00C0518A" w:rsidRDefault="00933CD9" w:rsidP="00C0518A">
            <w:pPr>
              <w:jc w:val="center"/>
              <w:rPr>
                <w:sz w:val="24"/>
                <w:szCs w:val="24"/>
              </w:rPr>
            </w:pPr>
            <w:r w:rsidRPr="00C0518A">
              <w:rPr>
                <w:sz w:val="24"/>
                <w:szCs w:val="24"/>
              </w:rPr>
              <w:t>4</w:t>
            </w:r>
          </w:p>
        </w:tc>
        <w:tc>
          <w:tcPr>
            <w:tcW w:w="1843" w:type="dxa"/>
          </w:tcPr>
          <w:p w:rsidR="00933CD9" w:rsidRPr="00C0518A" w:rsidRDefault="00933CD9" w:rsidP="00C0518A">
            <w:pPr>
              <w:jc w:val="center"/>
              <w:rPr>
                <w:sz w:val="24"/>
                <w:szCs w:val="24"/>
              </w:rPr>
            </w:pPr>
            <w:r w:rsidRPr="00C0518A">
              <w:rPr>
                <w:sz w:val="24"/>
                <w:szCs w:val="24"/>
              </w:rPr>
              <w:t>Математика</w:t>
            </w:r>
          </w:p>
        </w:tc>
        <w:tc>
          <w:tcPr>
            <w:tcW w:w="2126" w:type="dxa"/>
            <w:vMerge w:val="restart"/>
          </w:tcPr>
          <w:p w:rsidR="00933CD9" w:rsidRPr="00C0518A" w:rsidRDefault="00933CD9" w:rsidP="00C0518A">
            <w:pPr>
              <w:jc w:val="center"/>
              <w:rPr>
                <w:sz w:val="24"/>
                <w:szCs w:val="24"/>
              </w:rPr>
            </w:pPr>
            <w:r w:rsidRPr="00C0518A">
              <w:rPr>
                <w:sz w:val="24"/>
                <w:szCs w:val="24"/>
              </w:rPr>
              <w:t>Аманжулова А.Ж.</w:t>
            </w:r>
          </w:p>
        </w:tc>
        <w:tc>
          <w:tcPr>
            <w:tcW w:w="851" w:type="dxa"/>
          </w:tcPr>
          <w:p w:rsidR="00933CD9" w:rsidRPr="00C0518A" w:rsidRDefault="00933CD9" w:rsidP="00C0518A">
            <w:pPr>
              <w:spacing w:line="276" w:lineRule="auto"/>
              <w:jc w:val="center"/>
              <w:rPr>
                <w:sz w:val="24"/>
                <w:szCs w:val="24"/>
              </w:rPr>
            </w:pPr>
            <w:r w:rsidRPr="00C0518A">
              <w:rPr>
                <w:sz w:val="24"/>
                <w:szCs w:val="24"/>
              </w:rPr>
              <w:t>0</w:t>
            </w:r>
          </w:p>
        </w:tc>
        <w:tc>
          <w:tcPr>
            <w:tcW w:w="708" w:type="dxa"/>
          </w:tcPr>
          <w:p w:rsidR="00933CD9" w:rsidRPr="00C0518A" w:rsidRDefault="00933CD9" w:rsidP="00C0518A">
            <w:pPr>
              <w:spacing w:line="276" w:lineRule="auto"/>
              <w:jc w:val="center"/>
              <w:rPr>
                <w:sz w:val="24"/>
                <w:szCs w:val="24"/>
              </w:rPr>
            </w:pPr>
            <w:r w:rsidRPr="00C0518A">
              <w:rPr>
                <w:sz w:val="24"/>
                <w:szCs w:val="24"/>
              </w:rPr>
              <w:t>5</w:t>
            </w:r>
          </w:p>
        </w:tc>
        <w:tc>
          <w:tcPr>
            <w:tcW w:w="851" w:type="dxa"/>
          </w:tcPr>
          <w:p w:rsidR="00933CD9" w:rsidRPr="00C0518A" w:rsidRDefault="00933CD9" w:rsidP="00C0518A">
            <w:pPr>
              <w:spacing w:line="276" w:lineRule="auto"/>
              <w:jc w:val="center"/>
              <w:rPr>
                <w:sz w:val="24"/>
                <w:szCs w:val="24"/>
              </w:rPr>
            </w:pPr>
            <w:r w:rsidRPr="00C0518A">
              <w:rPr>
                <w:sz w:val="24"/>
                <w:szCs w:val="24"/>
              </w:rPr>
              <w:t>3</w:t>
            </w:r>
          </w:p>
        </w:tc>
        <w:tc>
          <w:tcPr>
            <w:tcW w:w="709" w:type="dxa"/>
          </w:tcPr>
          <w:p w:rsidR="00933CD9" w:rsidRPr="00C0518A" w:rsidRDefault="00933CD9" w:rsidP="00C0518A">
            <w:pPr>
              <w:spacing w:line="276" w:lineRule="auto"/>
              <w:jc w:val="center"/>
              <w:rPr>
                <w:sz w:val="24"/>
                <w:szCs w:val="24"/>
              </w:rPr>
            </w:pPr>
            <w:r w:rsidRPr="00C0518A">
              <w:rPr>
                <w:sz w:val="24"/>
                <w:szCs w:val="24"/>
              </w:rPr>
              <w:t>3</w:t>
            </w:r>
          </w:p>
        </w:tc>
        <w:tc>
          <w:tcPr>
            <w:tcW w:w="850" w:type="dxa"/>
          </w:tcPr>
          <w:p w:rsidR="00933CD9" w:rsidRPr="00C0518A" w:rsidRDefault="00933CD9" w:rsidP="00C0518A">
            <w:pPr>
              <w:jc w:val="center"/>
              <w:rPr>
                <w:sz w:val="24"/>
                <w:szCs w:val="24"/>
              </w:rPr>
            </w:pPr>
            <w:r w:rsidRPr="00C0518A">
              <w:rPr>
                <w:sz w:val="24"/>
                <w:szCs w:val="24"/>
              </w:rPr>
              <w:t>100%</w:t>
            </w:r>
          </w:p>
        </w:tc>
        <w:tc>
          <w:tcPr>
            <w:tcW w:w="1134" w:type="dxa"/>
          </w:tcPr>
          <w:p w:rsidR="00933CD9" w:rsidRPr="00C0518A" w:rsidRDefault="00933CD9" w:rsidP="00C0518A">
            <w:pPr>
              <w:jc w:val="center"/>
              <w:rPr>
                <w:sz w:val="24"/>
                <w:szCs w:val="24"/>
              </w:rPr>
            </w:pPr>
            <w:r w:rsidRPr="00C0518A">
              <w:rPr>
                <w:sz w:val="24"/>
                <w:szCs w:val="24"/>
              </w:rPr>
              <w:t>55%</w:t>
            </w:r>
          </w:p>
        </w:tc>
      </w:tr>
      <w:tr w:rsidR="00933CD9" w:rsidRPr="00C0518A" w:rsidTr="002C1B67">
        <w:trPr>
          <w:trHeight w:val="264"/>
        </w:trPr>
        <w:tc>
          <w:tcPr>
            <w:tcW w:w="817" w:type="dxa"/>
          </w:tcPr>
          <w:p w:rsidR="00933CD9" w:rsidRPr="00C0518A" w:rsidRDefault="00933CD9" w:rsidP="00C0518A">
            <w:pPr>
              <w:jc w:val="center"/>
              <w:rPr>
                <w:sz w:val="24"/>
                <w:szCs w:val="24"/>
              </w:rPr>
            </w:pPr>
            <w:r w:rsidRPr="00C0518A">
              <w:rPr>
                <w:sz w:val="24"/>
                <w:szCs w:val="24"/>
              </w:rPr>
              <w:t>4</w:t>
            </w:r>
          </w:p>
        </w:tc>
        <w:tc>
          <w:tcPr>
            <w:tcW w:w="1843" w:type="dxa"/>
          </w:tcPr>
          <w:p w:rsidR="00933CD9" w:rsidRPr="00C0518A" w:rsidRDefault="00933CD9" w:rsidP="00C0518A">
            <w:pPr>
              <w:jc w:val="center"/>
              <w:rPr>
                <w:sz w:val="24"/>
                <w:szCs w:val="24"/>
              </w:rPr>
            </w:pPr>
            <w:r w:rsidRPr="00C0518A">
              <w:rPr>
                <w:sz w:val="24"/>
                <w:szCs w:val="24"/>
              </w:rPr>
              <w:t>Русский язык</w:t>
            </w:r>
          </w:p>
        </w:tc>
        <w:tc>
          <w:tcPr>
            <w:tcW w:w="2126" w:type="dxa"/>
            <w:vMerge/>
          </w:tcPr>
          <w:p w:rsidR="00933CD9" w:rsidRPr="00C0518A" w:rsidRDefault="00933CD9" w:rsidP="00C0518A">
            <w:pPr>
              <w:jc w:val="center"/>
              <w:rPr>
                <w:sz w:val="24"/>
                <w:szCs w:val="24"/>
              </w:rPr>
            </w:pPr>
          </w:p>
        </w:tc>
        <w:tc>
          <w:tcPr>
            <w:tcW w:w="851" w:type="dxa"/>
          </w:tcPr>
          <w:p w:rsidR="00933CD9" w:rsidRPr="00C0518A" w:rsidRDefault="00933CD9" w:rsidP="00C0518A">
            <w:pPr>
              <w:spacing w:line="276" w:lineRule="auto"/>
              <w:jc w:val="center"/>
              <w:rPr>
                <w:sz w:val="24"/>
                <w:szCs w:val="24"/>
              </w:rPr>
            </w:pPr>
            <w:r w:rsidRPr="00C0518A">
              <w:rPr>
                <w:sz w:val="24"/>
                <w:szCs w:val="24"/>
              </w:rPr>
              <w:t>0</w:t>
            </w:r>
          </w:p>
        </w:tc>
        <w:tc>
          <w:tcPr>
            <w:tcW w:w="708" w:type="dxa"/>
          </w:tcPr>
          <w:p w:rsidR="00933CD9" w:rsidRPr="00C0518A" w:rsidRDefault="00933CD9" w:rsidP="00C0518A">
            <w:pPr>
              <w:spacing w:line="276" w:lineRule="auto"/>
              <w:jc w:val="center"/>
              <w:rPr>
                <w:sz w:val="24"/>
                <w:szCs w:val="24"/>
              </w:rPr>
            </w:pPr>
            <w:r w:rsidRPr="00C0518A">
              <w:rPr>
                <w:sz w:val="24"/>
                <w:szCs w:val="24"/>
              </w:rPr>
              <w:t>5</w:t>
            </w:r>
          </w:p>
        </w:tc>
        <w:tc>
          <w:tcPr>
            <w:tcW w:w="851" w:type="dxa"/>
          </w:tcPr>
          <w:p w:rsidR="00933CD9" w:rsidRPr="00C0518A" w:rsidRDefault="00933CD9" w:rsidP="00C0518A">
            <w:pPr>
              <w:spacing w:line="276" w:lineRule="auto"/>
              <w:jc w:val="center"/>
              <w:rPr>
                <w:sz w:val="24"/>
                <w:szCs w:val="24"/>
              </w:rPr>
            </w:pPr>
            <w:r w:rsidRPr="00C0518A">
              <w:rPr>
                <w:sz w:val="24"/>
                <w:szCs w:val="24"/>
              </w:rPr>
              <w:t>3</w:t>
            </w:r>
          </w:p>
        </w:tc>
        <w:tc>
          <w:tcPr>
            <w:tcW w:w="709" w:type="dxa"/>
          </w:tcPr>
          <w:p w:rsidR="00933CD9" w:rsidRPr="00C0518A" w:rsidRDefault="00933CD9" w:rsidP="00C0518A">
            <w:pPr>
              <w:spacing w:line="276" w:lineRule="auto"/>
              <w:jc w:val="center"/>
              <w:rPr>
                <w:sz w:val="24"/>
                <w:szCs w:val="24"/>
              </w:rPr>
            </w:pPr>
            <w:r w:rsidRPr="00C0518A">
              <w:rPr>
                <w:sz w:val="24"/>
                <w:szCs w:val="24"/>
              </w:rPr>
              <w:t>3</w:t>
            </w:r>
          </w:p>
        </w:tc>
        <w:tc>
          <w:tcPr>
            <w:tcW w:w="850" w:type="dxa"/>
          </w:tcPr>
          <w:p w:rsidR="00933CD9" w:rsidRPr="00C0518A" w:rsidRDefault="00933CD9" w:rsidP="00C0518A">
            <w:pPr>
              <w:jc w:val="center"/>
              <w:rPr>
                <w:sz w:val="24"/>
                <w:szCs w:val="24"/>
              </w:rPr>
            </w:pPr>
            <w:r w:rsidRPr="00C0518A">
              <w:rPr>
                <w:sz w:val="24"/>
                <w:szCs w:val="24"/>
              </w:rPr>
              <w:t>100%</w:t>
            </w:r>
          </w:p>
        </w:tc>
        <w:tc>
          <w:tcPr>
            <w:tcW w:w="1134" w:type="dxa"/>
          </w:tcPr>
          <w:p w:rsidR="00933CD9" w:rsidRPr="00C0518A" w:rsidRDefault="00933CD9" w:rsidP="00C0518A">
            <w:pPr>
              <w:jc w:val="center"/>
              <w:rPr>
                <w:sz w:val="24"/>
                <w:szCs w:val="24"/>
              </w:rPr>
            </w:pPr>
            <w:r w:rsidRPr="00C0518A">
              <w:rPr>
                <w:sz w:val="24"/>
                <w:szCs w:val="24"/>
              </w:rPr>
              <w:t>55%</w:t>
            </w:r>
          </w:p>
        </w:tc>
      </w:tr>
    </w:tbl>
    <w:p w:rsidR="00020A74" w:rsidRDefault="00020A74" w:rsidP="005D64D0">
      <w:pPr>
        <w:jc w:val="center"/>
        <w:rPr>
          <w:rFonts w:ascii="Times New Roman" w:hAnsi="Times New Roman" w:cs="Times New Roman"/>
          <w:b/>
          <w:sz w:val="24"/>
          <w:szCs w:val="24"/>
        </w:rPr>
      </w:pPr>
    </w:p>
    <w:p w:rsidR="005D64D0" w:rsidRPr="00AA5BE0" w:rsidRDefault="0090593E" w:rsidP="005D64D0">
      <w:pPr>
        <w:jc w:val="center"/>
        <w:rPr>
          <w:rFonts w:ascii="Times New Roman" w:hAnsi="Times New Roman" w:cs="Times New Roman"/>
          <w:b/>
          <w:sz w:val="24"/>
          <w:szCs w:val="24"/>
        </w:rPr>
      </w:pPr>
      <w:r>
        <w:rPr>
          <w:rFonts w:ascii="Times New Roman" w:hAnsi="Times New Roman" w:cs="Times New Roman"/>
          <w:b/>
          <w:sz w:val="24"/>
          <w:szCs w:val="24"/>
        </w:rPr>
        <w:t>4 класс 2016</w:t>
      </w:r>
      <w:r w:rsidR="006F16A4">
        <w:rPr>
          <w:rFonts w:ascii="Times New Roman" w:hAnsi="Times New Roman" w:cs="Times New Roman"/>
          <w:b/>
          <w:sz w:val="24"/>
          <w:szCs w:val="24"/>
        </w:rPr>
        <w:t>-201</w:t>
      </w:r>
      <w:r>
        <w:rPr>
          <w:rFonts w:ascii="Times New Roman" w:hAnsi="Times New Roman" w:cs="Times New Roman"/>
          <w:b/>
          <w:sz w:val="24"/>
          <w:szCs w:val="24"/>
        </w:rPr>
        <w:t>7</w:t>
      </w:r>
      <w:r w:rsidR="005D64D0" w:rsidRPr="00AA5BE0">
        <w:rPr>
          <w:rFonts w:ascii="Times New Roman" w:hAnsi="Times New Roman" w:cs="Times New Roman"/>
          <w:b/>
          <w:sz w:val="24"/>
          <w:szCs w:val="24"/>
        </w:rPr>
        <w:t xml:space="preserve">уч. год </w:t>
      </w:r>
      <w:r>
        <w:rPr>
          <w:rFonts w:ascii="Times New Roman" w:hAnsi="Times New Roman" w:cs="Times New Roman"/>
          <w:b/>
          <w:sz w:val="24"/>
          <w:szCs w:val="24"/>
        </w:rPr>
        <w:t>ВПР.</w:t>
      </w:r>
    </w:p>
    <w:tbl>
      <w:tblPr>
        <w:tblStyle w:val="a7"/>
        <w:tblW w:w="10802" w:type="dxa"/>
        <w:tblInd w:w="-318" w:type="dxa"/>
        <w:tblLayout w:type="fixed"/>
        <w:tblLook w:val="04A0"/>
      </w:tblPr>
      <w:tblGrid>
        <w:gridCol w:w="2234"/>
        <w:gridCol w:w="621"/>
        <w:gridCol w:w="1115"/>
        <w:gridCol w:w="747"/>
        <w:gridCol w:w="1238"/>
        <w:gridCol w:w="1134"/>
        <w:gridCol w:w="1275"/>
        <w:gridCol w:w="1276"/>
        <w:gridCol w:w="1162"/>
      </w:tblGrid>
      <w:tr w:rsidR="0090593E" w:rsidRPr="00AA5BE0" w:rsidTr="004B4B25">
        <w:trPr>
          <w:trHeight w:val="1301"/>
        </w:trPr>
        <w:tc>
          <w:tcPr>
            <w:tcW w:w="2234" w:type="dxa"/>
          </w:tcPr>
          <w:p w:rsidR="0090593E" w:rsidRDefault="0090593E" w:rsidP="005D64D0">
            <w:pPr>
              <w:jc w:val="center"/>
              <w:rPr>
                <w:sz w:val="24"/>
                <w:szCs w:val="24"/>
              </w:rPr>
            </w:pPr>
            <w:r w:rsidRPr="00AA5BE0">
              <w:rPr>
                <w:sz w:val="24"/>
                <w:szCs w:val="24"/>
              </w:rPr>
              <w:t xml:space="preserve">Класс </w:t>
            </w:r>
          </w:p>
          <w:p w:rsidR="00FF5550" w:rsidRPr="00AA5BE0" w:rsidRDefault="00FF5550" w:rsidP="005D64D0">
            <w:pPr>
              <w:jc w:val="center"/>
              <w:rPr>
                <w:sz w:val="24"/>
                <w:szCs w:val="24"/>
              </w:rPr>
            </w:pPr>
            <w:r>
              <w:rPr>
                <w:sz w:val="24"/>
                <w:szCs w:val="24"/>
              </w:rPr>
              <w:t>4 класс.</w:t>
            </w:r>
          </w:p>
        </w:tc>
        <w:tc>
          <w:tcPr>
            <w:tcW w:w="621" w:type="dxa"/>
          </w:tcPr>
          <w:p w:rsidR="0090593E" w:rsidRPr="00AA5BE0" w:rsidRDefault="0090593E" w:rsidP="005D64D0">
            <w:pPr>
              <w:rPr>
                <w:sz w:val="24"/>
                <w:szCs w:val="24"/>
              </w:rPr>
            </w:pPr>
            <w:r w:rsidRPr="00AA5BE0">
              <w:rPr>
                <w:sz w:val="24"/>
                <w:szCs w:val="24"/>
              </w:rPr>
              <w:t>Кол учащихся</w:t>
            </w:r>
          </w:p>
        </w:tc>
        <w:tc>
          <w:tcPr>
            <w:tcW w:w="1115" w:type="dxa"/>
          </w:tcPr>
          <w:p w:rsidR="0090593E" w:rsidRPr="00AA5BE0" w:rsidRDefault="0090593E" w:rsidP="005D64D0">
            <w:pPr>
              <w:rPr>
                <w:sz w:val="24"/>
                <w:szCs w:val="24"/>
              </w:rPr>
            </w:pPr>
            <w:r>
              <w:rPr>
                <w:sz w:val="24"/>
                <w:szCs w:val="24"/>
              </w:rPr>
              <w:t>Участво</w:t>
            </w:r>
            <w:r w:rsidRPr="00AA5BE0">
              <w:rPr>
                <w:sz w:val="24"/>
                <w:szCs w:val="24"/>
              </w:rPr>
              <w:t>вали</w:t>
            </w:r>
          </w:p>
        </w:tc>
        <w:tc>
          <w:tcPr>
            <w:tcW w:w="747" w:type="dxa"/>
          </w:tcPr>
          <w:p w:rsidR="0090593E" w:rsidRPr="00B82163" w:rsidRDefault="0090593E" w:rsidP="00CE5E44">
            <w:pPr>
              <w:spacing w:line="276" w:lineRule="auto"/>
              <w:jc w:val="center"/>
              <w:rPr>
                <w:sz w:val="24"/>
                <w:szCs w:val="24"/>
              </w:rPr>
            </w:pPr>
            <w:r w:rsidRPr="00B82163">
              <w:rPr>
                <w:sz w:val="24"/>
                <w:szCs w:val="24"/>
              </w:rPr>
              <w:t>«2»</w:t>
            </w:r>
          </w:p>
        </w:tc>
        <w:tc>
          <w:tcPr>
            <w:tcW w:w="1238" w:type="dxa"/>
          </w:tcPr>
          <w:p w:rsidR="0090593E" w:rsidRPr="00B82163" w:rsidRDefault="0090593E" w:rsidP="00CE5E44">
            <w:pPr>
              <w:spacing w:line="276" w:lineRule="auto"/>
              <w:jc w:val="center"/>
              <w:rPr>
                <w:sz w:val="24"/>
                <w:szCs w:val="24"/>
              </w:rPr>
            </w:pPr>
            <w:r w:rsidRPr="00B82163">
              <w:rPr>
                <w:sz w:val="24"/>
                <w:szCs w:val="24"/>
              </w:rPr>
              <w:t>«3»</w:t>
            </w:r>
          </w:p>
        </w:tc>
        <w:tc>
          <w:tcPr>
            <w:tcW w:w="1134" w:type="dxa"/>
          </w:tcPr>
          <w:p w:rsidR="0090593E" w:rsidRPr="00B82163" w:rsidRDefault="0090593E" w:rsidP="00CE5E44">
            <w:pPr>
              <w:spacing w:line="276" w:lineRule="auto"/>
              <w:jc w:val="center"/>
              <w:rPr>
                <w:sz w:val="24"/>
                <w:szCs w:val="24"/>
              </w:rPr>
            </w:pPr>
            <w:r w:rsidRPr="00B82163">
              <w:rPr>
                <w:sz w:val="24"/>
                <w:szCs w:val="24"/>
              </w:rPr>
              <w:t>«4»</w:t>
            </w:r>
          </w:p>
        </w:tc>
        <w:tc>
          <w:tcPr>
            <w:tcW w:w="1275" w:type="dxa"/>
          </w:tcPr>
          <w:p w:rsidR="0090593E" w:rsidRPr="00B82163" w:rsidRDefault="0090593E" w:rsidP="00CE5E44">
            <w:pPr>
              <w:spacing w:line="276" w:lineRule="auto"/>
              <w:jc w:val="center"/>
              <w:rPr>
                <w:sz w:val="24"/>
                <w:szCs w:val="24"/>
              </w:rPr>
            </w:pPr>
            <w:r w:rsidRPr="00B82163">
              <w:rPr>
                <w:sz w:val="24"/>
                <w:szCs w:val="24"/>
              </w:rPr>
              <w:t>«5»</w:t>
            </w:r>
          </w:p>
        </w:tc>
        <w:tc>
          <w:tcPr>
            <w:tcW w:w="1276" w:type="dxa"/>
          </w:tcPr>
          <w:p w:rsidR="0090593E" w:rsidRPr="00AA5BE0" w:rsidRDefault="0090593E" w:rsidP="005D64D0">
            <w:pPr>
              <w:rPr>
                <w:sz w:val="24"/>
                <w:szCs w:val="24"/>
              </w:rPr>
            </w:pPr>
          </w:p>
          <w:p w:rsidR="0090593E" w:rsidRPr="00AA5BE0" w:rsidRDefault="0090593E" w:rsidP="005D64D0">
            <w:pPr>
              <w:rPr>
                <w:sz w:val="24"/>
                <w:szCs w:val="24"/>
              </w:rPr>
            </w:pPr>
            <w:r w:rsidRPr="00AA5BE0">
              <w:rPr>
                <w:sz w:val="24"/>
                <w:szCs w:val="24"/>
              </w:rPr>
              <w:t xml:space="preserve">Успеваемость </w:t>
            </w:r>
          </w:p>
          <w:p w:rsidR="0090593E" w:rsidRPr="00AA5BE0" w:rsidRDefault="0090593E" w:rsidP="005D64D0">
            <w:pPr>
              <w:rPr>
                <w:sz w:val="24"/>
                <w:szCs w:val="24"/>
              </w:rPr>
            </w:pPr>
          </w:p>
        </w:tc>
        <w:tc>
          <w:tcPr>
            <w:tcW w:w="1162" w:type="dxa"/>
          </w:tcPr>
          <w:p w:rsidR="0090593E" w:rsidRPr="00AA5BE0" w:rsidRDefault="0090593E" w:rsidP="005D64D0">
            <w:pPr>
              <w:rPr>
                <w:sz w:val="24"/>
                <w:szCs w:val="24"/>
              </w:rPr>
            </w:pPr>
          </w:p>
          <w:p w:rsidR="0090593E" w:rsidRPr="00AA5BE0" w:rsidRDefault="0090593E" w:rsidP="005D64D0">
            <w:pPr>
              <w:rPr>
                <w:sz w:val="24"/>
                <w:szCs w:val="24"/>
              </w:rPr>
            </w:pPr>
            <w:r w:rsidRPr="00AA5BE0">
              <w:rPr>
                <w:sz w:val="24"/>
                <w:szCs w:val="24"/>
              </w:rPr>
              <w:t>Качество</w:t>
            </w:r>
          </w:p>
          <w:p w:rsidR="0090593E" w:rsidRPr="00AA5BE0" w:rsidRDefault="0090593E" w:rsidP="005D64D0">
            <w:pPr>
              <w:rPr>
                <w:sz w:val="24"/>
                <w:szCs w:val="24"/>
              </w:rPr>
            </w:pPr>
          </w:p>
          <w:p w:rsidR="0090593E" w:rsidRPr="00AA5BE0" w:rsidRDefault="0090593E" w:rsidP="005D64D0">
            <w:pPr>
              <w:rPr>
                <w:sz w:val="24"/>
                <w:szCs w:val="24"/>
              </w:rPr>
            </w:pPr>
          </w:p>
          <w:p w:rsidR="0090593E" w:rsidRPr="00AA5BE0" w:rsidRDefault="0090593E" w:rsidP="005D64D0">
            <w:pPr>
              <w:rPr>
                <w:sz w:val="24"/>
                <w:szCs w:val="24"/>
              </w:rPr>
            </w:pPr>
          </w:p>
        </w:tc>
      </w:tr>
      <w:tr w:rsidR="0090593E" w:rsidRPr="00AA5BE0" w:rsidTr="004B4B25">
        <w:trPr>
          <w:trHeight w:val="253"/>
        </w:trPr>
        <w:tc>
          <w:tcPr>
            <w:tcW w:w="2234" w:type="dxa"/>
          </w:tcPr>
          <w:p w:rsidR="0090593E" w:rsidRPr="00AA5BE0" w:rsidRDefault="0055714A" w:rsidP="0055714A">
            <w:pPr>
              <w:rPr>
                <w:sz w:val="24"/>
                <w:szCs w:val="24"/>
              </w:rPr>
            </w:pPr>
            <w:r>
              <w:rPr>
                <w:sz w:val="24"/>
                <w:szCs w:val="24"/>
              </w:rPr>
              <w:t>Аманжулова А.Ж.</w:t>
            </w:r>
          </w:p>
        </w:tc>
        <w:tc>
          <w:tcPr>
            <w:tcW w:w="621" w:type="dxa"/>
          </w:tcPr>
          <w:p w:rsidR="0090593E" w:rsidRPr="00AA5BE0" w:rsidRDefault="0090593E" w:rsidP="00DF3B43">
            <w:pPr>
              <w:jc w:val="center"/>
              <w:rPr>
                <w:sz w:val="24"/>
                <w:szCs w:val="24"/>
              </w:rPr>
            </w:pPr>
          </w:p>
        </w:tc>
        <w:tc>
          <w:tcPr>
            <w:tcW w:w="1115" w:type="dxa"/>
          </w:tcPr>
          <w:p w:rsidR="0090593E" w:rsidRPr="00AA5BE0" w:rsidRDefault="0090593E" w:rsidP="005D64D0">
            <w:pPr>
              <w:jc w:val="center"/>
              <w:rPr>
                <w:sz w:val="24"/>
                <w:szCs w:val="24"/>
              </w:rPr>
            </w:pPr>
          </w:p>
        </w:tc>
        <w:tc>
          <w:tcPr>
            <w:tcW w:w="747" w:type="dxa"/>
          </w:tcPr>
          <w:p w:rsidR="0090593E" w:rsidRPr="00AA5BE0" w:rsidRDefault="0090593E" w:rsidP="005D64D0">
            <w:pPr>
              <w:jc w:val="center"/>
              <w:rPr>
                <w:sz w:val="24"/>
                <w:szCs w:val="24"/>
              </w:rPr>
            </w:pPr>
          </w:p>
        </w:tc>
        <w:tc>
          <w:tcPr>
            <w:tcW w:w="1238" w:type="dxa"/>
          </w:tcPr>
          <w:p w:rsidR="0090593E" w:rsidRPr="00AA5BE0" w:rsidRDefault="0090593E" w:rsidP="006F0C38">
            <w:pPr>
              <w:jc w:val="center"/>
              <w:rPr>
                <w:sz w:val="24"/>
                <w:szCs w:val="24"/>
              </w:rPr>
            </w:pPr>
          </w:p>
        </w:tc>
        <w:tc>
          <w:tcPr>
            <w:tcW w:w="1134" w:type="dxa"/>
          </w:tcPr>
          <w:p w:rsidR="0090593E" w:rsidRPr="00AA5BE0" w:rsidRDefault="0090593E" w:rsidP="006F0C38">
            <w:pPr>
              <w:jc w:val="center"/>
              <w:rPr>
                <w:sz w:val="24"/>
                <w:szCs w:val="24"/>
              </w:rPr>
            </w:pPr>
          </w:p>
        </w:tc>
        <w:tc>
          <w:tcPr>
            <w:tcW w:w="1275" w:type="dxa"/>
          </w:tcPr>
          <w:p w:rsidR="0090593E" w:rsidRPr="00AA5BE0" w:rsidRDefault="0090593E" w:rsidP="005D64D0">
            <w:pPr>
              <w:jc w:val="center"/>
              <w:rPr>
                <w:sz w:val="24"/>
                <w:szCs w:val="24"/>
              </w:rPr>
            </w:pPr>
          </w:p>
        </w:tc>
        <w:tc>
          <w:tcPr>
            <w:tcW w:w="1276" w:type="dxa"/>
          </w:tcPr>
          <w:p w:rsidR="0090593E" w:rsidRPr="00AA5BE0" w:rsidRDefault="0090593E" w:rsidP="005D64D0">
            <w:pPr>
              <w:jc w:val="center"/>
              <w:rPr>
                <w:sz w:val="24"/>
                <w:szCs w:val="24"/>
              </w:rPr>
            </w:pPr>
          </w:p>
        </w:tc>
        <w:tc>
          <w:tcPr>
            <w:tcW w:w="1162" w:type="dxa"/>
          </w:tcPr>
          <w:p w:rsidR="0090593E" w:rsidRPr="00AA5BE0" w:rsidRDefault="0090593E" w:rsidP="005D64D0">
            <w:pPr>
              <w:jc w:val="center"/>
              <w:rPr>
                <w:sz w:val="24"/>
                <w:szCs w:val="24"/>
              </w:rPr>
            </w:pPr>
          </w:p>
        </w:tc>
      </w:tr>
      <w:tr w:rsidR="00FF5550" w:rsidRPr="00AA5BE0" w:rsidTr="004B4B25">
        <w:trPr>
          <w:trHeight w:val="253"/>
        </w:trPr>
        <w:tc>
          <w:tcPr>
            <w:tcW w:w="2234" w:type="dxa"/>
          </w:tcPr>
          <w:p w:rsidR="00FF5550" w:rsidRPr="00AA5BE0" w:rsidRDefault="00FF5550" w:rsidP="0090593E">
            <w:pPr>
              <w:rPr>
                <w:sz w:val="24"/>
                <w:szCs w:val="24"/>
              </w:rPr>
            </w:pPr>
            <w:r>
              <w:rPr>
                <w:sz w:val="24"/>
                <w:szCs w:val="24"/>
              </w:rPr>
              <w:t>Математика</w:t>
            </w:r>
          </w:p>
        </w:tc>
        <w:tc>
          <w:tcPr>
            <w:tcW w:w="621" w:type="dxa"/>
          </w:tcPr>
          <w:p w:rsidR="00FF5550" w:rsidRDefault="00773936" w:rsidP="00DF3B43">
            <w:pPr>
              <w:jc w:val="center"/>
              <w:rPr>
                <w:sz w:val="24"/>
                <w:szCs w:val="24"/>
              </w:rPr>
            </w:pPr>
            <w:r>
              <w:rPr>
                <w:sz w:val="24"/>
                <w:szCs w:val="24"/>
              </w:rPr>
              <w:t>13</w:t>
            </w:r>
          </w:p>
        </w:tc>
        <w:tc>
          <w:tcPr>
            <w:tcW w:w="1115" w:type="dxa"/>
          </w:tcPr>
          <w:p w:rsidR="00FF5550" w:rsidRPr="00AA5BE0" w:rsidRDefault="00FF5550" w:rsidP="00773936">
            <w:pPr>
              <w:jc w:val="center"/>
              <w:rPr>
                <w:sz w:val="24"/>
                <w:szCs w:val="24"/>
              </w:rPr>
            </w:pPr>
            <w:r>
              <w:rPr>
                <w:sz w:val="24"/>
                <w:szCs w:val="24"/>
              </w:rPr>
              <w:t>1</w:t>
            </w:r>
            <w:r w:rsidR="00773936">
              <w:rPr>
                <w:sz w:val="24"/>
                <w:szCs w:val="24"/>
              </w:rPr>
              <w:t>1</w:t>
            </w:r>
          </w:p>
        </w:tc>
        <w:tc>
          <w:tcPr>
            <w:tcW w:w="747" w:type="dxa"/>
          </w:tcPr>
          <w:p w:rsidR="00FF5550" w:rsidRPr="00B82163" w:rsidRDefault="00773936" w:rsidP="00900C9B">
            <w:pPr>
              <w:spacing w:line="276" w:lineRule="auto"/>
              <w:jc w:val="center"/>
              <w:rPr>
                <w:sz w:val="24"/>
                <w:szCs w:val="24"/>
              </w:rPr>
            </w:pPr>
            <w:r>
              <w:rPr>
                <w:sz w:val="24"/>
                <w:szCs w:val="24"/>
              </w:rPr>
              <w:t>0</w:t>
            </w:r>
            <w:r w:rsidR="00FF5550">
              <w:rPr>
                <w:sz w:val="24"/>
                <w:szCs w:val="24"/>
              </w:rPr>
              <w:t xml:space="preserve"> </w:t>
            </w:r>
          </w:p>
        </w:tc>
        <w:tc>
          <w:tcPr>
            <w:tcW w:w="1238" w:type="dxa"/>
          </w:tcPr>
          <w:p w:rsidR="00FF5550" w:rsidRPr="00B82163" w:rsidRDefault="00773936" w:rsidP="00900C9B">
            <w:pPr>
              <w:spacing w:line="276" w:lineRule="auto"/>
              <w:jc w:val="center"/>
              <w:rPr>
                <w:sz w:val="24"/>
                <w:szCs w:val="24"/>
              </w:rPr>
            </w:pPr>
            <w:r>
              <w:rPr>
                <w:sz w:val="24"/>
                <w:szCs w:val="24"/>
              </w:rPr>
              <w:t>5</w:t>
            </w:r>
          </w:p>
        </w:tc>
        <w:tc>
          <w:tcPr>
            <w:tcW w:w="1134" w:type="dxa"/>
          </w:tcPr>
          <w:p w:rsidR="00FF5550" w:rsidRPr="00B82163" w:rsidRDefault="00773936" w:rsidP="00900C9B">
            <w:pPr>
              <w:spacing w:line="276" w:lineRule="auto"/>
              <w:jc w:val="center"/>
              <w:rPr>
                <w:sz w:val="24"/>
                <w:szCs w:val="24"/>
              </w:rPr>
            </w:pPr>
            <w:r>
              <w:rPr>
                <w:sz w:val="24"/>
                <w:szCs w:val="24"/>
              </w:rPr>
              <w:t>3</w:t>
            </w:r>
          </w:p>
        </w:tc>
        <w:tc>
          <w:tcPr>
            <w:tcW w:w="1275" w:type="dxa"/>
          </w:tcPr>
          <w:p w:rsidR="00FF5550" w:rsidRPr="00B82163" w:rsidRDefault="00773936" w:rsidP="00900C9B">
            <w:pPr>
              <w:spacing w:line="276" w:lineRule="auto"/>
              <w:jc w:val="center"/>
              <w:rPr>
                <w:sz w:val="24"/>
                <w:szCs w:val="24"/>
              </w:rPr>
            </w:pPr>
            <w:r>
              <w:rPr>
                <w:sz w:val="24"/>
                <w:szCs w:val="24"/>
              </w:rPr>
              <w:t>3</w:t>
            </w:r>
          </w:p>
        </w:tc>
        <w:tc>
          <w:tcPr>
            <w:tcW w:w="1276" w:type="dxa"/>
          </w:tcPr>
          <w:p w:rsidR="00FF5550" w:rsidRDefault="00773936" w:rsidP="005D64D0">
            <w:pPr>
              <w:jc w:val="center"/>
              <w:rPr>
                <w:sz w:val="24"/>
                <w:szCs w:val="24"/>
              </w:rPr>
            </w:pPr>
            <w:r>
              <w:rPr>
                <w:sz w:val="24"/>
                <w:szCs w:val="24"/>
              </w:rPr>
              <w:t>100</w:t>
            </w:r>
            <w:r w:rsidR="00900C9B">
              <w:rPr>
                <w:sz w:val="24"/>
                <w:szCs w:val="24"/>
              </w:rPr>
              <w:t>%</w:t>
            </w:r>
          </w:p>
        </w:tc>
        <w:tc>
          <w:tcPr>
            <w:tcW w:w="1162" w:type="dxa"/>
          </w:tcPr>
          <w:p w:rsidR="00FF5550" w:rsidRDefault="00773936" w:rsidP="005D64D0">
            <w:pPr>
              <w:jc w:val="center"/>
              <w:rPr>
                <w:sz w:val="24"/>
                <w:szCs w:val="24"/>
              </w:rPr>
            </w:pPr>
            <w:r>
              <w:rPr>
                <w:sz w:val="24"/>
                <w:szCs w:val="24"/>
              </w:rPr>
              <w:t>5</w:t>
            </w:r>
            <w:r w:rsidR="00900C9B">
              <w:rPr>
                <w:sz w:val="24"/>
                <w:szCs w:val="24"/>
              </w:rPr>
              <w:t>5%</w:t>
            </w:r>
          </w:p>
        </w:tc>
      </w:tr>
      <w:tr w:rsidR="00FF5550" w:rsidRPr="00AA5BE0" w:rsidTr="004B4B25">
        <w:trPr>
          <w:trHeight w:val="253"/>
        </w:trPr>
        <w:tc>
          <w:tcPr>
            <w:tcW w:w="2234" w:type="dxa"/>
          </w:tcPr>
          <w:p w:rsidR="00FF5550" w:rsidRPr="00AA5BE0" w:rsidRDefault="00FF5550" w:rsidP="0090593E">
            <w:pPr>
              <w:rPr>
                <w:sz w:val="24"/>
                <w:szCs w:val="24"/>
              </w:rPr>
            </w:pPr>
            <w:r>
              <w:rPr>
                <w:sz w:val="24"/>
                <w:szCs w:val="24"/>
              </w:rPr>
              <w:t>Русский язык.</w:t>
            </w:r>
          </w:p>
        </w:tc>
        <w:tc>
          <w:tcPr>
            <w:tcW w:w="621" w:type="dxa"/>
          </w:tcPr>
          <w:p w:rsidR="00FF5550" w:rsidRDefault="00FF5550" w:rsidP="00773936">
            <w:pPr>
              <w:jc w:val="center"/>
              <w:rPr>
                <w:sz w:val="24"/>
                <w:szCs w:val="24"/>
              </w:rPr>
            </w:pPr>
            <w:r>
              <w:rPr>
                <w:sz w:val="24"/>
                <w:szCs w:val="24"/>
              </w:rPr>
              <w:t>1</w:t>
            </w:r>
            <w:r w:rsidR="00773936">
              <w:rPr>
                <w:sz w:val="24"/>
                <w:szCs w:val="24"/>
              </w:rPr>
              <w:t>3</w:t>
            </w:r>
          </w:p>
        </w:tc>
        <w:tc>
          <w:tcPr>
            <w:tcW w:w="1115" w:type="dxa"/>
          </w:tcPr>
          <w:p w:rsidR="00FF5550" w:rsidRPr="00AA5BE0" w:rsidRDefault="00900C9B" w:rsidP="00773936">
            <w:pPr>
              <w:jc w:val="center"/>
              <w:rPr>
                <w:sz w:val="24"/>
                <w:szCs w:val="24"/>
              </w:rPr>
            </w:pPr>
            <w:r>
              <w:rPr>
                <w:sz w:val="24"/>
                <w:szCs w:val="24"/>
              </w:rPr>
              <w:t>1</w:t>
            </w:r>
            <w:r w:rsidR="00773936">
              <w:rPr>
                <w:sz w:val="24"/>
                <w:szCs w:val="24"/>
              </w:rPr>
              <w:t>1</w:t>
            </w:r>
          </w:p>
        </w:tc>
        <w:tc>
          <w:tcPr>
            <w:tcW w:w="747" w:type="dxa"/>
          </w:tcPr>
          <w:p w:rsidR="00FF5550" w:rsidRDefault="00773936" w:rsidP="00900C9B">
            <w:pPr>
              <w:jc w:val="center"/>
              <w:rPr>
                <w:sz w:val="24"/>
                <w:szCs w:val="24"/>
              </w:rPr>
            </w:pPr>
            <w:r>
              <w:rPr>
                <w:sz w:val="24"/>
                <w:szCs w:val="24"/>
              </w:rPr>
              <w:t>0</w:t>
            </w:r>
          </w:p>
        </w:tc>
        <w:tc>
          <w:tcPr>
            <w:tcW w:w="1238" w:type="dxa"/>
          </w:tcPr>
          <w:p w:rsidR="00FF5550" w:rsidRDefault="00773936" w:rsidP="00900C9B">
            <w:pPr>
              <w:jc w:val="center"/>
              <w:rPr>
                <w:sz w:val="24"/>
                <w:szCs w:val="24"/>
              </w:rPr>
            </w:pPr>
            <w:r>
              <w:rPr>
                <w:sz w:val="24"/>
                <w:szCs w:val="24"/>
              </w:rPr>
              <w:t>5</w:t>
            </w:r>
            <w:r w:rsidR="00FF5550">
              <w:rPr>
                <w:sz w:val="24"/>
                <w:szCs w:val="24"/>
              </w:rPr>
              <w:t xml:space="preserve"> </w:t>
            </w:r>
          </w:p>
        </w:tc>
        <w:tc>
          <w:tcPr>
            <w:tcW w:w="1134" w:type="dxa"/>
          </w:tcPr>
          <w:p w:rsidR="00FF5550" w:rsidRDefault="00773936" w:rsidP="00900C9B">
            <w:pPr>
              <w:jc w:val="center"/>
              <w:rPr>
                <w:sz w:val="24"/>
                <w:szCs w:val="24"/>
              </w:rPr>
            </w:pPr>
            <w:r>
              <w:rPr>
                <w:sz w:val="24"/>
                <w:szCs w:val="24"/>
              </w:rPr>
              <w:t>3</w:t>
            </w:r>
            <w:r w:rsidR="00900C9B">
              <w:rPr>
                <w:sz w:val="24"/>
                <w:szCs w:val="24"/>
              </w:rPr>
              <w:t xml:space="preserve"> </w:t>
            </w:r>
          </w:p>
        </w:tc>
        <w:tc>
          <w:tcPr>
            <w:tcW w:w="1275" w:type="dxa"/>
          </w:tcPr>
          <w:p w:rsidR="00FF5550" w:rsidRDefault="00773936" w:rsidP="00900C9B">
            <w:pPr>
              <w:jc w:val="center"/>
              <w:rPr>
                <w:sz w:val="24"/>
                <w:szCs w:val="24"/>
              </w:rPr>
            </w:pPr>
            <w:r>
              <w:rPr>
                <w:sz w:val="24"/>
                <w:szCs w:val="24"/>
              </w:rPr>
              <w:t>3</w:t>
            </w:r>
          </w:p>
        </w:tc>
        <w:tc>
          <w:tcPr>
            <w:tcW w:w="1276" w:type="dxa"/>
          </w:tcPr>
          <w:p w:rsidR="00FF5550" w:rsidRDefault="00773936" w:rsidP="005D64D0">
            <w:pPr>
              <w:jc w:val="center"/>
              <w:rPr>
                <w:sz w:val="24"/>
                <w:szCs w:val="24"/>
              </w:rPr>
            </w:pPr>
            <w:r>
              <w:rPr>
                <w:sz w:val="24"/>
                <w:szCs w:val="24"/>
              </w:rPr>
              <w:t>100</w:t>
            </w:r>
            <w:r w:rsidR="00900C9B">
              <w:rPr>
                <w:sz w:val="24"/>
                <w:szCs w:val="24"/>
              </w:rPr>
              <w:t>%</w:t>
            </w:r>
          </w:p>
        </w:tc>
        <w:tc>
          <w:tcPr>
            <w:tcW w:w="1162" w:type="dxa"/>
          </w:tcPr>
          <w:p w:rsidR="00FF5550" w:rsidRDefault="00773936" w:rsidP="005D64D0">
            <w:pPr>
              <w:jc w:val="center"/>
              <w:rPr>
                <w:sz w:val="24"/>
                <w:szCs w:val="24"/>
              </w:rPr>
            </w:pPr>
            <w:r>
              <w:rPr>
                <w:sz w:val="24"/>
                <w:szCs w:val="24"/>
              </w:rPr>
              <w:t>55</w:t>
            </w:r>
            <w:r w:rsidR="00900C9B">
              <w:rPr>
                <w:sz w:val="24"/>
                <w:szCs w:val="24"/>
              </w:rPr>
              <w:t>%</w:t>
            </w:r>
          </w:p>
        </w:tc>
      </w:tr>
      <w:tr w:rsidR="00900C9B" w:rsidRPr="00AA5BE0" w:rsidTr="004B4B25">
        <w:trPr>
          <w:trHeight w:val="253"/>
        </w:trPr>
        <w:tc>
          <w:tcPr>
            <w:tcW w:w="2234" w:type="dxa"/>
          </w:tcPr>
          <w:p w:rsidR="00900C9B" w:rsidRDefault="00900C9B" w:rsidP="0090593E">
            <w:pPr>
              <w:rPr>
                <w:sz w:val="24"/>
                <w:szCs w:val="24"/>
              </w:rPr>
            </w:pPr>
            <w:r>
              <w:rPr>
                <w:sz w:val="24"/>
                <w:szCs w:val="24"/>
              </w:rPr>
              <w:t>Окружающий мир.</w:t>
            </w:r>
          </w:p>
        </w:tc>
        <w:tc>
          <w:tcPr>
            <w:tcW w:w="621" w:type="dxa"/>
          </w:tcPr>
          <w:p w:rsidR="00900C9B" w:rsidRDefault="00900C9B" w:rsidP="00773936">
            <w:pPr>
              <w:jc w:val="center"/>
              <w:rPr>
                <w:sz w:val="24"/>
                <w:szCs w:val="24"/>
              </w:rPr>
            </w:pPr>
            <w:r>
              <w:rPr>
                <w:sz w:val="24"/>
                <w:szCs w:val="24"/>
              </w:rPr>
              <w:t>1</w:t>
            </w:r>
            <w:r w:rsidR="00773936">
              <w:rPr>
                <w:sz w:val="24"/>
                <w:szCs w:val="24"/>
              </w:rPr>
              <w:t>3</w:t>
            </w:r>
          </w:p>
        </w:tc>
        <w:tc>
          <w:tcPr>
            <w:tcW w:w="1115" w:type="dxa"/>
          </w:tcPr>
          <w:p w:rsidR="00900C9B" w:rsidRDefault="00900C9B" w:rsidP="00773936">
            <w:pPr>
              <w:jc w:val="center"/>
              <w:rPr>
                <w:sz w:val="24"/>
                <w:szCs w:val="24"/>
              </w:rPr>
            </w:pPr>
            <w:r>
              <w:rPr>
                <w:sz w:val="24"/>
                <w:szCs w:val="24"/>
              </w:rPr>
              <w:t>1</w:t>
            </w:r>
            <w:r w:rsidR="00773936">
              <w:rPr>
                <w:sz w:val="24"/>
                <w:szCs w:val="24"/>
              </w:rPr>
              <w:t>1</w:t>
            </w:r>
          </w:p>
        </w:tc>
        <w:tc>
          <w:tcPr>
            <w:tcW w:w="747" w:type="dxa"/>
          </w:tcPr>
          <w:p w:rsidR="00900C9B" w:rsidRDefault="00900C9B" w:rsidP="00900C9B">
            <w:pPr>
              <w:jc w:val="center"/>
              <w:rPr>
                <w:sz w:val="24"/>
                <w:szCs w:val="24"/>
              </w:rPr>
            </w:pPr>
            <w:r>
              <w:rPr>
                <w:sz w:val="24"/>
                <w:szCs w:val="24"/>
              </w:rPr>
              <w:t>0</w:t>
            </w:r>
          </w:p>
        </w:tc>
        <w:tc>
          <w:tcPr>
            <w:tcW w:w="1238" w:type="dxa"/>
          </w:tcPr>
          <w:p w:rsidR="00900C9B" w:rsidRDefault="00773936" w:rsidP="00900C9B">
            <w:pPr>
              <w:jc w:val="center"/>
              <w:rPr>
                <w:sz w:val="24"/>
                <w:szCs w:val="24"/>
              </w:rPr>
            </w:pPr>
            <w:r>
              <w:rPr>
                <w:sz w:val="24"/>
                <w:szCs w:val="24"/>
              </w:rPr>
              <w:t>5</w:t>
            </w:r>
          </w:p>
        </w:tc>
        <w:tc>
          <w:tcPr>
            <w:tcW w:w="1134" w:type="dxa"/>
          </w:tcPr>
          <w:p w:rsidR="00900C9B" w:rsidRDefault="00773936" w:rsidP="00900C9B">
            <w:pPr>
              <w:jc w:val="center"/>
              <w:rPr>
                <w:sz w:val="24"/>
                <w:szCs w:val="24"/>
              </w:rPr>
            </w:pPr>
            <w:r>
              <w:rPr>
                <w:sz w:val="24"/>
                <w:szCs w:val="24"/>
              </w:rPr>
              <w:t>6</w:t>
            </w:r>
          </w:p>
        </w:tc>
        <w:tc>
          <w:tcPr>
            <w:tcW w:w="1275" w:type="dxa"/>
          </w:tcPr>
          <w:p w:rsidR="00900C9B" w:rsidRDefault="00773936" w:rsidP="00900C9B">
            <w:pPr>
              <w:jc w:val="center"/>
              <w:rPr>
                <w:sz w:val="24"/>
                <w:szCs w:val="24"/>
              </w:rPr>
            </w:pPr>
            <w:r>
              <w:rPr>
                <w:sz w:val="24"/>
                <w:szCs w:val="24"/>
              </w:rPr>
              <w:t>0</w:t>
            </w:r>
          </w:p>
        </w:tc>
        <w:tc>
          <w:tcPr>
            <w:tcW w:w="1276" w:type="dxa"/>
          </w:tcPr>
          <w:p w:rsidR="00900C9B" w:rsidRDefault="00900C9B" w:rsidP="005D64D0">
            <w:pPr>
              <w:jc w:val="center"/>
              <w:rPr>
                <w:sz w:val="24"/>
                <w:szCs w:val="24"/>
              </w:rPr>
            </w:pPr>
            <w:r>
              <w:rPr>
                <w:sz w:val="24"/>
                <w:szCs w:val="24"/>
              </w:rPr>
              <w:t>100%</w:t>
            </w:r>
          </w:p>
        </w:tc>
        <w:tc>
          <w:tcPr>
            <w:tcW w:w="1162" w:type="dxa"/>
          </w:tcPr>
          <w:p w:rsidR="00900C9B" w:rsidRDefault="00900C9B" w:rsidP="00773936">
            <w:pPr>
              <w:jc w:val="center"/>
              <w:rPr>
                <w:sz w:val="24"/>
                <w:szCs w:val="24"/>
              </w:rPr>
            </w:pPr>
            <w:r>
              <w:rPr>
                <w:sz w:val="24"/>
                <w:szCs w:val="24"/>
              </w:rPr>
              <w:t>5</w:t>
            </w:r>
            <w:r w:rsidR="00773936">
              <w:rPr>
                <w:sz w:val="24"/>
                <w:szCs w:val="24"/>
              </w:rPr>
              <w:t>5</w:t>
            </w:r>
            <w:r>
              <w:rPr>
                <w:sz w:val="24"/>
                <w:szCs w:val="24"/>
              </w:rPr>
              <w:t>%</w:t>
            </w:r>
          </w:p>
        </w:tc>
      </w:tr>
    </w:tbl>
    <w:p w:rsidR="005D64D0" w:rsidRDefault="005D64D0" w:rsidP="005D64D0">
      <w:pPr>
        <w:jc w:val="center"/>
        <w:rPr>
          <w:rFonts w:ascii="Times New Roman" w:hAnsi="Times New Roman" w:cs="Times New Roman"/>
          <w:b/>
          <w:sz w:val="24"/>
          <w:szCs w:val="24"/>
        </w:rPr>
      </w:pPr>
    </w:p>
    <w:p w:rsidR="009C4277" w:rsidRDefault="009C4277" w:rsidP="00933CD9">
      <w:pPr>
        <w:spacing w:after="0" w:line="240" w:lineRule="auto"/>
        <w:jc w:val="center"/>
        <w:rPr>
          <w:rFonts w:ascii="Times New Roman" w:hAnsi="Times New Roman" w:cs="Times New Roman"/>
          <w:b/>
          <w:color w:val="000000" w:themeColor="text1"/>
          <w:sz w:val="24"/>
          <w:szCs w:val="24"/>
          <w:u w:val="single"/>
        </w:rPr>
      </w:pPr>
    </w:p>
    <w:p w:rsidR="009C4277" w:rsidRDefault="009C4277" w:rsidP="00933CD9">
      <w:pPr>
        <w:spacing w:after="0" w:line="240" w:lineRule="auto"/>
        <w:jc w:val="center"/>
        <w:rPr>
          <w:rFonts w:ascii="Times New Roman" w:hAnsi="Times New Roman" w:cs="Times New Roman"/>
          <w:b/>
          <w:color w:val="000000" w:themeColor="text1"/>
          <w:sz w:val="24"/>
          <w:szCs w:val="24"/>
          <w:u w:val="single"/>
        </w:rPr>
      </w:pPr>
    </w:p>
    <w:p w:rsidR="00933CD9" w:rsidRDefault="00933CD9" w:rsidP="00933CD9">
      <w:pPr>
        <w:spacing w:after="0" w:line="240" w:lineRule="auto"/>
        <w:jc w:val="center"/>
        <w:rPr>
          <w:rFonts w:ascii="Times New Roman" w:hAnsi="Times New Roman" w:cs="Times New Roman"/>
          <w:b/>
          <w:color w:val="000000" w:themeColor="text1"/>
          <w:sz w:val="24"/>
          <w:szCs w:val="24"/>
          <w:u w:val="single"/>
        </w:rPr>
      </w:pPr>
      <w:r w:rsidRPr="0058352F">
        <w:rPr>
          <w:rFonts w:ascii="Times New Roman" w:hAnsi="Times New Roman" w:cs="Times New Roman"/>
          <w:b/>
          <w:color w:val="000000" w:themeColor="text1"/>
          <w:sz w:val="24"/>
          <w:szCs w:val="24"/>
          <w:u w:val="single"/>
        </w:rPr>
        <w:t xml:space="preserve">Сравнительный показатель результативности по предметам </w:t>
      </w:r>
    </w:p>
    <w:p w:rsidR="00933CD9" w:rsidRDefault="00933CD9" w:rsidP="00933CD9">
      <w:pPr>
        <w:spacing w:after="0" w:line="240" w:lineRule="auto"/>
        <w:jc w:val="center"/>
        <w:rPr>
          <w:rFonts w:ascii="Times New Roman" w:hAnsi="Times New Roman" w:cs="Times New Roman"/>
          <w:b/>
          <w:color w:val="000000" w:themeColor="text1"/>
          <w:sz w:val="24"/>
          <w:szCs w:val="24"/>
          <w:u w:val="single"/>
        </w:rPr>
      </w:pPr>
    </w:p>
    <w:p w:rsidR="00933CD9" w:rsidRPr="0058352F" w:rsidRDefault="00933CD9" w:rsidP="00933CD9">
      <w:pPr>
        <w:spacing w:after="0" w:line="240" w:lineRule="auto"/>
        <w:jc w:val="center"/>
        <w:rPr>
          <w:rFonts w:ascii="Times New Roman" w:hAnsi="Times New Roman" w:cs="Times New Roman"/>
          <w:b/>
          <w:color w:val="000000" w:themeColor="text1"/>
          <w:sz w:val="24"/>
          <w:szCs w:val="24"/>
          <w:u w:val="single"/>
        </w:rPr>
      </w:pPr>
      <w:r w:rsidRPr="0058352F">
        <w:rPr>
          <w:rFonts w:ascii="Times New Roman" w:hAnsi="Times New Roman" w:cs="Times New Roman"/>
          <w:b/>
          <w:color w:val="000000" w:themeColor="text1"/>
          <w:sz w:val="24"/>
          <w:szCs w:val="24"/>
          <w:u w:val="single"/>
        </w:rPr>
        <w:t>в 4 классе:</w:t>
      </w:r>
    </w:p>
    <w:p w:rsidR="00933CD9" w:rsidRDefault="00933CD9" w:rsidP="00933CD9">
      <w:pPr>
        <w:spacing w:after="0" w:line="240" w:lineRule="auto"/>
        <w:rPr>
          <w:rFonts w:ascii="Times New Roman" w:hAnsi="Times New Roman" w:cs="Times New Roman"/>
          <w:b/>
          <w:color w:val="000000" w:themeColor="text1"/>
          <w:sz w:val="24"/>
          <w:szCs w:val="24"/>
          <w:u w:val="single"/>
        </w:rPr>
      </w:pPr>
    </w:p>
    <w:p w:rsidR="00933CD9" w:rsidRPr="0058352F" w:rsidRDefault="00933CD9" w:rsidP="00933CD9">
      <w:pPr>
        <w:spacing w:after="0" w:line="240" w:lineRule="auto"/>
        <w:jc w:val="center"/>
        <w:rPr>
          <w:rFonts w:ascii="Times New Roman" w:hAnsi="Times New Roman" w:cs="Times New Roman"/>
          <w:b/>
          <w:color w:val="000000" w:themeColor="text1"/>
          <w:sz w:val="24"/>
          <w:szCs w:val="24"/>
        </w:rPr>
      </w:pPr>
      <w:r w:rsidRPr="0058352F">
        <w:rPr>
          <w:rFonts w:ascii="Times New Roman" w:hAnsi="Times New Roman" w:cs="Times New Roman"/>
          <w:b/>
          <w:color w:val="000000" w:themeColor="text1"/>
          <w:sz w:val="24"/>
          <w:szCs w:val="24"/>
        </w:rPr>
        <w:t>Успеваемость                                                                           Качественный показатель</w:t>
      </w:r>
    </w:p>
    <w:p w:rsidR="00933CD9" w:rsidRDefault="00933CD9" w:rsidP="00933CD9">
      <w:pPr>
        <w:spacing w:after="0" w:line="240" w:lineRule="auto"/>
        <w:ind w:right="-711"/>
        <w:rPr>
          <w:rFonts w:ascii="Times New Roman" w:hAnsi="Times New Roman" w:cs="Times New Roman"/>
          <w:b/>
          <w:color w:val="000000" w:themeColor="text1"/>
          <w:sz w:val="24"/>
          <w:szCs w:val="24"/>
          <w:u w:val="single"/>
        </w:rPr>
      </w:pPr>
    </w:p>
    <w:p w:rsidR="00933CD9" w:rsidRPr="005E6746" w:rsidRDefault="00933CD9" w:rsidP="00933CD9">
      <w:pPr>
        <w:spacing w:after="0" w:line="240" w:lineRule="auto"/>
        <w:jc w:val="center"/>
        <w:rPr>
          <w:rFonts w:ascii="Times New Roman" w:hAnsi="Times New Roman" w:cs="Times New Roman"/>
          <w:b/>
          <w:color w:val="000000" w:themeColor="text1"/>
          <w:sz w:val="24"/>
          <w:szCs w:val="24"/>
          <w:u w:val="single"/>
        </w:rPr>
      </w:pPr>
    </w:p>
    <w:p w:rsidR="00933CD9" w:rsidRDefault="00933CD9" w:rsidP="00933CD9">
      <w:pPr>
        <w:spacing w:after="0" w:line="240" w:lineRule="auto"/>
        <w:ind w:left="-709"/>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61312" behindDoc="0" locked="0" layoutInCell="1" allowOverlap="1">
            <wp:simplePos x="0" y="0"/>
            <wp:positionH relativeFrom="column">
              <wp:posOffset>-230505</wp:posOffset>
            </wp:positionH>
            <wp:positionV relativeFrom="paragraph">
              <wp:posOffset>-1270</wp:posOffset>
            </wp:positionV>
            <wp:extent cx="3398520" cy="2447290"/>
            <wp:effectExtent l="19050" t="0" r="11430" b="0"/>
            <wp:wrapSquare wrapText="bothSides"/>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58352F">
        <w:rPr>
          <w:rFonts w:ascii="Times New Roman" w:hAnsi="Times New Roman" w:cs="Times New Roman"/>
          <w:b/>
          <w:noProof/>
          <w:color w:val="000000" w:themeColor="text1"/>
          <w:sz w:val="24"/>
          <w:szCs w:val="24"/>
        </w:rPr>
        <w:drawing>
          <wp:inline distT="0" distB="0" distL="0" distR="0">
            <wp:extent cx="3433834" cy="2449773"/>
            <wp:effectExtent l="19050" t="0" r="14216" b="7677"/>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b/>
          <w:color w:val="000000" w:themeColor="text1"/>
          <w:sz w:val="24"/>
          <w:szCs w:val="24"/>
        </w:rPr>
        <w:lastRenderedPageBreak/>
        <w:br w:type="textWrapping" w:clear="all"/>
      </w:r>
    </w:p>
    <w:p w:rsidR="00933CD9" w:rsidRPr="00BC053D" w:rsidRDefault="00933CD9" w:rsidP="00933CD9">
      <w:pPr>
        <w:spacing w:after="0" w:line="240" w:lineRule="auto"/>
        <w:ind w:firstLine="708"/>
        <w:jc w:val="both"/>
        <w:rPr>
          <w:rFonts w:ascii="Times New Roman" w:hAnsi="Times New Roman" w:cs="Times New Roman"/>
          <w:b/>
          <w:sz w:val="24"/>
          <w:szCs w:val="24"/>
        </w:rPr>
      </w:pPr>
      <w:r w:rsidRPr="00BC053D">
        <w:rPr>
          <w:rFonts w:ascii="Times New Roman" w:hAnsi="Times New Roman" w:cs="Times New Roman"/>
          <w:b/>
          <w:sz w:val="24"/>
          <w:szCs w:val="24"/>
        </w:rPr>
        <w:t xml:space="preserve">Выводы: </w:t>
      </w:r>
    </w:p>
    <w:p w:rsidR="00933CD9" w:rsidRPr="00BC053D" w:rsidRDefault="00933CD9" w:rsidP="00933CD9">
      <w:pPr>
        <w:spacing w:after="0" w:line="240" w:lineRule="auto"/>
        <w:ind w:firstLine="708"/>
        <w:jc w:val="both"/>
        <w:rPr>
          <w:rFonts w:ascii="Times New Roman" w:hAnsi="Times New Roman" w:cs="Times New Roman"/>
          <w:sz w:val="24"/>
          <w:szCs w:val="24"/>
        </w:rPr>
      </w:pPr>
      <w:r w:rsidRPr="00BC053D">
        <w:rPr>
          <w:rFonts w:ascii="Times New Roman" w:hAnsi="Times New Roman" w:cs="Times New Roman"/>
          <w:sz w:val="24"/>
          <w:szCs w:val="24"/>
        </w:rPr>
        <w:t xml:space="preserve">Прослеживая </w:t>
      </w:r>
      <w:r w:rsidRPr="00BC053D">
        <w:rPr>
          <w:rFonts w:ascii="Times New Roman" w:hAnsi="Times New Roman" w:cs="Times New Roman"/>
          <w:sz w:val="24"/>
          <w:szCs w:val="24"/>
          <w:u w:val="single"/>
        </w:rPr>
        <w:t>успеваемость</w:t>
      </w:r>
      <w:r w:rsidRPr="00BC053D">
        <w:rPr>
          <w:rFonts w:ascii="Times New Roman" w:hAnsi="Times New Roman" w:cs="Times New Roman"/>
          <w:sz w:val="24"/>
          <w:szCs w:val="24"/>
        </w:rPr>
        <w:t xml:space="preserve"> по предметам, наблюдаем рост к концу года на 9% до 100%. </w:t>
      </w:r>
      <w:r w:rsidRPr="00BC053D">
        <w:rPr>
          <w:rFonts w:ascii="Times New Roman" w:hAnsi="Times New Roman" w:cs="Times New Roman"/>
          <w:sz w:val="24"/>
          <w:szCs w:val="24"/>
          <w:u w:val="single"/>
        </w:rPr>
        <w:t>Качественный показатель</w:t>
      </w:r>
      <w:r w:rsidRPr="00BC053D">
        <w:rPr>
          <w:rFonts w:ascii="Times New Roman" w:hAnsi="Times New Roman" w:cs="Times New Roman"/>
          <w:sz w:val="24"/>
          <w:szCs w:val="24"/>
        </w:rPr>
        <w:t xml:space="preserve"> демонстрирует плавное увеличение к концу года на 18,6% только по математике. По русскому языку  к концу года увеличение составило 18,4%. По окружающему миру снижение произошло к концу года на 9% по сравнению с результатами за 1 полугодие. </w:t>
      </w:r>
    </w:p>
    <w:p w:rsidR="00933CD9" w:rsidRPr="004C512B" w:rsidRDefault="00933CD9" w:rsidP="00933CD9">
      <w:pPr>
        <w:spacing w:after="0" w:line="240" w:lineRule="auto"/>
        <w:ind w:firstLine="708"/>
        <w:jc w:val="both"/>
        <w:rPr>
          <w:rFonts w:ascii="Times New Roman" w:hAnsi="Times New Roman" w:cs="Times New Roman"/>
          <w:color w:val="FF0000"/>
          <w:sz w:val="24"/>
          <w:szCs w:val="24"/>
        </w:rPr>
      </w:pPr>
    </w:p>
    <w:p w:rsidR="00933CD9" w:rsidRPr="00AA5BE0" w:rsidRDefault="00933CD9" w:rsidP="005D64D0">
      <w:pPr>
        <w:jc w:val="center"/>
        <w:rPr>
          <w:rFonts w:ascii="Times New Roman" w:hAnsi="Times New Roman" w:cs="Times New Roman"/>
          <w:b/>
          <w:sz w:val="24"/>
          <w:szCs w:val="24"/>
        </w:rPr>
      </w:pPr>
    </w:p>
    <w:p w:rsidR="005D64D0" w:rsidRPr="005A45AE" w:rsidRDefault="005D64D0" w:rsidP="00984BD6">
      <w:pPr>
        <w:jc w:val="center"/>
        <w:rPr>
          <w:rFonts w:ascii="Times New Roman" w:hAnsi="Times New Roman" w:cs="Times New Roman"/>
          <w:b/>
          <w:sz w:val="24"/>
          <w:szCs w:val="24"/>
        </w:rPr>
      </w:pPr>
      <w:r w:rsidRPr="005A45AE">
        <w:rPr>
          <w:rFonts w:ascii="Times New Roman" w:hAnsi="Times New Roman" w:cs="Times New Roman"/>
          <w:b/>
          <w:sz w:val="24"/>
          <w:szCs w:val="24"/>
        </w:rPr>
        <w:t>Анализ техники чте</w:t>
      </w:r>
      <w:r w:rsidR="005A45AE" w:rsidRPr="005A45AE">
        <w:rPr>
          <w:rFonts w:ascii="Times New Roman" w:hAnsi="Times New Roman" w:cs="Times New Roman"/>
          <w:b/>
          <w:sz w:val="24"/>
          <w:szCs w:val="24"/>
        </w:rPr>
        <w:t>ния по началь</w:t>
      </w:r>
      <w:r w:rsidR="0090593E">
        <w:rPr>
          <w:rFonts w:ascii="Times New Roman" w:hAnsi="Times New Roman" w:cs="Times New Roman"/>
          <w:b/>
          <w:sz w:val="24"/>
          <w:szCs w:val="24"/>
        </w:rPr>
        <w:t>ным классам за 2016-2017</w:t>
      </w:r>
      <w:r w:rsidRPr="005A45AE">
        <w:rPr>
          <w:rFonts w:ascii="Times New Roman" w:hAnsi="Times New Roman" w:cs="Times New Roman"/>
          <w:b/>
          <w:sz w:val="24"/>
          <w:szCs w:val="24"/>
        </w:rPr>
        <w:t xml:space="preserve"> уч</w:t>
      </w:r>
      <w:r w:rsidR="00984BD6" w:rsidRPr="005A45AE">
        <w:rPr>
          <w:rFonts w:ascii="Times New Roman" w:hAnsi="Times New Roman" w:cs="Times New Roman"/>
          <w:b/>
          <w:sz w:val="24"/>
          <w:szCs w:val="24"/>
        </w:rPr>
        <w:t>. г</w:t>
      </w:r>
      <w:r w:rsidRPr="005A45AE">
        <w:rPr>
          <w:rFonts w:ascii="Times New Roman" w:hAnsi="Times New Roman" w:cs="Times New Roman"/>
          <w:b/>
          <w:sz w:val="24"/>
          <w:szCs w:val="24"/>
        </w:rPr>
        <w:t>од</w:t>
      </w:r>
    </w:p>
    <w:tbl>
      <w:tblPr>
        <w:tblStyle w:val="a7"/>
        <w:tblW w:w="0" w:type="auto"/>
        <w:tblInd w:w="1137" w:type="dxa"/>
        <w:tblLook w:val="04A0"/>
      </w:tblPr>
      <w:tblGrid>
        <w:gridCol w:w="2053"/>
        <w:gridCol w:w="2053"/>
        <w:gridCol w:w="2053"/>
        <w:gridCol w:w="2053"/>
      </w:tblGrid>
      <w:tr w:rsidR="005D64D0" w:rsidRPr="00AA5BE0" w:rsidTr="005D64D0">
        <w:trPr>
          <w:trHeight w:val="291"/>
        </w:trPr>
        <w:tc>
          <w:tcPr>
            <w:tcW w:w="2053" w:type="dxa"/>
          </w:tcPr>
          <w:p w:rsidR="005D64D0" w:rsidRPr="00AA5BE0" w:rsidRDefault="005D64D0" w:rsidP="005D64D0">
            <w:pPr>
              <w:rPr>
                <w:sz w:val="24"/>
                <w:szCs w:val="24"/>
              </w:rPr>
            </w:pPr>
            <w:r w:rsidRPr="00AA5BE0">
              <w:rPr>
                <w:sz w:val="24"/>
                <w:szCs w:val="24"/>
              </w:rPr>
              <w:t>класс</w:t>
            </w:r>
          </w:p>
        </w:tc>
        <w:tc>
          <w:tcPr>
            <w:tcW w:w="2053" w:type="dxa"/>
          </w:tcPr>
          <w:p w:rsidR="005D64D0" w:rsidRPr="00AA5BE0" w:rsidRDefault="005D64D0" w:rsidP="005D64D0">
            <w:pPr>
              <w:rPr>
                <w:sz w:val="24"/>
                <w:szCs w:val="24"/>
              </w:rPr>
            </w:pPr>
            <w:r w:rsidRPr="00AA5BE0">
              <w:rPr>
                <w:sz w:val="24"/>
                <w:szCs w:val="24"/>
              </w:rPr>
              <w:t>В норме</w:t>
            </w:r>
          </w:p>
        </w:tc>
        <w:tc>
          <w:tcPr>
            <w:tcW w:w="2053" w:type="dxa"/>
          </w:tcPr>
          <w:p w:rsidR="005D64D0" w:rsidRPr="00AA5BE0" w:rsidRDefault="005D64D0" w:rsidP="005D64D0">
            <w:pPr>
              <w:rPr>
                <w:sz w:val="24"/>
                <w:szCs w:val="24"/>
              </w:rPr>
            </w:pPr>
            <w:r w:rsidRPr="00AA5BE0">
              <w:rPr>
                <w:sz w:val="24"/>
                <w:szCs w:val="24"/>
              </w:rPr>
              <w:t>Выше нормы</w:t>
            </w:r>
          </w:p>
        </w:tc>
        <w:tc>
          <w:tcPr>
            <w:tcW w:w="2053" w:type="dxa"/>
          </w:tcPr>
          <w:p w:rsidR="005D64D0" w:rsidRPr="00AA5BE0" w:rsidRDefault="005D64D0" w:rsidP="005D64D0">
            <w:pPr>
              <w:rPr>
                <w:sz w:val="24"/>
                <w:szCs w:val="24"/>
              </w:rPr>
            </w:pPr>
            <w:r w:rsidRPr="00AA5BE0">
              <w:rPr>
                <w:sz w:val="24"/>
                <w:szCs w:val="24"/>
              </w:rPr>
              <w:t>Ниже нормы</w:t>
            </w:r>
          </w:p>
        </w:tc>
      </w:tr>
      <w:tr w:rsidR="005D64D0" w:rsidRPr="00AA5BE0" w:rsidTr="005D64D0">
        <w:trPr>
          <w:trHeight w:val="291"/>
        </w:trPr>
        <w:tc>
          <w:tcPr>
            <w:tcW w:w="2053" w:type="dxa"/>
          </w:tcPr>
          <w:p w:rsidR="005D64D0" w:rsidRPr="00AA5BE0" w:rsidRDefault="005D64D0" w:rsidP="005D64D0">
            <w:pPr>
              <w:rPr>
                <w:sz w:val="24"/>
                <w:szCs w:val="24"/>
              </w:rPr>
            </w:pPr>
            <w:r w:rsidRPr="00AA5BE0">
              <w:rPr>
                <w:sz w:val="24"/>
                <w:szCs w:val="24"/>
              </w:rPr>
              <w:t>1 класс</w:t>
            </w:r>
          </w:p>
        </w:tc>
        <w:tc>
          <w:tcPr>
            <w:tcW w:w="2053" w:type="dxa"/>
          </w:tcPr>
          <w:p w:rsidR="005D64D0" w:rsidRPr="00AA5BE0" w:rsidRDefault="00ED6B43" w:rsidP="00ED6B43">
            <w:pPr>
              <w:rPr>
                <w:sz w:val="24"/>
                <w:szCs w:val="24"/>
              </w:rPr>
            </w:pPr>
            <w:r>
              <w:rPr>
                <w:sz w:val="24"/>
                <w:szCs w:val="24"/>
              </w:rPr>
              <w:t>5</w:t>
            </w:r>
            <w:r w:rsidR="006A5CBB">
              <w:rPr>
                <w:sz w:val="24"/>
                <w:szCs w:val="24"/>
              </w:rPr>
              <w:t>ч.-</w:t>
            </w:r>
            <w:r>
              <w:rPr>
                <w:sz w:val="24"/>
                <w:szCs w:val="24"/>
              </w:rPr>
              <w:t>45,5</w:t>
            </w:r>
            <w:r w:rsidR="00717214">
              <w:rPr>
                <w:sz w:val="24"/>
                <w:szCs w:val="24"/>
              </w:rPr>
              <w:t>%</w:t>
            </w:r>
          </w:p>
        </w:tc>
        <w:tc>
          <w:tcPr>
            <w:tcW w:w="2053" w:type="dxa"/>
          </w:tcPr>
          <w:p w:rsidR="005D64D0" w:rsidRPr="00AA5BE0" w:rsidRDefault="00ED6B43" w:rsidP="00ED6B43">
            <w:pPr>
              <w:rPr>
                <w:sz w:val="24"/>
                <w:szCs w:val="24"/>
              </w:rPr>
            </w:pPr>
            <w:r>
              <w:rPr>
                <w:sz w:val="24"/>
                <w:szCs w:val="24"/>
              </w:rPr>
              <w:t>4</w:t>
            </w:r>
            <w:r w:rsidR="006A5CBB">
              <w:rPr>
                <w:sz w:val="24"/>
                <w:szCs w:val="24"/>
              </w:rPr>
              <w:t>ч.</w:t>
            </w:r>
            <w:r w:rsidR="00717214">
              <w:rPr>
                <w:sz w:val="24"/>
                <w:szCs w:val="24"/>
              </w:rPr>
              <w:t>-</w:t>
            </w:r>
            <w:r>
              <w:rPr>
                <w:sz w:val="24"/>
                <w:szCs w:val="24"/>
              </w:rPr>
              <w:t>36,3</w:t>
            </w:r>
            <w:r w:rsidR="00717214">
              <w:rPr>
                <w:sz w:val="24"/>
                <w:szCs w:val="24"/>
              </w:rPr>
              <w:t>%</w:t>
            </w:r>
          </w:p>
        </w:tc>
        <w:tc>
          <w:tcPr>
            <w:tcW w:w="2053" w:type="dxa"/>
          </w:tcPr>
          <w:p w:rsidR="005D64D0" w:rsidRPr="00AA5BE0" w:rsidRDefault="00ED6B43" w:rsidP="00ED6B43">
            <w:pPr>
              <w:rPr>
                <w:sz w:val="24"/>
                <w:szCs w:val="24"/>
              </w:rPr>
            </w:pPr>
            <w:r>
              <w:rPr>
                <w:sz w:val="24"/>
                <w:szCs w:val="24"/>
              </w:rPr>
              <w:t>2</w:t>
            </w:r>
            <w:r w:rsidR="006A5CBB">
              <w:rPr>
                <w:sz w:val="24"/>
                <w:szCs w:val="24"/>
              </w:rPr>
              <w:t>ч.-</w:t>
            </w:r>
            <w:r>
              <w:rPr>
                <w:sz w:val="24"/>
                <w:szCs w:val="24"/>
              </w:rPr>
              <w:t>18</w:t>
            </w:r>
            <w:r w:rsidR="00717214">
              <w:rPr>
                <w:sz w:val="24"/>
                <w:szCs w:val="24"/>
              </w:rPr>
              <w:t>%</w:t>
            </w:r>
          </w:p>
        </w:tc>
      </w:tr>
      <w:tr w:rsidR="005D64D0" w:rsidRPr="00AA5BE0" w:rsidTr="005D64D0">
        <w:trPr>
          <w:trHeight w:val="291"/>
        </w:trPr>
        <w:tc>
          <w:tcPr>
            <w:tcW w:w="2053" w:type="dxa"/>
          </w:tcPr>
          <w:p w:rsidR="005D64D0" w:rsidRPr="00AA5BE0" w:rsidRDefault="006F0C38" w:rsidP="005D64D0">
            <w:pPr>
              <w:rPr>
                <w:sz w:val="24"/>
                <w:szCs w:val="24"/>
              </w:rPr>
            </w:pPr>
            <w:r>
              <w:rPr>
                <w:sz w:val="24"/>
                <w:szCs w:val="24"/>
              </w:rPr>
              <w:t xml:space="preserve">2 </w:t>
            </w:r>
            <w:r w:rsidR="005D64D0" w:rsidRPr="00AA5BE0">
              <w:rPr>
                <w:sz w:val="24"/>
                <w:szCs w:val="24"/>
              </w:rPr>
              <w:t xml:space="preserve"> класс </w:t>
            </w:r>
          </w:p>
        </w:tc>
        <w:tc>
          <w:tcPr>
            <w:tcW w:w="2053" w:type="dxa"/>
          </w:tcPr>
          <w:p w:rsidR="005D64D0" w:rsidRPr="00992716" w:rsidRDefault="006A5CBB" w:rsidP="00ED6B43">
            <w:pPr>
              <w:rPr>
                <w:sz w:val="24"/>
                <w:szCs w:val="24"/>
              </w:rPr>
            </w:pPr>
            <w:r>
              <w:rPr>
                <w:sz w:val="24"/>
                <w:szCs w:val="24"/>
              </w:rPr>
              <w:t>5ч.-</w:t>
            </w:r>
            <w:r w:rsidR="00ED6B43">
              <w:rPr>
                <w:sz w:val="24"/>
                <w:szCs w:val="24"/>
              </w:rPr>
              <w:t>38,5</w:t>
            </w:r>
            <w:r w:rsidR="00717214">
              <w:rPr>
                <w:sz w:val="24"/>
                <w:szCs w:val="24"/>
              </w:rPr>
              <w:t>%</w:t>
            </w:r>
          </w:p>
        </w:tc>
        <w:tc>
          <w:tcPr>
            <w:tcW w:w="2053" w:type="dxa"/>
          </w:tcPr>
          <w:p w:rsidR="005D64D0" w:rsidRPr="00992716" w:rsidRDefault="00ED6B43" w:rsidP="00ED6B43">
            <w:pPr>
              <w:rPr>
                <w:sz w:val="24"/>
                <w:szCs w:val="24"/>
              </w:rPr>
            </w:pPr>
            <w:r>
              <w:rPr>
                <w:sz w:val="24"/>
                <w:szCs w:val="24"/>
              </w:rPr>
              <w:t>5</w:t>
            </w:r>
            <w:r w:rsidR="006A5CBB">
              <w:rPr>
                <w:sz w:val="24"/>
                <w:szCs w:val="24"/>
              </w:rPr>
              <w:t>ч.-</w:t>
            </w:r>
            <w:r>
              <w:rPr>
                <w:sz w:val="24"/>
                <w:szCs w:val="24"/>
              </w:rPr>
              <w:t>38,5</w:t>
            </w:r>
            <w:r w:rsidR="00717214">
              <w:rPr>
                <w:sz w:val="24"/>
                <w:szCs w:val="24"/>
              </w:rPr>
              <w:t>%</w:t>
            </w:r>
          </w:p>
        </w:tc>
        <w:tc>
          <w:tcPr>
            <w:tcW w:w="2053" w:type="dxa"/>
          </w:tcPr>
          <w:p w:rsidR="005D64D0" w:rsidRPr="00992716" w:rsidRDefault="00ED6B43" w:rsidP="00ED6B43">
            <w:pPr>
              <w:rPr>
                <w:sz w:val="24"/>
                <w:szCs w:val="24"/>
              </w:rPr>
            </w:pPr>
            <w:r>
              <w:rPr>
                <w:sz w:val="24"/>
                <w:szCs w:val="24"/>
              </w:rPr>
              <w:t>3</w:t>
            </w:r>
            <w:r w:rsidR="006A5CBB">
              <w:rPr>
                <w:sz w:val="24"/>
                <w:szCs w:val="24"/>
              </w:rPr>
              <w:t>ч.-</w:t>
            </w:r>
            <w:r w:rsidR="00717214">
              <w:rPr>
                <w:sz w:val="24"/>
                <w:szCs w:val="24"/>
              </w:rPr>
              <w:t>2</w:t>
            </w:r>
            <w:r>
              <w:rPr>
                <w:sz w:val="24"/>
                <w:szCs w:val="24"/>
              </w:rPr>
              <w:t>3</w:t>
            </w:r>
            <w:r w:rsidR="00717214">
              <w:rPr>
                <w:sz w:val="24"/>
                <w:szCs w:val="24"/>
              </w:rPr>
              <w:t>%</w:t>
            </w:r>
          </w:p>
        </w:tc>
      </w:tr>
      <w:tr w:rsidR="005D64D0" w:rsidRPr="00AA5BE0" w:rsidTr="005D64D0">
        <w:trPr>
          <w:trHeight w:val="291"/>
        </w:trPr>
        <w:tc>
          <w:tcPr>
            <w:tcW w:w="2053" w:type="dxa"/>
          </w:tcPr>
          <w:p w:rsidR="005D64D0" w:rsidRPr="00AA5BE0" w:rsidRDefault="006F0C38" w:rsidP="005D64D0">
            <w:pPr>
              <w:rPr>
                <w:sz w:val="24"/>
                <w:szCs w:val="24"/>
              </w:rPr>
            </w:pPr>
            <w:r>
              <w:rPr>
                <w:sz w:val="24"/>
                <w:szCs w:val="24"/>
              </w:rPr>
              <w:t xml:space="preserve">3 </w:t>
            </w:r>
            <w:r w:rsidR="005D64D0" w:rsidRPr="00AA5BE0">
              <w:rPr>
                <w:sz w:val="24"/>
                <w:szCs w:val="24"/>
              </w:rPr>
              <w:t>класс</w:t>
            </w:r>
          </w:p>
        </w:tc>
        <w:tc>
          <w:tcPr>
            <w:tcW w:w="2053" w:type="dxa"/>
          </w:tcPr>
          <w:p w:rsidR="005D64D0" w:rsidRPr="00992716" w:rsidRDefault="00ED6B43" w:rsidP="00ED6B43">
            <w:pPr>
              <w:rPr>
                <w:sz w:val="24"/>
                <w:szCs w:val="24"/>
              </w:rPr>
            </w:pPr>
            <w:r>
              <w:rPr>
                <w:sz w:val="24"/>
                <w:szCs w:val="24"/>
              </w:rPr>
              <w:t>2</w:t>
            </w:r>
            <w:r w:rsidR="00717214">
              <w:rPr>
                <w:sz w:val="24"/>
                <w:szCs w:val="24"/>
              </w:rPr>
              <w:t>ч-2</w:t>
            </w:r>
            <w:r>
              <w:rPr>
                <w:sz w:val="24"/>
                <w:szCs w:val="24"/>
              </w:rPr>
              <w:t>2</w:t>
            </w:r>
            <w:r w:rsidR="00717214">
              <w:rPr>
                <w:sz w:val="24"/>
                <w:szCs w:val="24"/>
              </w:rPr>
              <w:t>%</w:t>
            </w:r>
          </w:p>
        </w:tc>
        <w:tc>
          <w:tcPr>
            <w:tcW w:w="2053" w:type="dxa"/>
          </w:tcPr>
          <w:p w:rsidR="005D64D0" w:rsidRPr="00992716" w:rsidRDefault="00ED6B43" w:rsidP="00ED6B43">
            <w:pPr>
              <w:rPr>
                <w:sz w:val="24"/>
                <w:szCs w:val="24"/>
              </w:rPr>
            </w:pPr>
            <w:r>
              <w:rPr>
                <w:sz w:val="24"/>
                <w:szCs w:val="24"/>
              </w:rPr>
              <w:t>4</w:t>
            </w:r>
            <w:r w:rsidR="00984BD6">
              <w:rPr>
                <w:sz w:val="24"/>
                <w:szCs w:val="24"/>
              </w:rPr>
              <w:t xml:space="preserve">ч- </w:t>
            </w:r>
            <w:r>
              <w:rPr>
                <w:sz w:val="24"/>
                <w:szCs w:val="24"/>
              </w:rPr>
              <w:t>44,4</w:t>
            </w:r>
            <w:r w:rsidR="00984BD6">
              <w:rPr>
                <w:sz w:val="24"/>
                <w:szCs w:val="24"/>
              </w:rPr>
              <w:t>%</w:t>
            </w:r>
          </w:p>
        </w:tc>
        <w:tc>
          <w:tcPr>
            <w:tcW w:w="2053" w:type="dxa"/>
          </w:tcPr>
          <w:p w:rsidR="005D64D0" w:rsidRPr="00992716" w:rsidRDefault="00ED6B43" w:rsidP="00ED6B43">
            <w:pPr>
              <w:rPr>
                <w:sz w:val="24"/>
                <w:szCs w:val="24"/>
              </w:rPr>
            </w:pPr>
            <w:r>
              <w:rPr>
                <w:sz w:val="24"/>
                <w:szCs w:val="24"/>
              </w:rPr>
              <w:t>3</w:t>
            </w:r>
            <w:r w:rsidR="00984BD6">
              <w:rPr>
                <w:sz w:val="24"/>
                <w:szCs w:val="24"/>
              </w:rPr>
              <w:t>ч.-</w:t>
            </w:r>
            <w:r>
              <w:rPr>
                <w:sz w:val="24"/>
                <w:szCs w:val="24"/>
              </w:rPr>
              <w:t>33,3</w:t>
            </w:r>
            <w:r w:rsidR="00984BD6">
              <w:rPr>
                <w:sz w:val="24"/>
                <w:szCs w:val="24"/>
              </w:rPr>
              <w:t>%</w:t>
            </w:r>
          </w:p>
        </w:tc>
      </w:tr>
      <w:tr w:rsidR="005D64D0" w:rsidRPr="00AA5BE0" w:rsidTr="005D64D0">
        <w:trPr>
          <w:trHeight w:val="291"/>
        </w:trPr>
        <w:tc>
          <w:tcPr>
            <w:tcW w:w="2053" w:type="dxa"/>
          </w:tcPr>
          <w:p w:rsidR="005D64D0" w:rsidRPr="00AA5BE0" w:rsidRDefault="005D64D0" w:rsidP="005D64D0">
            <w:pPr>
              <w:rPr>
                <w:sz w:val="24"/>
                <w:szCs w:val="24"/>
              </w:rPr>
            </w:pPr>
            <w:r w:rsidRPr="00AA5BE0">
              <w:rPr>
                <w:sz w:val="24"/>
                <w:szCs w:val="24"/>
              </w:rPr>
              <w:t>4 класс</w:t>
            </w:r>
          </w:p>
        </w:tc>
        <w:tc>
          <w:tcPr>
            <w:tcW w:w="2053" w:type="dxa"/>
          </w:tcPr>
          <w:p w:rsidR="005D64D0" w:rsidRPr="00992716" w:rsidRDefault="00ED6B43" w:rsidP="00ED6B43">
            <w:pPr>
              <w:rPr>
                <w:sz w:val="24"/>
                <w:szCs w:val="24"/>
              </w:rPr>
            </w:pPr>
            <w:r>
              <w:rPr>
                <w:sz w:val="24"/>
                <w:szCs w:val="24"/>
              </w:rPr>
              <w:t>5</w:t>
            </w:r>
            <w:r w:rsidR="00DB1B90">
              <w:rPr>
                <w:sz w:val="24"/>
                <w:szCs w:val="24"/>
              </w:rPr>
              <w:t>ч.</w:t>
            </w:r>
            <w:r w:rsidR="009B268D">
              <w:rPr>
                <w:sz w:val="24"/>
                <w:szCs w:val="24"/>
              </w:rPr>
              <w:t>-</w:t>
            </w:r>
            <w:r>
              <w:rPr>
                <w:sz w:val="24"/>
                <w:szCs w:val="24"/>
              </w:rPr>
              <w:t>38,5</w:t>
            </w:r>
            <w:r w:rsidR="009B268D">
              <w:rPr>
                <w:sz w:val="24"/>
                <w:szCs w:val="24"/>
              </w:rPr>
              <w:t>%</w:t>
            </w:r>
          </w:p>
        </w:tc>
        <w:tc>
          <w:tcPr>
            <w:tcW w:w="2053" w:type="dxa"/>
          </w:tcPr>
          <w:p w:rsidR="005D64D0" w:rsidRPr="00992716" w:rsidRDefault="00ED6B43" w:rsidP="00ED6B43">
            <w:pPr>
              <w:rPr>
                <w:sz w:val="24"/>
                <w:szCs w:val="24"/>
              </w:rPr>
            </w:pPr>
            <w:r>
              <w:rPr>
                <w:sz w:val="24"/>
                <w:szCs w:val="24"/>
              </w:rPr>
              <w:t>5</w:t>
            </w:r>
            <w:r w:rsidR="00DB1B90">
              <w:rPr>
                <w:sz w:val="24"/>
                <w:szCs w:val="24"/>
              </w:rPr>
              <w:t>ч</w:t>
            </w:r>
            <w:r w:rsidR="009B268D">
              <w:rPr>
                <w:sz w:val="24"/>
                <w:szCs w:val="24"/>
              </w:rPr>
              <w:t xml:space="preserve">- </w:t>
            </w:r>
            <w:r>
              <w:rPr>
                <w:sz w:val="24"/>
                <w:szCs w:val="24"/>
              </w:rPr>
              <w:t>38,5</w:t>
            </w:r>
            <w:r w:rsidR="009B268D">
              <w:rPr>
                <w:sz w:val="24"/>
                <w:szCs w:val="24"/>
              </w:rPr>
              <w:t>%</w:t>
            </w:r>
          </w:p>
        </w:tc>
        <w:tc>
          <w:tcPr>
            <w:tcW w:w="2053" w:type="dxa"/>
          </w:tcPr>
          <w:p w:rsidR="005D64D0" w:rsidRPr="00992716" w:rsidRDefault="00ED6B43" w:rsidP="00ED6B43">
            <w:pPr>
              <w:rPr>
                <w:sz w:val="24"/>
                <w:szCs w:val="24"/>
              </w:rPr>
            </w:pPr>
            <w:r>
              <w:rPr>
                <w:sz w:val="24"/>
                <w:szCs w:val="24"/>
              </w:rPr>
              <w:t>3</w:t>
            </w:r>
            <w:r w:rsidR="00DB1B90">
              <w:rPr>
                <w:sz w:val="24"/>
                <w:szCs w:val="24"/>
              </w:rPr>
              <w:t>ч.</w:t>
            </w:r>
            <w:r w:rsidR="009B268D">
              <w:rPr>
                <w:sz w:val="24"/>
                <w:szCs w:val="24"/>
              </w:rPr>
              <w:t>-</w:t>
            </w:r>
            <w:r>
              <w:rPr>
                <w:sz w:val="24"/>
                <w:szCs w:val="24"/>
              </w:rPr>
              <w:t>23</w:t>
            </w:r>
            <w:r w:rsidR="009B268D">
              <w:rPr>
                <w:sz w:val="24"/>
                <w:szCs w:val="24"/>
              </w:rPr>
              <w:t>%</w:t>
            </w:r>
          </w:p>
        </w:tc>
      </w:tr>
    </w:tbl>
    <w:p w:rsidR="005D64D0" w:rsidRPr="00AA5BE0" w:rsidRDefault="005D64D0" w:rsidP="009B7525">
      <w:pPr>
        <w:jc w:val="both"/>
        <w:rPr>
          <w:rFonts w:ascii="Times New Roman" w:hAnsi="Times New Roman" w:cs="Times New Roman"/>
          <w:sz w:val="24"/>
          <w:szCs w:val="24"/>
        </w:rPr>
      </w:pPr>
    </w:p>
    <w:p w:rsidR="005D64D0" w:rsidRPr="00AA5BE0" w:rsidRDefault="005D64D0" w:rsidP="005D64D0">
      <w:pPr>
        <w:ind w:firstLine="708"/>
        <w:jc w:val="both"/>
        <w:rPr>
          <w:rFonts w:ascii="Times New Roman" w:hAnsi="Times New Roman" w:cs="Times New Roman"/>
          <w:sz w:val="24"/>
          <w:szCs w:val="24"/>
        </w:rPr>
      </w:pPr>
      <w:r w:rsidRPr="00AA5BE0">
        <w:rPr>
          <w:rFonts w:ascii="Times New Roman" w:hAnsi="Times New Roman" w:cs="Times New Roman"/>
          <w:sz w:val="24"/>
          <w:szCs w:val="24"/>
        </w:rPr>
        <w:t>Анализ техники ч</w:t>
      </w:r>
      <w:r w:rsidR="00992716">
        <w:rPr>
          <w:rFonts w:ascii="Times New Roman" w:hAnsi="Times New Roman" w:cs="Times New Roman"/>
          <w:sz w:val="24"/>
          <w:szCs w:val="24"/>
        </w:rPr>
        <w:t xml:space="preserve">тения показывает, что учащиеся </w:t>
      </w:r>
      <w:r w:rsidR="008B1C84">
        <w:rPr>
          <w:rFonts w:ascii="Times New Roman" w:hAnsi="Times New Roman" w:cs="Times New Roman"/>
          <w:sz w:val="24"/>
          <w:szCs w:val="24"/>
        </w:rPr>
        <w:t>1-</w:t>
      </w:r>
      <w:r w:rsidR="00984BD6">
        <w:rPr>
          <w:rFonts w:ascii="Times New Roman" w:hAnsi="Times New Roman" w:cs="Times New Roman"/>
          <w:sz w:val="24"/>
          <w:szCs w:val="24"/>
        </w:rPr>
        <w:t>4 класса</w:t>
      </w:r>
      <w:r w:rsidRPr="00AA5BE0">
        <w:rPr>
          <w:rFonts w:ascii="Times New Roman" w:hAnsi="Times New Roman" w:cs="Times New Roman"/>
          <w:sz w:val="24"/>
          <w:szCs w:val="24"/>
        </w:rPr>
        <w:t xml:space="preserve"> читают ниже нормы </w:t>
      </w:r>
      <w:r w:rsidR="008B1C84">
        <w:rPr>
          <w:rFonts w:ascii="Times New Roman" w:hAnsi="Times New Roman" w:cs="Times New Roman"/>
          <w:sz w:val="24"/>
          <w:szCs w:val="24"/>
        </w:rPr>
        <w:t>– 11 человек, 24</w:t>
      </w:r>
      <w:r w:rsidRPr="00AA5BE0">
        <w:rPr>
          <w:rFonts w:ascii="Times New Roman" w:hAnsi="Times New Roman" w:cs="Times New Roman"/>
          <w:sz w:val="24"/>
          <w:szCs w:val="24"/>
        </w:rPr>
        <w:t xml:space="preserve">%, </w:t>
      </w:r>
      <w:r w:rsidR="00457E24">
        <w:rPr>
          <w:rFonts w:ascii="Times New Roman" w:hAnsi="Times New Roman" w:cs="Times New Roman"/>
          <w:sz w:val="24"/>
          <w:szCs w:val="24"/>
        </w:rPr>
        <w:t>что сказывается на качестве знаний и успеваемости</w:t>
      </w:r>
      <w:r w:rsidR="00B81BCD">
        <w:rPr>
          <w:rFonts w:ascii="Times New Roman" w:hAnsi="Times New Roman" w:cs="Times New Roman"/>
          <w:sz w:val="24"/>
          <w:szCs w:val="24"/>
        </w:rPr>
        <w:t xml:space="preserve"> по другим предметам</w:t>
      </w:r>
      <w:r w:rsidR="008B1C84">
        <w:rPr>
          <w:rFonts w:ascii="Times New Roman" w:hAnsi="Times New Roman" w:cs="Times New Roman"/>
          <w:sz w:val="24"/>
          <w:szCs w:val="24"/>
        </w:rPr>
        <w:t>.</w:t>
      </w:r>
      <w:r w:rsidR="00992716">
        <w:rPr>
          <w:rFonts w:ascii="Times New Roman" w:hAnsi="Times New Roman" w:cs="Times New Roman"/>
          <w:sz w:val="24"/>
          <w:szCs w:val="24"/>
        </w:rPr>
        <w:t xml:space="preserve"> </w:t>
      </w:r>
    </w:p>
    <w:p w:rsidR="005D64D0" w:rsidRPr="009C4277" w:rsidRDefault="005D64D0" w:rsidP="005D64D0">
      <w:pPr>
        <w:rPr>
          <w:rFonts w:ascii="Times New Roman" w:hAnsi="Times New Roman" w:cs="Times New Roman"/>
          <w:b/>
          <w:sz w:val="24"/>
          <w:szCs w:val="24"/>
          <w:u w:val="single"/>
        </w:rPr>
      </w:pPr>
      <w:r w:rsidRPr="009C4277">
        <w:rPr>
          <w:rFonts w:ascii="Times New Roman" w:hAnsi="Times New Roman" w:cs="Times New Roman"/>
          <w:b/>
          <w:sz w:val="24"/>
          <w:szCs w:val="24"/>
          <w:u w:val="single"/>
        </w:rPr>
        <w:t>3.Анализ результатов учебной деятельности в основной и старшей школе</w:t>
      </w:r>
    </w:p>
    <w:p w:rsidR="005D64D0" w:rsidRPr="009C4277" w:rsidRDefault="005D64D0" w:rsidP="009C4277">
      <w:pPr>
        <w:ind w:firstLine="708"/>
        <w:rPr>
          <w:rFonts w:ascii="Times New Roman" w:hAnsi="Times New Roman" w:cs="Times New Roman"/>
          <w:sz w:val="24"/>
          <w:szCs w:val="24"/>
        </w:rPr>
      </w:pPr>
      <w:r w:rsidRPr="009C4277">
        <w:rPr>
          <w:rFonts w:ascii="Times New Roman" w:hAnsi="Times New Roman" w:cs="Times New Roman"/>
          <w:sz w:val="24"/>
          <w:szCs w:val="24"/>
        </w:rPr>
        <w:t>В</w:t>
      </w:r>
      <w:r w:rsidR="00F82B81" w:rsidRPr="009C4277">
        <w:rPr>
          <w:rFonts w:ascii="Times New Roman" w:hAnsi="Times New Roman" w:cs="Times New Roman"/>
          <w:sz w:val="24"/>
          <w:szCs w:val="24"/>
        </w:rPr>
        <w:t xml:space="preserve"> основной и старшей школе в 2016-2017</w:t>
      </w:r>
      <w:r w:rsidRPr="009C4277">
        <w:rPr>
          <w:rFonts w:ascii="Times New Roman" w:hAnsi="Times New Roman" w:cs="Times New Roman"/>
          <w:sz w:val="24"/>
          <w:szCs w:val="24"/>
        </w:rPr>
        <w:t xml:space="preserve"> учебном году обучалось </w:t>
      </w:r>
      <w:r w:rsidR="00F82B81" w:rsidRPr="009C4277">
        <w:rPr>
          <w:rFonts w:ascii="Times New Roman" w:hAnsi="Times New Roman" w:cs="Times New Roman"/>
          <w:sz w:val="24"/>
          <w:szCs w:val="24"/>
        </w:rPr>
        <w:t xml:space="preserve"> </w:t>
      </w:r>
      <w:r w:rsidR="009C4277" w:rsidRPr="009C4277">
        <w:rPr>
          <w:rFonts w:ascii="Times New Roman" w:hAnsi="Times New Roman" w:cs="Times New Roman"/>
          <w:sz w:val="24"/>
          <w:szCs w:val="24"/>
        </w:rPr>
        <w:t>65</w:t>
      </w:r>
      <w:r w:rsidR="00F82B81" w:rsidRPr="009C4277">
        <w:rPr>
          <w:rFonts w:ascii="Times New Roman" w:hAnsi="Times New Roman" w:cs="Times New Roman"/>
          <w:sz w:val="24"/>
          <w:szCs w:val="24"/>
        </w:rPr>
        <w:t xml:space="preserve"> </w:t>
      </w:r>
      <w:r w:rsidR="00951F92" w:rsidRPr="009C4277">
        <w:rPr>
          <w:rFonts w:ascii="Times New Roman" w:hAnsi="Times New Roman" w:cs="Times New Roman"/>
          <w:sz w:val="24"/>
          <w:szCs w:val="24"/>
        </w:rPr>
        <w:t>учеников</w:t>
      </w:r>
      <w:r w:rsidRPr="009C4277">
        <w:rPr>
          <w:rFonts w:ascii="Times New Roman" w:hAnsi="Times New Roman" w:cs="Times New Roman"/>
          <w:sz w:val="24"/>
          <w:szCs w:val="24"/>
        </w:rPr>
        <w:t xml:space="preserve">, из них </w:t>
      </w:r>
      <w:r w:rsidR="009C4277" w:rsidRPr="009C4277">
        <w:rPr>
          <w:rFonts w:ascii="Times New Roman" w:hAnsi="Times New Roman" w:cs="Times New Roman"/>
          <w:sz w:val="24"/>
          <w:szCs w:val="24"/>
        </w:rPr>
        <w:t>59</w:t>
      </w:r>
      <w:r w:rsidR="006A47AF" w:rsidRPr="009C4277">
        <w:rPr>
          <w:rFonts w:ascii="Times New Roman" w:hAnsi="Times New Roman" w:cs="Times New Roman"/>
          <w:sz w:val="24"/>
          <w:szCs w:val="24"/>
        </w:rPr>
        <w:t xml:space="preserve"> </w:t>
      </w:r>
      <w:r w:rsidR="00951F92" w:rsidRPr="009C4277">
        <w:rPr>
          <w:rFonts w:ascii="Times New Roman" w:hAnsi="Times New Roman" w:cs="Times New Roman"/>
          <w:sz w:val="24"/>
          <w:szCs w:val="24"/>
        </w:rPr>
        <w:t>ученик</w:t>
      </w:r>
      <w:r w:rsidR="009C4277" w:rsidRPr="009C4277">
        <w:rPr>
          <w:rFonts w:ascii="Times New Roman" w:hAnsi="Times New Roman" w:cs="Times New Roman"/>
          <w:sz w:val="24"/>
          <w:szCs w:val="24"/>
        </w:rPr>
        <w:t>ов</w:t>
      </w:r>
      <w:r w:rsidRPr="009C4277">
        <w:rPr>
          <w:rFonts w:ascii="Times New Roman" w:hAnsi="Times New Roman" w:cs="Times New Roman"/>
          <w:sz w:val="24"/>
          <w:szCs w:val="24"/>
        </w:rPr>
        <w:t xml:space="preserve">  в основной школе, </w:t>
      </w:r>
      <w:r w:rsidR="009C4277" w:rsidRPr="009C4277">
        <w:rPr>
          <w:rFonts w:ascii="Times New Roman" w:hAnsi="Times New Roman" w:cs="Times New Roman"/>
          <w:sz w:val="24"/>
          <w:szCs w:val="24"/>
        </w:rPr>
        <w:t>5</w:t>
      </w:r>
      <w:r w:rsidR="00F82B81" w:rsidRPr="009C4277">
        <w:rPr>
          <w:rFonts w:ascii="Times New Roman" w:hAnsi="Times New Roman" w:cs="Times New Roman"/>
          <w:sz w:val="24"/>
          <w:szCs w:val="24"/>
        </w:rPr>
        <w:t xml:space="preserve"> </w:t>
      </w:r>
      <w:r w:rsidRPr="009C4277">
        <w:rPr>
          <w:rFonts w:ascii="Times New Roman" w:hAnsi="Times New Roman" w:cs="Times New Roman"/>
          <w:sz w:val="24"/>
          <w:szCs w:val="24"/>
        </w:rPr>
        <w:t xml:space="preserve">человек в старшей школе. Успеваемость среди учащихся 2-й  ступени </w:t>
      </w:r>
      <w:r w:rsidR="006A47AF" w:rsidRPr="009C4277">
        <w:rPr>
          <w:rFonts w:ascii="Times New Roman" w:hAnsi="Times New Roman" w:cs="Times New Roman"/>
          <w:sz w:val="24"/>
          <w:szCs w:val="24"/>
        </w:rPr>
        <w:t xml:space="preserve">составила 100%, на  3-й ступени </w:t>
      </w:r>
      <w:r w:rsidRPr="009C4277">
        <w:rPr>
          <w:rFonts w:ascii="Times New Roman" w:hAnsi="Times New Roman" w:cs="Times New Roman"/>
          <w:sz w:val="24"/>
          <w:szCs w:val="24"/>
        </w:rPr>
        <w:t xml:space="preserve">составила 100%. </w:t>
      </w:r>
    </w:p>
    <w:p w:rsidR="005D64D0" w:rsidRPr="009C4277" w:rsidRDefault="005D64D0" w:rsidP="009C4277">
      <w:pPr>
        <w:ind w:firstLine="708"/>
        <w:rPr>
          <w:rFonts w:ascii="Times New Roman" w:hAnsi="Times New Roman" w:cs="Times New Roman"/>
          <w:sz w:val="24"/>
          <w:szCs w:val="24"/>
        </w:rPr>
      </w:pPr>
      <w:proofErr w:type="gramStart"/>
      <w:r w:rsidRPr="009C4277">
        <w:rPr>
          <w:rFonts w:ascii="Times New Roman" w:hAnsi="Times New Roman" w:cs="Times New Roman"/>
          <w:sz w:val="24"/>
          <w:szCs w:val="24"/>
        </w:rPr>
        <w:t>Не</w:t>
      </w:r>
      <w:r w:rsidR="00092548" w:rsidRPr="009C4277">
        <w:rPr>
          <w:rFonts w:ascii="Times New Roman" w:hAnsi="Times New Roman" w:cs="Times New Roman"/>
          <w:sz w:val="24"/>
          <w:szCs w:val="24"/>
        </w:rPr>
        <w:t>успевающих</w:t>
      </w:r>
      <w:proofErr w:type="gramEnd"/>
      <w:r w:rsidR="00092548" w:rsidRPr="009C4277">
        <w:rPr>
          <w:rFonts w:ascii="Times New Roman" w:hAnsi="Times New Roman" w:cs="Times New Roman"/>
          <w:sz w:val="24"/>
          <w:szCs w:val="24"/>
        </w:rPr>
        <w:t xml:space="preserve">  по результатам 2016-2017</w:t>
      </w:r>
      <w:r w:rsidRPr="009C4277">
        <w:rPr>
          <w:rFonts w:ascii="Times New Roman" w:hAnsi="Times New Roman" w:cs="Times New Roman"/>
          <w:sz w:val="24"/>
          <w:szCs w:val="24"/>
        </w:rPr>
        <w:t xml:space="preserve"> учебного года в основной школе нет. Таким </w:t>
      </w:r>
      <w:proofErr w:type="gramStart"/>
      <w:r w:rsidRPr="009C4277">
        <w:rPr>
          <w:rFonts w:ascii="Times New Roman" w:hAnsi="Times New Roman" w:cs="Times New Roman"/>
          <w:sz w:val="24"/>
          <w:szCs w:val="24"/>
        </w:rPr>
        <w:t>образом</w:t>
      </w:r>
      <w:proofErr w:type="gramEnd"/>
      <w:r w:rsidRPr="009C4277">
        <w:rPr>
          <w:rFonts w:ascii="Times New Roman" w:hAnsi="Times New Roman" w:cs="Times New Roman"/>
          <w:sz w:val="24"/>
          <w:szCs w:val="24"/>
        </w:rPr>
        <w:t xml:space="preserve"> качество обучен</w:t>
      </w:r>
      <w:r w:rsidR="00951F92" w:rsidRPr="009C4277">
        <w:rPr>
          <w:rFonts w:ascii="Times New Roman" w:hAnsi="Times New Roman" w:cs="Times New Roman"/>
          <w:sz w:val="24"/>
          <w:szCs w:val="24"/>
        </w:rPr>
        <w:t xml:space="preserve">ия на 2-й ступени составило </w:t>
      </w:r>
      <w:r w:rsidR="009C4277" w:rsidRPr="009C4277">
        <w:rPr>
          <w:rFonts w:ascii="Times New Roman" w:hAnsi="Times New Roman" w:cs="Times New Roman"/>
          <w:sz w:val="24"/>
          <w:szCs w:val="24"/>
        </w:rPr>
        <w:t>37,3</w:t>
      </w:r>
      <w:r w:rsidRPr="009C4277">
        <w:rPr>
          <w:rFonts w:ascii="Times New Roman" w:hAnsi="Times New Roman" w:cs="Times New Roman"/>
          <w:sz w:val="24"/>
          <w:szCs w:val="24"/>
        </w:rPr>
        <w:t>%</w:t>
      </w:r>
      <w:r w:rsidR="009C4277" w:rsidRPr="009C4277">
        <w:rPr>
          <w:rFonts w:ascii="Times New Roman" w:hAnsi="Times New Roman" w:cs="Times New Roman"/>
          <w:sz w:val="24"/>
          <w:szCs w:val="24"/>
        </w:rPr>
        <w:t xml:space="preserve"> </w:t>
      </w:r>
      <w:r w:rsidRPr="009C4277">
        <w:rPr>
          <w:rFonts w:ascii="Times New Roman" w:hAnsi="Times New Roman" w:cs="Times New Roman"/>
          <w:sz w:val="24"/>
          <w:szCs w:val="24"/>
        </w:rPr>
        <w:t xml:space="preserve"> </w:t>
      </w:r>
      <w:r w:rsidR="00092548" w:rsidRPr="009C4277">
        <w:rPr>
          <w:rFonts w:ascii="Times New Roman" w:hAnsi="Times New Roman" w:cs="Times New Roman"/>
          <w:sz w:val="24"/>
          <w:szCs w:val="24"/>
        </w:rPr>
        <w:t xml:space="preserve">(на </w:t>
      </w:r>
      <w:r w:rsidR="009C4277" w:rsidRPr="009C4277">
        <w:rPr>
          <w:rFonts w:ascii="Times New Roman" w:hAnsi="Times New Roman" w:cs="Times New Roman"/>
          <w:sz w:val="24"/>
          <w:szCs w:val="24"/>
        </w:rPr>
        <w:t>2,7</w:t>
      </w:r>
      <w:r w:rsidR="006A47AF" w:rsidRPr="009C4277">
        <w:rPr>
          <w:rFonts w:ascii="Times New Roman" w:hAnsi="Times New Roman" w:cs="Times New Roman"/>
          <w:sz w:val="24"/>
          <w:szCs w:val="24"/>
        </w:rPr>
        <w:t xml:space="preserve"> % </w:t>
      </w:r>
      <w:r w:rsidR="00092548" w:rsidRPr="009C4277">
        <w:rPr>
          <w:rFonts w:ascii="Times New Roman" w:hAnsi="Times New Roman" w:cs="Times New Roman"/>
          <w:sz w:val="24"/>
          <w:szCs w:val="24"/>
        </w:rPr>
        <w:t>ниж</w:t>
      </w:r>
      <w:r w:rsidR="006A47AF" w:rsidRPr="009C4277">
        <w:rPr>
          <w:rFonts w:ascii="Times New Roman" w:hAnsi="Times New Roman" w:cs="Times New Roman"/>
          <w:sz w:val="24"/>
          <w:szCs w:val="24"/>
        </w:rPr>
        <w:t xml:space="preserve">е предыдущего учебного года) </w:t>
      </w:r>
      <w:r w:rsidRPr="009C4277">
        <w:rPr>
          <w:rFonts w:ascii="Times New Roman" w:hAnsi="Times New Roman" w:cs="Times New Roman"/>
          <w:sz w:val="24"/>
          <w:szCs w:val="24"/>
        </w:rPr>
        <w:t xml:space="preserve">на 3-й ступени </w:t>
      </w:r>
      <w:r w:rsidR="009C4277" w:rsidRPr="009C4277">
        <w:rPr>
          <w:rFonts w:ascii="Times New Roman" w:hAnsi="Times New Roman" w:cs="Times New Roman"/>
          <w:sz w:val="24"/>
          <w:szCs w:val="24"/>
        </w:rPr>
        <w:t>66,7</w:t>
      </w:r>
      <w:r w:rsidR="00092548" w:rsidRPr="009C4277">
        <w:rPr>
          <w:rFonts w:ascii="Times New Roman" w:hAnsi="Times New Roman" w:cs="Times New Roman"/>
          <w:sz w:val="24"/>
          <w:szCs w:val="24"/>
        </w:rPr>
        <w:t xml:space="preserve"> </w:t>
      </w:r>
      <w:r w:rsidRPr="009C4277">
        <w:rPr>
          <w:rFonts w:ascii="Times New Roman" w:hAnsi="Times New Roman" w:cs="Times New Roman"/>
          <w:sz w:val="24"/>
          <w:szCs w:val="24"/>
        </w:rPr>
        <w:t>%  (</w:t>
      </w:r>
      <w:r w:rsidR="009C4277" w:rsidRPr="009C4277">
        <w:rPr>
          <w:rFonts w:ascii="Times New Roman" w:hAnsi="Times New Roman" w:cs="Times New Roman"/>
          <w:sz w:val="24"/>
          <w:szCs w:val="24"/>
        </w:rPr>
        <w:t>выше</w:t>
      </w:r>
      <w:r w:rsidR="00092548" w:rsidRPr="009C4277">
        <w:rPr>
          <w:rFonts w:ascii="Times New Roman" w:hAnsi="Times New Roman" w:cs="Times New Roman"/>
          <w:sz w:val="24"/>
          <w:szCs w:val="24"/>
        </w:rPr>
        <w:t xml:space="preserve"> </w:t>
      </w:r>
      <w:r w:rsidR="006A47AF" w:rsidRPr="009C4277">
        <w:rPr>
          <w:rFonts w:ascii="Times New Roman" w:hAnsi="Times New Roman" w:cs="Times New Roman"/>
          <w:sz w:val="24"/>
          <w:szCs w:val="24"/>
        </w:rPr>
        <w:t xml:space="preserve"> на </w:t>
      </w:r>
      <w:r w:rsidR="00092548" w:rsidRPr="009C4277">
        <w:rPr>
          <w:rFonts w:ascii="Times New Roman" w:hAnsi="Times New Roman" w:cs="Times New Roman"/>
          <w:sz w:val="24"/>
          <w:szCs w:val="24"/>
        </w:rPr>
        <w:t>2</w:t>
      </w:r>
      <w:r w:rsidR="009C4277" w:rsidRPr="009C4277">
        <w:rPr>
          <w:rFonts w:ascii="Times New Roman" w:hAnsi="Times New Roman" w:cs="Times New Roman"/>
          <w:sz w:val="24"/>
          <w:szCs w:val="24"/>
        </w:rPr>
        <w:t>3,7</w:t>
      </w:r>
      <w:r w:rsidR="006A47AF" w:rsidRPr="009C4277">
        <w:rPr>
          <w:rFonts w:ascii="Times New Roman" w:hAnsi="Times New Roman" w:cs="Times New Roman"/>
          <w:sz w:val="24"/>
          <w:szCs w:val="24"/>
        </w:rPr>
        <w:t xml:space="preserve"> %</w:t>
      </w:r>
      <w:r w:rsidRPr="009C4277">
        <w:rPr>
          <w:rFonts w:ascii="Times New Roman" w:hAnsi="Times New Roman" w:cs="Times New Roman"/>
          <w:sz w:val="24"/>
          <w:szCs w:val="24"/>
        </w:rPr>
        <w:t>).</w:t>
      </w:r>
    </w:p>
    <w:p w:rsidR="005D64D0" w:rsidRPr="009C4277" w:rsidRDefault="005D64D0" w:rsidP="005D64D0">
      <w:pPr>
        <w:jc w:val="both"/>
        <w:rPr>
          <w:rFonts w:ascii="Times New Roman" w:hAnsi="Times New Roman" w:cs="Times New Roman"/>
          <w:sz w:val="24"/>
          <w:szCs w:val="24"/>
          <w:u w:val="single"/>
        </w:rPr>
      </w:pPr>
      <w:r w:rsidRPr="009C4277">
        <w:rPr>
          <w:rFonts w:ascii="Times New Roman" w:hAnsi="Times New Roman" w:cs="Times New Roman"/>
          <w:b/>
          <w:sz w:val="24"/>
          <w:szCs w:val="24"/>
        </w:rPr>
        <w:t>Качество знаний по школе рассмотрено по   году с учетом государственной (итоговой) аттестации. По ступеням образования качество знаний в этом году</w:t>
      </w:r>
      <w:r w:rsidR="00951F92" w:rsidRPr="009C4277">
        <w:rPr>
          <w:rFonts w:ascii="Times New Roman" w:hAnsi="Times New Roman" w:cs="Times New Roman"/>
          <w:b/>
          <w:sz w:val="24"/>
          <w:szCs w:val="24"/>
        </w:rPr>
        <w:t xml:space="preserve"> </w:t>
      </w:r>
      <w:r w:rsidRPr="009C4277">
        <w:rPr>
          <w:rFonts w:ascii="Times New Roman" w:hAnsi="Times New Roman" w:cs="Times New Roman"/>
          <w:b/>
          <w:sz w:val="24"/>
          <w:szCs w:val="24"/>
        </w:rPr>
        <w:t xml:space="preserve"> на 2  ступени </w:t>
      </w:r>
      <w:r w:rsidR="001048E4" w:rsidRPr="009C4277">
        <w:rPr>
          <w:rFonts w:ascii="Times New Roman" w:hAnsi="Times New Roman" w:cs="Times New Roman"/>
          <w:b/>
          <w:sz w:val="24"/>
          <w:szCs w:val="24"/>
        </w:rPr>
        <w:t xml:space="preserve">понизилось </w:t>
      </w:r>
      <w:r w:rsidRPr="009C4277">
        <w:rPr>
          <w:rFonts w:ascii="Times New Roman" w:hAnsi="Times New Roman" w:cs="Times New Roman"/>
          <w:b/>
          <w:sz w:val="24"/>
          <w:szCs w:val="24"/>
        </w:rPr>
        <w:t xml:space="preserve">на </w:t>
      </w:r>
      <w:r w:rsidR="009C4277" w:rsidRPr="009C4277">
        <w:rPr>
          <w:rFonts w:ascii="Times New Roman" w:hAnsi="Times New Roman" w:cs="Times New Roman"/>
          <w:b/>
          <w:sz w:val="24"/>
          <w:szCs w:val="24"/>
        </w:rPr>
        <w:t>2,7</w:t>
      </w:r>
      <w:r w:rsidRPr="009C4277">
        <w:rPr>
          <w:rFonts w:ascii="Times New Roman" w:hAnsi="Times New Roman" w:cs="Times New Roman"/>
          <w:b/>
          <w:sz w:val="24"/>
          <w:szCs w:val="24"/>
        </w:rPr>
        <w:t xml:space="preserve">% и на 3 ступени </w:t>
      </w:r>
      <w:r w:rsidR="000F6C57" w:rsidRPr="009C4277">
        <w:rPr>
          <w:rFonts w:ascii="Times New Roman" w:hAnsi="Times New Roman" w:cs="Times New Roman"/>
          <w:b/>
          <w:sz w:val="24"/>
          <w:szCs w:val="24"/>
        </w:rPr>
        <w:t xml:space="preserve">повысилось </w:t>
      </w:r>
      <w:r w:rsidRPr="009C4277">
        <w:rPr>
          <w:rFonts w:ascii="Times New Roman" w:hAnsi="Times New Roman" w:cs="Times New Roman"/>
          <w:b/>
          <w:sz w:val="24"/>
          <w:szCs w:val="24"/>
        </w:rPr>
        <w:t xml:space="preserve">на  </w:t>
      </w:r>
      <w:r w:rsidR="00F90938" w:rsidRPr="009C4277">
        <w:rPr>
          <w:rFonts w:ascii="Times New Roman" w:hAnsi="Times New Roman" w:cs="Times New Roman"/>
          <w:b/>
          <w:sz w:val="24"/>
          <w:szCs w:val="24"/>
        </w:rPr>
        <w:t>2</w:t>
      </w:r>
      <w:r w:rsidR="009C4277" w:rsidRPr="009C4277">
        <w:rPr>
          <w:rFonts w:ascii="Times New Roman" w:hAnsi="Times New Roman" w:cs="Times New Roman"/>
          <w:b/>
          <w:sz w:val="24"/>
          <w:szCs w:val="24"/>
        </w:rPr>
        <w:t>3</w:t>
      </w:r>
      <w:r w:rsidR="00F90938" w:rsidRPr="009C4277">
        <w:rPr>
          <w:rFonts w:ascii="Times New Roman" w:hAnsi="Times New Roman" w:cs="Times New Roman"/>
          <w:b/>
          <w:sz w:val="24"/>
          <w:szCs w:val="24"/>
        </w:rPr>
        <w:t>,</w:t>
      </w:r>
      <w:r w:rsidR="009C4277" w:rsidRPr="009C4277">
        <w:rPr>
          <w:rFonts w:ascii="Times New Roman" w:hAnsi="Times New Roman" w:cs="Times New Roman"/>
          <w:b/>
          <w:sz w:val="24"/>
          <w:szCs w:val="24"/>
        </w:rPr>
        <w:t>7</w:t>
      </w:r>
      <w:r w:rsidRPr="009C4277">
        <w:rPr>
          <w:rFonts w:ascii="Times New Roman" w:hAnsi="Times New Roman" w:cs="Times New Roman"/>
          <w:b/>
          <w:sz w:val="24"/>
          <w:szCs w:val="24"/>
        </w:rPr>
        <w:t xml:space="preserve"> % соответственно. </w:t>
      </w:r>
    </w:p>
    <w:p w:rsidR="006A47AF" w:rsidRPr="009C4277" w:rsidRDefault="005D64D0" w:rsidP="009B7525">
      <w:pPr>
        <w:pStyle w:val="a5"/>
        <w:rPr>
          <w:b/>
          <w:u w:val="single"/>
        </w:rPr>
      </w:pPr>
      <w:r w:rsidRPr="009C4277">
        <w:rPr>
          <w:b/>
          <w:u w:val="single"/>
        </w:rPr>
        <w:t xml:space="preserve">Таблица 1 Сравнительный анализ   качества обучения по классам за   </w:t>
      </w:r>
      <w:r w:rsidR="00030341" w:rsidRPr="009C4277">
        <w:rPr>
          <w:b/>
          <w:u w:val="single"/>
        </w:rPr>
        <w:t>3</w:t>
      </w:r>
      <w:r w:rsidRPr="009C4277">
        <w:rPr>
          <w:b/>
          <w:u w:val="single"/>
        </w:rPr>
        <w:t xml:space="preserve"> года</w:t>
      </w:r>
      <w:proofErr w:type="gramStart"/>
      <w:r w:rsidRPr="009C4277">
        <w:rPr>
          <w:b/>
          <w:u w:val="single"/>
        </w:rPr>
        <w:t xml:space="preserve"> (%).</w:t>
      </w:r>
      <w:r w:rsidR="006A47AF" w:rsidRPr="009C4277">
        <w:rPr>
          <w:b/>
          <w:u w:val="single"/>
        </w:rPr>
        <w:t xml:space="preserve"> </w:t>
      </w:r>
      <w:proofErr w:type="gramEnd"/>
    </w:p>
    <w:p w:rsidR="009B7525" w:rsidRPr="009C4277" w:rsidRDefault="009B7525" w:rsidP="009B7525">
      <w:pPr>
        <w:pStyle w:val="a5"/>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1461"/>
        <w:gridCol w:w="1408"/>
        <w:gridCol w:w="1363"/>
        <w:gridCol w:w="1461"/>
        <w:gridCol w:w="1408"/>
        <w:gridCol w:w="1364"/>
      </w:tblGrid>
      <w:tr w:rsidR="006A47AF" w:rsidRPr="009C4277" w:rsidTr="006A47AF">
        <w:tc>
          <w:tcPr>
            <w:tcW w:w="1390" w:type="dxa"/>
            <w:vMerge w:val="restart"/>
            <w:tcBorders>
              <w:left w:val="single" w:sz="4" w:space="0" w:color="auto"/>
            </w:tcBorders>
          </w:tcPr>
          <w:p w:rsidR="006A47AF" w:rsidRPr="009C4277" w:rsidRDefault="006A47AF" w:rsidP="006A47AF">
            <w:pPr>
              <w:spacing w:before="100" w:beforeAutospacing="1" w:after="100" w:afterAutospacing="1"/>
              <w:jc w:val="center"/>
              <w:rPr>
                <w:rFonts w:ascii="Times New Roman" w:hAnsi="Times New Roman" w:cs="Times New Roman"/>
              </w:rPr>
            </w:pPr>
            <w:r w:rsidRPr="009C4277">
              <w:rPr>
                <w:rFonts w:ascii="Times New Roman" w:hAnsi="Times New Roman" w:cs="Times New Roman"/>
              </w:rPr>
              <w:t>Учебный год</w:t>
            </w:r>
          </w:p>
        </w:tc>
        <w:tc>
          <w:tcPr>
            <w:tcW w:w="4232" w:type="dxa"/>
            <w:gridSpan w:val="3"/>
          </w:tcPr>
          <w:p w:rsidR="006A47AF" w:rsidRPr="009C4277" w:rsidRDefault="006A47AF" w:rsidP="006A47AF">
            <w:pPr>
              <w:spacing w:before="100" w:beforeAutospacing="1" w:after="100" w:afterAutospacing="1"/>
              <w:jc w:val="center"/>
              <w:rPr>
                <w:rFonts w:ascii="Times New Roman" w:hAnsi="Times New Roman" w:cs="Times New Roman"/>
              </w:rPr>
            </w:pPr>
            <w:r w:rsidRPr="009C4277">
              <w:rPr>
                <w:rFonts w:ascii="Times New Roman" w:hAnsi="Times New Roman" w:cs="Times New Roman"/>
              </w:rPr>
              <w:t xml:space="preserve">Успеваемость </w:t>
            </w:r>
          </w:p>
        </w:tc>
        <w:tc>
          <w:tcPr>
            <w:tcW w:w="4233" w:type="dxa"/>
            <w:gridSpan w:val="3"/>
          </w:tcPr>
          <w:p w:rsidR="006A47AF" w:rsidRPr="009C4277" w:rsidRDefault="006A47AF" w:rsidP="006A47AF">
            <w:pPr>
              <w:spacing w:before="100" w:beforeAutospacing="1" w:after="100" w:afterAutospacing="1"/>
              <w:jc w:val="center"/>
              <w:rPr>
                <w:rFonts w:ascii="Times New Roman" w:hAnsi="Times New Roman" w:cs="Times New Roman"/>
              </w:rPr>
            </w:pPr>
            <w:r w:rsidRPr="009C4277">
              <w:rPr>
                <w:rFonts w:ascii="Times New Roman" w:hAnsi="Times New Roman" w:cs="Times New Roman"/>
              </w:rPr>
              <w:t>Успешность (качество)</w:t>
            </w:r>
          </w:p>
        </w:tc>
      </w:tr>
      <w:tr w:rsidR="006A47AF" w:rsidRPr="009C4277" w:rsidTr="006A47AF">
        <w:tc>
          <w:tcPr>
            <w:tcW w:w="1390" w:type="dxa"/>
            <w:vMerge/>
            <w:tcBorders>
              <w:left w:val="single" w:sz="4" w:space="0" w:color="auto"/>
            </w:tcBorders>
          </w:tcPr>
          <w:p w:rsidR="006A47AF" w:rsidRPr="009C4277" w:rsidRDefault="006A47AF" w:rsidP="006A47AF">
            <w:pPr>
              <w:spacing w:before="100" w:beforeAutospacing="1" w:after="100" w:afterAutospacing="1"/>
              <w:jc w:val="center"/>
              <w:rPr>
                <w:rFonts w:ascii="Times New Roman" w:hAnsi="Times New Roman" w:cs="Times New Roman"/>
              </w:rPr>
            </w:pPr>
          </w:p>
        </w:tc>
        <w:tc>
          <w:tcPr>
            <w:tcW w:w="1461" w:type="dxa"/>
          </w:tcPr>
          <w:p w:rsidR="006A47AF" w:rsidRPr="009C4277" w:rsidRDefault="006A47AF" w:rsidP="006A47AF">
            <w:pPr>
              <w:spacing w:before="100" w:beforeAutospacing="1" w:after="100" w:afterAutospacing="1"/>
              <w:jc w:val="center"/>
              <w:rPr>
                <w:rFonts w:ascii="Times New Roman" w:hAnsi="Times New Roman" w:cs="Times New Roman"/>
              </w:rPr>
            </w:pPr>
            <w:r w:rsidRPr="009C4277">
              <w:rPr>
                <w:rFonts w:ascii="Times New Roman" w:hAnsi="Times New Roman" w:cs="Times New Roman"/>
              </w:rPr>
              <w:t>Начальная школа</w:t>
            </w:r>
          </w:p>
        </w:tc>
        <w:tc>
          <w:tcPr>
            <w:tcW w:w="1408" w:type="dxa"/>
          </w:tcPr>
          <w:p w:rsidR="006A47AF" w:rsidRPr="009C4277" w:rsidRDefault="006A47AF" w:rsidP="006A47AF">
            <w:pPr>
              <w:spacing w:before="100" w:beforeAutospacing="1" w:after="100" w:afterAutospacing="1"/>
              <w:jc w:val="center"/>
              <w:rPr>
                <w:rFonts w:ascii="Times New Roman" w:hAnsi="Times New Roman" w:cs="Times New Roman"/>
              </w:rPr>
            </w:pPr>
            <w:r w:rsidRPr="009C4277">
              <w:rPr>
                <w:rFonts w:ascii="Times New Roman" w:hAnsi="Times New Roman" w:cs="Times New Roman"/>
              </w:rPr>
              <w:t>Основная школа</w:t>
            </w:r>
          </w:p>
        </w:tc>
        <w:tc>
          <w:tcPr>
            <w:tcW w:w="1363" w:type="dxa"/>
          </w:tcPr>
          <w:p w:rsidR="006A47AF" w:rsidRPr="009C4277" w:rsidRDefault="006A47AF" w:rsidP="006A47AF">
            <w:pPr>
              <w:spacing w:before="100" w:beforeAutospacing="1" w:after="100" w:afterAutospacing="1"/>
              <w:jc w:val="center"/>
              <w:rPr>
                <w:rFonts w:ascii="Times New Roman" w:hAnsi="Times New Roman" w:cs="Times New Roman"/>
              </w:rPr>
            </w:pPr>
            <w:r w:rsidRPr="009C4277">
              <w:rPr>
                <w:rFonts w:ascii="Times New Roman" w:hAnsi="Times New Roman" w:cs="Times New Roman"/>
              </w:rPr>
              <w:t>Средняя школа</w:t>
            </w:r>
          </w:p>
        </w:tc>
        <w:tc>
          <w:tcPr>
            <w:tcW w:w="1461" w:type="dxa"/>
          </w:tcPr>
          <w:p w:rsidR="006A47AF" w:rsidRPr="009C4277" w:rsidRDefault="006A47AF" w:rsidP="006A47AF">
            <w:pPr>
              <w:spacing w:before="100" w:beforeAutospacing="1" w:after="100" w:afterAutospacing="1"/>
              <w:jc w:val="center"/>
              <w:rPr>
                <w:rFonts w:ascii="Times New Roman" w:hAnsi="Times New Roman" w:cs="Times New Roman"/>
              </w:rPr>
            </w:pPr>
            <w:r w:rsidRPr="009C4277">
              <w:rPr>
                <w:rFonts w:ascii="Times New Roman" w:hAnsi="Times New Roman" w:cs="Times New Roman"/>
              </w:rPr>
              <w:t>Начальная школа</w:t>
            </w:r>
          </w:p>
        </w:tc>
        <w:tc>
          <w:tcPr>
            <w:tcW w:w="1408" w:type="dxa"/>
          </w:tcPr>
          <w:p w:rsidR="006A47AF" w:rsidRPr="009C4277" w:rsidRDefault="006A47AF" w:rsidP="006A47AF">
            <w:pPr>
              <w:spacing w:before="100" w:beforeAutospacing="1" w:after="100" w:afterAutospacing="1"/>
              <w:jc w:val="center"/>
              <w:rPr>
                <w:rFonts w:ascii="Times New Roman" w:hAnsi="Times New Roman" w:cs="Times New Roman"/>
              </w:rPr>
            </w:pPr>
            <w:r w:rsidRPr="009C4277">
              <w:rPr>
                <w:rFonts w:ascii="Times New Roman" w:hAnsi="Times New Roman" w:cs="Times New Roman"/>
              </w:rPr>
              <w:t>Основная школа</w:t>
            </w:r>
          </w:p>
        </w:tc>
        <w:tc>
          <w:tcPr>
            <w:tcW w:w="1364" w:type="dxa"/>
          </w:tcPr>
          <w:p w:rsidR="006A47AF" w:rsidRPr="009C4277" w:rsidRDefault="006A47AF" w:rsidP="006A47AF">
            <w:pPr>
              <w:spacing w:before="100" w:beforeAutospacing="1" w:after="100" w:afterAutospacing="1"/>
              <w:jc w:val="center"/>
              <w:rPr>
                <w:rFonts w:ascii="Times New Roman" w:hAnsi="Times New Roman" w:cs="Times New Roman"/>
              </w:rPr>
            </w:pPr>
            <w:r w:rsidRPr="009C4277">
              <w:rPr>
                <w:rFonts w:ascii="Times New Roman" w:hAnsi="Times New Roman" w:cs="Times New Roman"/>
              </w:rPr>
              <w:t>Средняя школа</w:t>
            </w:r>
          </w:p>
        </w:tc>
      </w:tr>
      <w:tr w:rsidR="00D54E4E" w:rsidRPr="009C4277" w:rsidTr="006A47AF">
        <w:tc>
          <w:tcPr>
            <w:tcW w:w="1390" w:type="dxa"/>
          </w:tcPr>
          <w:p w:rsidR="00D54E4E" w:rsidRPr="009C4277" w:rsidRDefault="00D54E4E" w:rsidP="006A47AF">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2014-2015</w:t>
            </w:r>
          </w:p>
        </w:tc>
        <w:tc>
          <w:tcPr>
            <w:tcW w:w="1461" w:type="dxa"/>
          </w:tcPr>
          <w:p w:rsidR="00D54E4E" w:rsidRPr="009C4277" w:rsidRDefault="00D54E4E" w:rsidP="006A47AF">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100</w:t>
            </w:r>
          </w:p>
        </w:tc>
        <w:tc>
          <w:tcPr>
            <w:tcW w:w="1408" w:type="dxa"/>
          </w:tcPr>
          <w:p w:rsidR="00D54E4E" w:rsidRPr="009C4277" w:rsidRDefault="00D54E4E" w:rsidP="006A47AF">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100</w:t>
            </w:r>
          </w:p>
        </w:tc>
        <w:tc>
          <w:tcPr>
            <w:tcW w:w="1363" w:type="dxa"/>
          </w:tcPr>
          <w:p w:rsidR="00D54E4E" w:rsidRPr="009C4277" w:rsidRDefault="00D54E4E" w:rsidP="006A47AF">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100</w:t>
            </w:r>
          </w:p>
        </w:tc>
        <w:tc>
          <w:tcPr>
            <w:tcW w:w="1461" w:type="dxa"/>
          </w:tcPr>
          <w:p w:rsidR="00D54E4E" w:rsidRPr="009C4277" w:rsidRDefault="009C4277" w:rsidP="006A47AF">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40,5</w:t>
            </w:r>
          </w:p>
        </w:tc>
        <w:tc>
          <w:tcPr>
            <w:tcW w:w="1408" w:type="dxa"/>
          </w:tcPr>
          <w:p w:rsidR="00D54E4E" w:rsidRPr="009C4277" w:rsidRDefault="009C4277" w:rsidP="006A47AF">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51,9</w:t>
            </w:r>
          </w:p>
        </w:tc>
        <w:tc>
          <w:tcPr>
            <w:tcW w:w="1364" w:type="dxa"/>
          </w:tcPr>
          <w:p w:rsidR="00D54E4E" w:rsidRPr="009C4277" w:rsidRDefault="009C4277" w:rsidP="006A47AF">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41,6</w:t>
            </w:r>
          </w:p>
        </w:tc>
      </w:tr>
      <w:tr w:rsidR="00D54E4E" w:rsidRPr="009C4277" w:rsidTr="006A47AF">
        <w:tc>
          <w:tcPr>
            <w:tcW w:w="1390" w:type="dxa"/>
          </w:tcPr>
          <w:p w:rsidR="00D54E4E" w:rsidRPr="009C4277" w:rsidRDefault="00D54E4E" w:rsidP="006A47AF">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2015-2016</w:t>
            </w:r>
          </w:p>
        </w:tc>
        <w:tc>
          <w:tcPr>
            <w:tcW w:w="1461" w:type="dxa"/>
          </w:tcPr>
          <w:p w:rsidR="00D54E4E" w:rsidRPr="009C4277" w:rsidRDefault="00D54E4E" w:rsidP="006A47AF">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100</w:t>
            </w:r>
          </w:p>
        </w:tc>
        <w:tc>
          <w:tcPr>
            <w:tcW w:w="1408" w:type="dxa"/>
          </w:tcPr>
          <w:p w:rsidR="00D54E4E" w:rsidRPr="009C4277" w:rsidRDefault="00D54E4E" w:rsidP="006A47AF">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100</w:t>
            </w:r>
          </w:p>
        </w:tc>
        <w:tc>
          <w:tcPr>
            <w:tcW w:w="1363" w:type="dxa"/>
          </w:tcPr>
          <w:p w:rsidR="00D54E4E" w:rsidRPr="009C4277" w:rsidRDefault="00D54E4E" w:rsidP="006A47AF">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100</w:t>
            </w:r>
          </w:p>
        </w:tc>
        <w:tc>
          <w:tcPr>
            <w:tcW w:w="1461" w:type="dxa"/>
          </w:tcPr>
          <w:p w:rsidR="00D54E4E" w:rsidRPr="009C4277" w:rsidRDefault="009C4277" w:rsidP="00992716">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47</w:t>
            </w:r>
          </w:p>
        </w:tc>
        <w:tc>
          <w:tcPr>
            <w:tcW w:w="1408" w:type="dxa"/>
          </w:tcPr>
          <w:p w:rsidR="00D54E4E" w:rsidRPr="009C4277" w:rsidRDefault="009C4277" w:rsidP="00992716">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40</w:t>
            </w:r>
          </w:p>
        </w:tc>
        <w:tc>
          <w:tcPr>
            <w:tcW w:w="1364" w:type="dxa"/>
          </w:tcPr>
          <w:p w:rsidR="00D54E4E" w:rsidRPr="009C4277" w:rsidRDefault="009C4277" w:rsidP="00992716">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43</w:t>
            </w:r>
          </w:p>
        </w:tc>
      </w:tr>
      <w:tr w:rsidR="00F82B81" w:rsidRPr="009C4277" w:rsidTr="006A47AF">
        <w:tc>
          <w:tcPr>
            <w:tcW w:w="1390" w:type="dxa"/>
          </w:tcPr>
          <w:p w:rsidR="00F82B81" w:rsidRPr="009C4277" w:rsidRDefault="00F82B81" w:rsidP="006A47AF">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2016-2017</w:t>
            </w:r>
          </w:p>
        </w:tc>
        <w:tc>
          <w:tcPr>
            <w:tcW w:w="1461" w:type="dxa"/>
          </w:tcPr>
          <w:p w:rsidR="00F82B81" w:rsidRPr="009C4277" w:rsidRDefault="00F82B81" w:rsidP="006A47AF">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100</w:t>
            </w:r>
          </w:p>
        </w:tc>
        <w:tc>
          <w:tcPr>
            <w:tcW w:w="1408" w:type="dxa"/>
          </w:tcPr>
          <w:p w:rsidR="00F82B81" w:rsidRPr="009C4277" w:rsidRDefault="00457E24" w:rsidP="00457E24">
            <w:pPr>
              <w:tabs>
                <w:tab w:val="left" w:pos="268"/>
              </w:tabs>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100</w:t>
            </w:r>
          </w:p>
        </w:tc>
        <w:tc>
          <w:tcPr>
            <w:tcW w:w="1363" w:type="dxa"/>
          </w:tcPr>
          <w:p w:rsidR="00F82B81" w:rsidRPr="009C4277" w:rsidRDefault="002D09CF" w:rsidP="006A47AF">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100</w:t>
            </w:r>
          </w:p>
        </w:tc>
        <w:tc>
          <w:tcPr>
            <w:tcW w:w="1461" w:type="dxa"/>
          </w:tcPr>
          <w:p w:rsidR="00F82B81" w:rsidRPr="009C4277" w:rsidRDefault="009C4277" w:rsidP="00992716">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51,4</w:t>
            </w:r>
          </w:p>
        </w:tc>
        <w:tc>
          <w:tcPr>
            <w:tcW w:w="1408" w:type="dxa"/>
          </w:tcPr>
          <w:p w:rsidR="00F82B81" w:rsidRPr="009C4277" w:rsidRDefault="009C4277" w:rsidP="00992716">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37,3</w:t>
            </w:r>
          </w:p>
        </w:tc>
        <w:tc>
          <w:tcPr>
            <w:tcW w:w="1364" w:type="dxa"/>
          </w:tcPr>
          <w:p w:rsidR="00F82B81" w:rsidRPr="009C4277" w:rsidRDefault="009C4277" w:rsidP="00992716">
            <w:pPr>
              <w:spacing w:before="100" w:beforeAutospacing="1" w:after="100" w:afterAutospacing="1"/>
              <w:jc w:val="center"/>
              <w:rPr>
                <w:rFonts w:ascii="Times New Roman" w:hAnsi="Times New Roman" w:cs="Times New Roman"/>
                <w:b/>
              </w:rPr>
            </w:pPr>
            <w:r w:rsidRPr="009C4277">
              <w:rPr>
                <w:rFonts w:ascii="Times New Roman" w:hAnsi="Times New Roman" w:cs="Times New Roman"/>
                <w:b/>
              </w:rPr>
              <w:t>66,7</w:t>
            </w:r>
          </w:p>
        </w:tc>
      </w:tr>
    </w:tbl>
    <w:p w:rsidR="00F47B52" w:rsidRDefault="00F47B52" w:rsidP="006A47AF">
      <w:pPr>
        <w:pStyle w:val="af4"/>
        <w:spacing w:line="276" w:lineRule="auto"/>
        <w:ind w:firstLine="360"/>
        <w:jc w:val="both"/>
        <w:rPr>
          <w:rFonts w:eastAsia="Calibri"/>
          <w:color w:val="FF0000"/>
          <w:lang w:eastAsia="en-US"/>
        </w:rPr>
      </w:pPr>
    </w:p>
    <w:p w:rsidR="006A47AF" w:rsidRPr="00443ED6" w:rsidRDefault="006A47AF" w:rsidP="006A47AF">
      <w:pPr>
        <w:pStyle w:val="af4"/>
        <w:spacing w:line="276" w:lineRule="auto"/>
        <w:ind w:firstLine="360"/>
        <w:jc w:val="both"/>
        <w:rPr>
          <w:b/>
        </w:rPr>
      </w:pPr>
      <w:r w:rsidRPr="00443ED6">
        <w:rPr>
          <w:rFonts w:eastAsia="Calibri"/>
          <w:lang w:eastAsia="en-US"/>
        </w:rPr>
        <w:t xml:space="preserve">Как видно из приведенных данных, за последний учебный год </w:t>
      </w:r>
      <w:r w:rsidRPr="00443ED6">
        <w:rPr>
          <w:rFonts w:eastAsia="Calibri"/>
          <w:b/>
          <w:lang w:eastAsia="en-US"/>
        </w:rPr>
        <w:t>качество обучения</w:t>
      </w:r>
      <w:r w:rsidR="00D54E4E" w:rsidRPr="00443ED6">
        <w:rPr>
          <w:rFonts w:eastAsia="Calibri"/>
          <w:lang w:eastAsia="en-US"/>
        </w:rPr>
        <w:t xml:space="preserve"> в начальной школе по</w:t>
      </w:r>
      <w:r w:rsidR="00F47B52" w:rsidRPr="00443ED6">
        <w:rPr>
          <w:rFonts w:eastAsia="Calibri"/>
          <w:lang w:eastAsia="en-US"/>
        </w:rPr>
        <w:t xml:space="preserve">высилось </w:t>
      </w:r>
      <w:r w:rsidRPr="00443ED6">
        <w:rPr>
          <w:rFonts w:eastAsia="Calibri"/>
          <w:lang w:eastAsia="en-US"/>
        </w:rPr>
        <w:t xml:space="preserve">на </w:t>
      </w:r>
      <w:r w:rsidR="00F47B52" w:rsidRPr="00443ED6">
        <w:rPr>
          <w:rFonts w:eastAsia="Calibri"/>
          <w:lang w:eastAsia="en-US"/>
        </w:rPr>
        <w:t>4,4</w:t>
      </w:r>
      <w:r w:rsidRPr="00443ED6">
        <w:rPr>
          <w:rFonts w:eastAsia="Calibri"/>
          <w:b/>
          <w:lang w:eastAsia="en-US"/>
        </w:rPr>
        <w:t xml:space="preserve">%, </w:t>
      </w:r>
      <w:r w:rsidRPr="00443ED6">
        <w:rPr>
          <w:rFonts w:eastAsia="Calibri"/>
          <w:lang w:eastAsia="en-US"/>
        </w:rPr>
        <w:t xml:space="preserve">в основной школе </w:t>
      </w:r>
      <w:r w:rsidR="00F47B52" w:rsidRPr="00443ED6">
        <w:rPr>
          <w:rFonts w:eastAsia="Calibri"/>
          <w:lang w:eastAsia="en-US"/>
        </w:rPr>
        <w:t xml:space="preserve">понизилось </w:t>
      </w:r>
      <w:r w:rsidRPr="00443ED6">
        <w:rPr>
          <w:rFonts w:eastAsia="Calibri"/>
          <w:lang w:eastAsia="en-US"/>
        </w:rPr>
        <w:t xml:space="preserve">на </w:t>
      </w:r>
      <w:r w:rsidR="00F47B52" w:rsidRPr="00443ED6">
        <w:rPr>
          <w:rFonts w:eastAsia="Calibri"/>
          <w:lang w:eastAsia="en-US"/>
        </w:rPr>
        <w:t>2,7</w:t>
      </w:r>
      <w:r w:rsidR="00457E24" w:rsidRPr="00443ED6">
        <w:rPr>
          <w:rFonts w:eastAsia="Calibri"/>
          <w:b/>
          <w:lang w:eastAsia="en-US"/>
        </w:rPr>
        <w:t xml:space="preserve"> </w:t>
      </w:r>
      <w:r w:rsidRPr="00443ED6">
        <w:rPr>
          <w:rFonts w:eastAsia="Calibri"/>
          <w:b/>
          <w:lang w:eastAsia="en-US"/>
        </w:rPr>
        <w:t>%</w:t>
      </w:r>
      <w:r w:rsidRPr="00443ED6">
        <w:rPr>
          <w:rFonts w:eastAsia="Calibri"/>
          <w:lang w:eastAsia="en-US"/>
        </w:rPr>
        <w:t xml:space="preserve">, </w:t>
      </w:r>
      <w:r w:rsidR="00F90938" w:rsidRPr="00443ED6">
        <w:rPr>
          <w:rFonts w:eastAsia="Calibri"/>
          <w:lang w:eastAsia="en-US"/>
        </w:rPr>
        <w:t xml:space="preserve">а </w:t>
      </w:r>
      <w:r w:rsidRPr="00443ED6">
        <w:rPr>
          <w:rFonts w:eastAsia="Calibri"/>
          <w:lang w:eastAsia="en-US"/>
        </w:rPr>
        <w:t xml:space="preserve">в средней школе </w:t>
      </w:r>
      <w:r w:rsidR="00F90938" w:rsidRPr="00443ED6">
        <w:rPr>
          <w:rFonts w:eastAsia="Calibri"/>
          <w:lang w:eastAsia="en-US"/>
        </w:rPr>
        <w:t xml:space="preserve"> повысилось </w:t>
      </w:r>
      <w:r w:rsidRPr="00443ED6">
        <w:rPr>
          <w:rFonts w:eastAsia="Calibri"/>
          <w:lang w:eastAsia="en-US"/>
        </w:rPr>
        <w:t>на</w:t>
      </w:r>
      <w:r w:rsidR="00F47B52" w:rsidRPr="00443ED6">
        <w:rPr>
          <w:rFonts w:eastAsia="Calibri"/>
          <w:lang w:eastAsia="en-US"/>
        </w:rPr>
        <w:t xml:space="preserve"> 23,7</w:t>
      </w:r>
      <w:r w:rsidRPr="00443ED6">
        <w:rPr>
          <w:rFonts w:eastAsia="Calibri"/>
          <w:b/>
          <w:lang w:eastAsia="en-US"/>
        </w:rPr>
        <w:t xml:space="preserve">% </w:t>
      </w:r>
      <w:r w:rsidRPr="00443ED6">
        <w:rPr>
          <w:rFonts w:eastAsia="Calibri"/>
          <w:lang w:eastAsia="en-US"/>
        </w:rPr>
        <w:t xml:space="preserve"> по сравнению с прошлым годом</w:t>
      </w:r>
      <w:r w:rsidRPr="00443ED6">
        <w:rPr>
          <w:rFonts w:eastAsia="Calibri"/>
          <w:b/>
          <w:lang w:eastAsia="en-US"/>
        </w:rPr>
        <w:t>.</w:t>
      </w:r>
      <w:r w:rsidRPr="00443ED6">
        <w:rPr>
          <w:rFonts w:eastAsia="Calibri"/>
          <w:lang w:eastAsia="en-US"/>
        </w:rPr>
        <w:t xml:space="preserve"> </w:t>
      </w:r>
    </w:p>
    <w:p w:rsidR="006A47AF" w:rsidRPr="00443ED6" w:rsidRDefault="006A47AF" w:rsidP="006A47AF">
      <w:pPr>
        <w:jc w:val="center"/>
        <w:rPr>
          <w:rFonts w:ascii="Times New Roman" w:eastAsia="Calibri" w:hAnsi="Times New Roman" w:cs="Times New Roman"/>
          <w:b/>
          <w:szCs w:val="28"/>
          <w:lang w:eastAsia="en-US"/>
        </w:rPr>
      </w:pPr>
      <w:r w:rsidRPr="00443ED6">
        <w:rPr>
          <w:rFonts w:ascii="Times New Roman" w:eastAsia="Calibri" w:hAnsi="Times New Roman" w:cs="Times New Roman"/>
          <w:b/>
          <w:szCs w:val="28"/>
          <w:lang w:eastAsia="en-US"/>
        </w:rPr>
        <w:t>Сравнительный анализ качества обученности учащихся за 5 лет</w:t>
      </w:r>
    </w:p>
    <w:tbl>
      <w:tblPr>
        <w:tblW w:w="5809" w:type="dxa"/>
        <w:tblInd w:w="135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4A0"/>
      </w:tblPr>
      <w:tblGrid>
        <w:gridCol w:w="1797"/>
        <w:gridCol w:w="1289"/>
        <w:gridCol w:w="1379"/>
        <w:gridCol w:w="1344"/>
      </w:tblGrid>
      <w:tr w:rsidR="00F47B52" w:rsidRPr="00443ED6" w:rsidTr="00F47B52">
        <w:tc>
          <w:tcPr>
            <w:tcW w:w="1797" w:type="dxa"/>
          </w:tcPr>
          <w:p w:rsidR="00F47B52" w:rsidRPr="00443ED6" w:rsidRDefault="00F47B52" w:rsidP="006A47AF">
            <w:pPr>
              <w:jc w:val="both"/>
              <w:rPr>
                <w:rFonts w:ascii="Times New Roman" w:eastAsia="Calibri" w:hAnsi="Times New Roman" w:cs="Times New Roman"/>
                <w:szCs w:val="28"/>
                <w:lang w:eastAsia="en-US"/>
              </w:rPr>
            </w:pPr>
            <w:r w:rsidRPr="00443ED6">
              <w:rPr>
                <w:rFonts w:ascii="Times New Roman" w:eastAsia="Calibri" w:hAnsi="Times New Roman" w:cs="Times New Roman"/>
                <w:szCs w:val="28"/>
                <w:lang w:eastAsia="en-US"/>
              </w:rPr>
              <w:t>Учебный год</w:t>
            </w:r>
          </w:p>
        </w:tc>
        <w:tc>
          <w:tcPr>
            <w:tcW w:w="1289" w:type="dxa"/>
          </w:tcPr>
          <w:p w:rsidR="00F47B52" w:rsidRPr="00443ED6" w:rsidRDefault="00F47B52" w:rsidP="00CE5E44">
            <w:pPr>
              <w:jc w:val="center"/>
              <w:rPr>
                <w:rFonts w:ascii="Times New Roman" w:eastAsia="Calibri" w:hAnsi="Times New Roman" w:cs="Times New Roman"/>
                <w:b/>
                <w:szCs w:val="28"/>
                <w:lang w:eastAsia="en-US"/>
              </w:rPr>
            </w:pPr>
            <w:r w:rsidRPr="00443ED6">
              <w:rPr>
                <w:rFonts w:ascii="Times New Roman" w:eastAsia="Calibri" w:hAnsi="Times New Roman" w:cs="Times New Roman"/>
                <w:b/>
                <w:szCs w:val="28"/>
                <w:lang w:eastAsia="en-US"/>
              </w:rPr>
              <w:t>2014-2015</w:t>
            </w:r>
          </w:p>
        </w:tc>
        <w:tc>
          <w:tcPr>
            <w:tcW w:w="1379" w:type="dxa"/>
          </w:tcPr>
          <w:p w:rsidR="00F47B52" w:rsidRPr="00443ED6" w:rsidRDefault="00F47B52" w:rsidP="00CE5E44">
            <w:pPr>
              <w:jc w:val="center"/>
              <w:rPr>
                <w:rFonts w:ascii="Times New Roman" w:eastAsia="Calibri" w:hAnsi="Times New Roman" w:cs="Times New Roman"/>
                <w:b/>
                <w:szCs w:val="28"/>
                <w:lang w:eastAsia="en-US"/>
              </w:rPr>
            </w:pPr>
            <w:r w:rsidRPr="00443ED6">
              <w:rPr>
                <w:rFonts w:ascii="Times New Roman" w:eastAsia="Calibri" w:hAnsi="Times New Roman" w:cs="Times New Roman"/>
                <w:b/>
                <w:szCs w:val="28"/>
                <w:lang w:eastAsia="en-US"/>
              </w:rPr>
              <w:t>2015-2016</w:t>
            </w:r>
          </w:p>
        </w:tc>
        <w:tc>
          <w:tcPr>
            <w:tcW w:w="1344" w:type="dxa"/>
          </w:tcPr>
          <w:p w:rsidR="00F47B52" w:rsidRPr="00443ED6" w:rsidRDefault="00F47B52" w:rsidP="006A47AF">
            <w:pPr>
              <w:jc w:val="center"/>
              <w:rPr>
                <w:rFonts w:ascii="Times New Roman" w:eastAsia="Calibri" w:hAnsi="Times New Roman" w:cs="Times New Roman"/>
                <w:b/>
                <w:szCs w:val="28"/>
                <w:lang w:eastAsia="en-US"/>
              </w:rPr>
            </w:pPr>
            <w:r w:rsidRPr="00443ED6">
              <w:rPr>
                <w:rFonts w:ascii="Times New Roman" w:eastAsia="Calibri" w:hAnsi="Times New Roman" w:cs="Times New Roman"/>
                <w:b/>
                <w:szCs w:val="28"/>
                <w:lang w:eastAsia="en-US"/>
              </w:rPr>
              <w:t>2016-2017</w:t>
            </w:r>
          </w:p>
        </w:tc>
      </w:tr>
      <w:tr w:rsidR="00F47B52" w:rsidRPr="00443ED6" w:rsidTr="00F47B52">
        <w:tc>
          <w:tcPr>
            <w:tcW w:w="1797" w:type="dxa"/>
          </w:tcPr>
          <w:p w:rsidR="00F47B52" w:rsidRPr="00443ED6" w:rsidRDefault="00F47B52" w:rsidP="006A47AF">
            <w:pPr>
              <w:jc w:val="both"/>
              <w:rPr>
                <w:rFonts w:ascii="Times New Roman" w:eastAsia="Calibri" w:hAnsi="Times New Roman" w:cs="Times New Roman"/>
                <w:szCs w:val="28"/>
                <w:lang w:eastAsia="en-US"/>
              </w:rPr>
            </w:pPr>
            <w:r w:rsidRPr="00443ED6">
              <w:rPr>
                <w:rFonts w:ascii="Times New Roman" w:eastAsia="Calibri" w:hAnsi="Times New Roman" w:cs="Times New Roman"/>
                <w:szCs w:val="28"/>
                <w:lang w:eastAsia="en-US"/>
              </w:rPr>
              <w:lastRenderedPageBreak/>
              <w:t>Отличники</w:t>
            </w:r>
          </w:p>
        </w:tc>
        <w:tc>
          <w:tcPr>
            <w:tcW w:w="1289" w:type="dxa"/>
          </w:tcPr>
          <w:p w:rsidR="00F47B52" w:rsidRPr="00443ED6" w:rsidRDefault="00F47B52" w:rsidP="00CE5E44">
            <w:pPr>
              <w:jc w:val="center"/>
              <w:rPr>
                <w:rFonts w:ascii="Times New Roman" w:eastAsia="Calibri" w:hAnsi="Times New Roman" w:cs="Times New Roman"/>
                <w:szCs w:val="28"/>
                <w:lang w:eastAsia="en-US"/>
              </w:rPr>
            </w:pPr>
            <w:r w:rsidRPr="00443ED6">
              <w:rPr>
                <w:rFonts w:ascii="Times New Roman" w:eastAsia="Calibri" w:hAnsi="Times New Roman" w:cs="Times New Roman"/>
                <w:szCs w:val="28"/>
                <w:lang w:eastAsia="en-US"/>
              </w:rPr>
              <w:t>9</w:t>
            </w:r>
          </w:p>
        </w:tc>
        <w:tc>
          <w:tcPr>
            <w:tcW w:w="1379" w:type="dxa"/>
          </w:tcPr>
          <w:p w:rsidR="00F47B52" w:rsidRPr="00443ED6" w:rsidRDefault="00F47B52" w:rsidP="00CE5E44">
            <w:pPr>
              <w:jc w:val="center"/>
              <w:rPr>
                <w:rFonts w:ascii="Times New Roman" w:eastAsia="Calibri" w:hAnsi="Times New Roman" w:cs="Times New Roman"/>
                <w:szCs w:val="28"/>
                <w:lang w:eastAsia="en-US"/>
              </w:rPr>
            </w:pPr>
            <w:r w:rsidRPr="00443ED6">
              <w:rPr>
                <w:rFonts w:ascii="Times New Roman" w:eastAsia="Calibri" w:hAnsi="Times New Roman" w:cs="Times New Roman"/>
                <w:szCs w:val="28"/>
                <w:lang w:eastAsia="en-US"/>
              </w:rPr>
              <w:t>9</w:t>
            </w:r>
          </w:p>
        </w:tc>
        <w:tc>
          <w:tcPr>
            <w:tcW w:w="1344" w:type="dxa"/>
          </w:tcPr>
          <w:p w:rsidR="00F47B52" w:rsidRPr="00443ED6" w:rsidRDefault="00F47B52" w:rsidP="006A47AF">
            <w:pPr>
              <w:jc w:val="center"/>
              <w:rPr>
                <w:rFonts w:ascii="Times New Roman" w:eastAsia="Calibri" w:hAnsi="Times New Roman" w:cs="Times New Roman"/>
                <w:szCs w:val="28"/>
                <w:lang w:eastAsia="en-US"/>
              </w:rPr>
            </w:pPr>
            <w:r w:rsidRPr="00443ED6">
              <w:rPr>
                <w:rFonts w:ascii="Times New Roman" w:eastAsia="Calibri" w:hAnsi="Times New Roman" w:cs="Times New Roman"/>
                <w:szCs w:val="28"/>
                <w:lang w:eastAsia="en-US"/>
              </w:rPr>
              <w:t>9</w:t>
            </w:r>
          </w:p>
        </w:tc>
      </w:tr>
      <w:tr w:rsidR="00F47B52" w:rsidRPr="00443ED6" w:rsidTr="00F47B52">
        <w:tc>
          <w:tcPr>
            <w:tcW w:w="1797" w:type="dxa"/>
          </w:tcPr>
          <w:p w:rsidR="00F47B52" w:rsidRPr="00443ED6" w:rsidRDefault="00F47B52" w:rsidP="006A47AF">
            <w:pPr>
              <w:jc w:val="both"/>
              <w:rPr>
                <w:rFonts w:ascii="Times New Roman" w:eastAsia="Calibri" w:hAnsi="Times New Roman" w:cs="Times New Roman"/>
                <w:szCs w:val="28"/>
                <w:lang w:eastAsia="en-US"/>
              </w:rPr>
            </w:pPr>
            <w:r w:rsidRPr="00443ED6">
              <w:rPr>
                <w:rFonts w:ascii="Times New Roman" w:eastAsia="Calibri" w:hAnsi="Times New Roman" w:cs="Times New Roman"/>
                <w:szCs w:val="28"/>
                <w:lang w:eastAsia="en-US"/>
              </w:rPr>
              <w:t>Хорошисты</w:t>
            </w:r>
          </w:p>
        </w:tc>
        <w:tc>
          <w:tcPr>
            <w:tcW w:w="1289" w:type="dxa"/>
          </w:tcPr>
          <w:p w:rsidR="00F47B52" w:rsidRPr="00443ED6" w:rsidRDefault="00F47B52" w:rsidP="00CE5E44">
            <w:pPr>
              <w:jc w:val="center"/>
              <w:rPr>
                <w:rFonts w:ascii="Times New Roman" w:eastAsia="Calibri" w:hAnsi="Times New Roman" w:cs="Times New Roman"/>
                <w:szCs w:val="28"/>
                <w:lang w:eastAsia="en-US"/>
              </w:rPr>
            </w:pPr>
            <w:r w:rsidRPr="00443ED6">
              <w:rPr>
                <w:rFonts w:ascii="Times New Roman" w:eastAsia="Calibri" w:hAnsi="Times New Roman" w:cs="Times New Roman"/>
                <w:szCs w:val="28"/>
                <w:lang w:eastAsia="en-US"/>
              </w:rPr>
              <w:t>38</w:t>
            </w:r>
          </w:p>
        </w:tc>
        <w:tc>
          <w:tcPr>
            <w:tcW w:w="1379" w:type="dxa"/>
          </w:tcPr>
          <w:p w:rsidR="00F47B52" w:rsidRPr="00443ED6" w:rsidRDefault="00F47B52" w:rsidP="00CE5E44">
            <w:pPr>
              <w:jc w:val="center"/>
              <w:rPr>
                <w:rFonts w:ascii="Times New Roman" w:eastAsia="Calibri" w:hAnsi="Times New Roman" w:cs="Times New Roman"/>
                <w:szCs w:val="28"/>
                <w:lang w:eastAsia="en-US"/>
              </w:rPr>
            </w:pPr>
            <w:r w:rsidRPr="00443ED6">
              <w:rPr>
                <w:rFonts w:ascii="Times New Roman" w:eastAsia="Calibri" w:hAnsi="Times New Roman" w:cs="Times New Roman"/>
                <w:szCs w:val="28"/>
                <w:lang w:eastAsia="en-US"/>
              </w:rPr>
              <w:t>35</w:t>
            </w:r>
          </w:p>
        </w:tc>
        <w:tc>
          <w:tcPr>
            <w:tcW w:w="1344" w:type="dxa"/>
          </w:tcPr>
          <w:p w:rsidR="00F47B52" w:rsidRPr="00443ED6" w:rsidRDefault="00F47B52" w:rsidP="006A47AF">
            <w:pPr>
              <w:jc w:val="center"/>
              <w:rPr>
                <w:rFonts w:ascii="Times New Roman" w:eastAsia="Calibri" w:hAnsi="Times New Roman" w:cs="Times New Roman"/>
                <w:szCs w:val="28"/>
                <w:lang w:eastAsia="en-US"/>
              </w:rPr>
            </w:pPr>
            <w:r w:rsidRPr="00443ED6">
              <w:rPr>
                <w:rFonts w:ascii="Times New Roman" w:eastAsia="Calibri" w:hAnsi="Times New Roman" w:cs="Times New Roman"/>
                <w:szCs w:val="28"/>
                <w:lang w:eastAsia="en-US"/>
              </w:rPr>
              <w:t>35</w:t>
            </w:r>
          </w:p>
        </w:tc>
      </w:tr>
      <w:tr w:rsidR="00F47B52" w:rsidRPr="00443ED6" w:rsidTr="00F47B52">
        <w:tc>
          <w:tcPr>
            <w:tcW w:w="1797" w:type="dxa"/>
          </w:tcPr>
          <w:p w:rsidR="00F47B52" w:rsidRPr="00443ED6" w:rsidRDefault="00F47B52" w:rsidP="006A47AF">
            <w:pPr>
              <w:jc w:val="both"/>
              <w:rPr>
                <w:rFonts w:ascii="Times New Roman" w:eastAsia="Calibri" w:hAnsi="Times New Roman" w:cs="Times New Roman"/>
                <w:szCs w:val="28"/>
                <w:lang w:eastAsia="en-US"/>
              </w:rPr>
            </w:pPr>
            <w:r w:rsidRPr="00443ED6">
              <w:rPr>
                <w:rFonts w:ascii="Times New Roman" w:eastAsia="Calibri" w:hAnsi="Times New Roman" w:cs="Times New Roman"/>
                <w:szCs w:val="28"/>
                <w:lang w:eastAsia="en-US"/>
              </w:rPr>
              <w:t>С одной «3»</w:t>
            </w:r>
          </w:p>
        </w:tc>
        <w:tc>
          <w:tcPr>
            <w:tcW w:w="1289" w:type="dxa"/>
          </w:tcPr>
          <w:p w:rsidR="00F47B52" w:rsidRPr="00443ED6" w:rsidRDefault="00F47B52" w:rsidP="00CE5E44">
            <w:pPr>
              <w:jc w:val="center"/>
              <w:rPr>
                <w:rFonts w:ascii="Times New Roman" w:eastAsia="Calibri" w:hAnsi="Times New Roman" w:cs="Times New Roman"/>
                <w:szCs w:val="28"/>
                <w:lang w:eastAsia="en-US"/>
              </w:rPr>
            </w:pPr>
            <w:r w:rsidRPr="00443ED6">
              <w:rPr>
                <w:rFonts w:ascii="Times New Roman" w:eastAsia="Calibri" w:hAnsi="Times New Roman" w:cs="Times New Roman"/>
                <w:szCs w:val="28"/>
                <w:lang w:eastAsia="en-US"/>
              </w:rPr>
              <w:t>1</w:t>
            </w:r>
          </w:p>
        </w:tc>
        <w:tc>
          <w:tcPr>
            <w:tcW w:w="1379" w:type="dxa"/>
          </w:tcPr>
          <w:p w:rsidR="00F47B52" w:rsidRPr="00443ED6" w:rsidRDefault="00F47B52" w:rsidP="00CE5E44">
            <w:pPr>
              <w:jc w:val="center"/>
              <w:rPr>
                <w:rFonts w:ascii="Times New Roman" w:eastAsia="Calibri" w:hAnsi="Times New Roman" w:cs="Times New Roman"/>
                <w:szCs w:val="28"/>
                <w:lang w:eastAsia="en-US"/>
              </w:rPr>
            </w:pPr>
            <w:r w:rsidRPr="00443ED6">
              <w:rPr>
                <w:rFonts w:ascii="Times New Roman" w:eastAsia="Calibri" w:hAnsi="Times New Roman" w:cs="Times New Roman"/>
                <w:szCs w:val="28"/>
                <w:lang w:eastAsia="en-US"/>
              </w:rPr>
              <w:t>1</w:t>
            </w:r>
          </w:p>
        </w:tc>
        <w:tc>
          <w:tcPr>
            <w:tcW w:w="1344" w:type="dxa"/>
          </w:tcPr>
          <w:p w:rsidR="00F47B52" w:rsidRPr="00443ED6" w:rsidRDefault="00F47B52" w:rsidP="006A47AF">
            <w:pPr>
              <w:jc w:val="center"/>
              <w:rPr>
                <w:rFonts w:ascii="Times New Roman" w:eastAsia="Calibri" w:hAnsi="Times New Roman" w:cs="Times New Roman"/>
                <w:szCs w:val="28"/>
                <w:lang w:eastAsia="en-US"/>
              </w:rPr>
            </w:pPr>
            <w:r w:rsidRPr="00443ED6">
              <w:rPr>
                <w:rFonts w:ascii="Times New Roman" w:eastAsia="Calibri" w:hAnsi="Times New Roman" w:cs="Times New Roman"/>
                <w:szCs w:val="28"/>
                <w:lang w:eastAsia="en-US"/>
              </w:rPr>
              <w:t>3</w:t>
            </w:r>
          </w:p>
        </w:tc>
      </w:tr>
    </w:tbl>
    <w:p w:rsidR="006A47AF" w:rsidRPr="00443ED6" w:rsidRDefault="006A47AF" w:rsidP="006A47AF">
      <w:pPr>
        <w:pStyle w:val="af4"/>
        <w:spacing w:line="276" w:lineRule="auto"/>
        <w:ind w:firstLine="360"/>
        <w:jc w:val="both"/>
        <w:rPr>
          <w:b/>
        </w:rPr>
      </w:pPr>
      <w:r w:rsidRPr="00443ED6">
        <w:rPr>
          <w:rFonts w:eastAsia="Calibri"/>
          <w:lang w:eastAsia="en-US"/>
        </w:rPr>
        <w:t>Общее</w:t>
      </w:r>
      <w:r w:rsidR="00106106" w:rsidRPr="00443ED6">
        <w:rPr>
          <w:rFonts w:eastAsia="Calibri"/>
          <w:lang w:eastAsia="en-US"/>
        </w:rPr>
        <w:t xml:space="preserve"> к</w:t>
      </w:r>
      <w:r w:rsidR="00C50464" w:rsidRPr="00443ED6">
        <w:rPr>
          <w:rFonts w:eastAsia="Calibri"/>
          <w:lang w:eastAsia="en-US"/>
        </w:rPr>
        <w:t xml:space="preserve">оличество детей </w:t>
      </w:r>
      <w:r w:rsidR="00443ED6" w:rsidRPr="00443ED6">
        <w:rPr>
          <w:rFonts w:eastAsia="Calibri"/>
          <w:lang w:eastAsia="en-US"/>
        </w:rPr>
        <w:t>уменьшилось</w:t>
      </w:r>
      <w:r w:rsidR="00C50464" w:rsidRPr="00443ED6">
        <w:rPr>
          <w:rFonts w:eastAsia="Calibri"/>
          <w:lang w:eastAsia="en-US"/>
        </w:rPr>
        <w:t xml:space="preserve"> на </w:t>
      </w:r>
      <w:r w:rsidR="00443ED6" w:rsidRPr="00443ED6">
        <w:rPr>
          <w:rFonts w:eastAsia="Calibri"/>
          <w:lang w:eastAsia="en-US"/>
        </w:rPr>
        <w:t>4</w:t>
      </w:r>
      <w:r w:rsidR="00C50464" w:rsidRPr="00443ED6">
        <w:rPr>
          <w:rFonts w:eastAsia="Calibri"/>
          <w:lang w:eastAsia="en-US"/>
        </w:rPr>
        <w:t xml:space="preserve"> человек</w:t>
      </w:r>
      <w:r w:rsidR="00443ED6" w:rsidRPr="00443ED6">
        <w:rPr>
          <w:rFonts w:eastAsia="Calibri"/>
          <w:lang w:eastAsia="en-US"/>
        </w:rPr>
        <w:t>а</w:t>
      </w:r>
      <w:r w:rsidRPr="00443ED6">
        <w:rPr>
          <w:rFonts w:eastAsia="Calibri"/>
          <w:lang w:eastAsia="en-US"/>
        </w:rPr>
        <w:t xml:space="preserve">. Количество хорошистов и отличников </w:t>
      </w:r>
      <w:r w:rsidR="00443ED6" w:rsidRPr="00443ED6">
        <w:rPr>
          <w:rFonts w:eastAsia="Calibri"/>
          <w:lang w:eastAsia="en-US"/>
        </w:rPr>
        <w:t>- стабильно</w:t>
      </w:r>
      <w:r w:rsidRPr="00443ED6">
        <w:rPr>
          <w:rFonts w:eastAsia="Calibri"/>
          <w:lang w:eastAsia="en-US"/>
        </w:rPr>
        <w:t xml:space="preserve">, а количество </w:t>
      </w:r>
      <w:proofErr w:type="gramStart"/>
      <w:r w:rsidRPr="00443ED6">
        <w:rPr>
          <w:rFonts w:eastAsia="Calibri"/>
          <w:lang w:eastAsia="en-US"/>
        </w:rPr>
        <w:t xml:space="preserve">учащихся, имеющих </w:t>
      </w:r>
      <w:r w:rsidR="00106106" w:rsidRPr="00443ED6">
        <w:rPr>
          <w:rFonts w:eastAsia="Calibri"/>
          <w:lang w:eastAsia="en-US"/>
        </w:rPr>
        <w:t>одну тройку по предмету</w:t>
      </w:r>
      <w:r w:rsidR="00443ED6" w:rsidRPr="00443ED6">
        <w:rPr>
          <w:rFonts w:eastAsia="Calibri"/>
          <w:lang w:eastAsia="en-US"/>
        </w:rPr>
        <w:t xml:space="preserve"> увеличилось</w:t>
      </w:r>
      <w:proofErr w:type="gramEnd"/>
      <w:r w:rsidR="00443ED6" w:rsidRPr="00443ED6">
        <w:rPr>
          <w:rFonts w:eastAsia="Calibri"/>
          <w:lang w:eastAsia="en-US"/>
        </w:rPr>
        <w:t xml:space="preserve"> с 1 до 3 человек</w:t>
      </w:r>
      <w:r w:rsidR="00C50464" w:rsidRPr="00443ED6">
        <w:rPr>
          <w:rFonts w:eastAsia="Calibri"/>
          <w:lang w:eastAsia="en-US"/>
        </w:rPr>
        <w:t>.</w:t>
      </w:r>
      <w:r w:rsidRPr="00443ED6">
        <w:rPr>
          <w:rFonts w:eastAsia="Calibri"/>
          <w:lang w:eastAsia="en-US"/>
        </w:rPr>
        <w:t xml:space="preserve"> В следующем учебном году необходимо больше внимания уделять работе с этими детьми.</w:t>
      </w:r>
    </w:p>
    <w:p w:rsidR="00DB117D" w:rsidRDefault="005D64D0" w:rsidP="00DB117D">
      <w:pPr>
        <w:pStyle w:val="a5"/>
        <w:ind w:firstLine="360"/>
        <w:jc w:val="both"/>
      </w:pPr>
      <w:r w:rsidRPr="00443ED6">
        <w:t xml:space="preserve">Проанализировав основные учебные результаты </w:t>
      </w:r>
      <w:proofErr w:type="gramStart"/>
      <w:r w:rsidRPr="00443ED6">
        <w:t>обучаю</w:t>
      </w:r>
      <w:r w:rsidR="00DB117D">
        <w:t>щихся</w:t>
      </w:r>
      <w:proofErr w:type="gramEnd"/>
      <w:r w:rsidR="00DB117D">
        <w:t xml:space="preserve"> по ступеням образования и</w:t>
      </w:r>
    </w:p>
    <w:p w:rsidR="001F3B23" w:rsidRPr="00443ED6" w:rsidRDefault="005D64D0" w:rsidP="005D64D0">
      <w:pPr>
        <w:pStyle w:val="a5"/>
        <w:jc w:val="both"/>
      </w:pPr>
      <w:r w:rsidRPr="00443ED6">
        <w:t>по классам   отмечаем снижение качества обучения</w:t>
      </w:r>
      <w:r w:rsidR="001F3B23" w:rsidRPr="00443ED6">
        <w:t>.</w:t>
      </w:r>
      <w:r w:rsidRPr="00443ED6">
        <w:t xml:space="preserve"> </w:t>
      </w:r>
    </w:p>
    <w:p w:rsidR="005D64D0" w:rsidRPr="00443ED6" w:rsidRDefault="005D64D0" w:rsidP="005D64D0">
      <w:pPr>
        <w:pStyle w:val="a5"/>
        <w:jc w:val="both"/>
      </w:pPr>
      <w:r w:rsidRPr="00443ED6">
        <w:t>Причины:  слабая мотивации учащихся к обучению, неудовлетворительная подготовка к урокам учащихся, отсутствие к</w:t>
      </w:r>
      <w:r w:rsidR="00C50464" w:rsidRPr="00443ED6">
        <w:t xml:space="preserve">онтроля со стороны родителей к </w:t>
      </w:r>
      <w:r w:rsidR="00443ED6" w:rsidRPr="00443ED6">
        <w:t>3</w:t>
      </w:r>
      <w:r w:rsidRPr="00443ED6">
        <w:t>0</w:t>
      </w:r>
      <w:r w:rsidR="006F16A4" w:rsidRPr="00443ED6">
        <w:t>% учащихся</w:t>
      </w:r>
      <w:r w:rsidRPr="00443ED6">
        <w:t xml:space="preserve">. По отдельным предметам нежелание отдельных  учителей-предметников применять новые формы обучения, разнообразить  уроки различными формами. Так же отмечается  отсутствие индивидуального </w:t>
      </w:r>
      <w:proofErr w:type="gramStart"/>
      <w:r w:rsidRPr="00443ED6">
        <w:t>подхода</w:t>
      </w:r>
      <w:proofErr w:type="gramEnd"/>
      <w:r w:rsidRPr="00443ED6">
        <w:t xml:space="preserve"> как к учащимся, так и к классному коллективу. Отсутствие систематического </w:t>
      </w:r>
      <w:proofErr w:type="gramStart"/>
      <w:r w:rsidRPr="00443ED6">
        <w:t>контроля за</w:t>
      </w:r>
      <w:proofErr w:type="gramEnd"/>
      <w:r w:rsidRPr="00443ED6">
        <w:t xml:space="preserve"> успеваемостью учащихся.</w:t>
      </w:r>
    </w:p>
    <w:p w:rsidR="00DB117D" w:rsidRDefault="00DB117D" w:rsidP="00DB117D">
      <w:pPr>
        <w:spacing w:after="0"/>
        <w:jc w:val="center"/>
        <w:rPr>
          <w:rFonts w:ascii="Times New Roman" w:hAnsi="Times New Roman" w:cs="Times New Roman"/>
          <w:b/>
          <w:sz w:val="24"/>
          <w:szCs w:val="24"/>
        </w:rPr>
      </w:pPr>
    </w:p>
    <w:p w:rsidR="00DB117D" w:rsidRPr="00DB117D" w:rsidRDefault="00DB117D" w:rsidP="00DB117D">
      <w:pPr>
        <w:spacing w:after="0"/>
        <w:jc w:val="center"/>
        <w:rPr>
          <w:rFonts w:ascii="Times New Roman" w:hAnsi="Times New Roman" w:cs="Times New Roman"/>
          <w:b/>
          <w:color w:val="FF0000"/>
          <w:sz w:val="28"/>
          <w:szCs w:val="28"/>
        </w:rPr>
      </w:pPr>
      <w:r w:rsidRPr="00DB117D">
        <w:rPr>
          <w:rFonts w:ascii="Times New Roman" w:hAnsi="Times New Roman" w:cs="Times New Roman"/>
          <w:b/>
          <w:color w:val="FF0000"/>
          <w:sz w:val="28"/>
          <w:szCs w:val="28"/>
        </w:rPr>
        <w:t>Сравнительный показатель регионального экзамена за три года.</w:t>
      </w:r>
    </w:p>
    <w:p w:rsidR="00DB117D" w:rsidRPr="00DB117D" w:rsidRDefault="00DB117D" w:rsidP="00DB117D">
      <w:pPr>
        <w:spacing w:after="0"/>
        <w:jc w:val="center"/>
        <w:rPr>
          <w:rFonts w:ascii="Times New Roman" w:hAnsi="Times New Roman" w:cs="Times New Roman"/>
          <w:b/>
          <w:color w:val="FF0000"/>
          <w:sz w:val="28"/>
          <w:szCs w:val="28"/>
        </w:rPr>
      </w:pPr>
      <w:r w:rsidRPr="00DB117D">
        <w:rPr>
          <w:rFonts w:ascii="Times New Roman" w:hAnsi="Times New Roman" w:cs="Times New Roman"/>
          <w:b/>
          <w:color w:val="FF0000"/>
          <w:sz w:val="28"/>
          <w:szCs w:val="28"/>
        </w:rPr>
        <w:t xml:space="preserve"> 2015-2017.</w:t>
      </w:r>
    </w:p>
    <w:p w:rsidR="00DB117D" w:rsidRPr="008F7DA0" w:rsidRDefault="00DB117D" w:rsidP="00DB117D">
      <w:pPr>
        <w:pStyle w:val="ae"/>
        <w:spacing w:after="0"/>
        <w:ind w:firstLine="709"/>
        <w:jc w:val="both"/>
      </w:pPr>
      <w:proofErr w:type="gramStart"/>
      <w:r w:rsidRPr="008F7DA0">
        <w:t>На основании приказа Министерства образования Оренбургской области  «Об организации и проведении регионального экзамена для обучающихся  7,8-х классов общеобразовательных организаций Оренбургской области в 2016-2017 учебном году», приказа Кваркенского РОО «О проведении регионального экзамена для учащихся  7-х, 8-х классов ОО Кваркенского района в 2016-2017  учебном году», в период с 19 мая по 24 мая 2017 года в МАОУ «Бриентская СОШ»  был</w:t>
      </w:r>
      <w:proofErr w:type="gramEnd"/>
      <w:r w:rsidRPr="008F7DA0">
        <w:t xml:space="preserve"> проведен региональный экзамены (РЭ).</w:t>
      </w:r>
    </w:p>
    <w:p w:rsidR="00DB117D" w:rsidRPr="00801C05" w:rsidRDefault="00DB117D" w:rsidP="00DB117D">
      <w:pPr>
        <w:pStyle w:val="ae"/>
        <w:spacing w:after="0"/>
        <w:ind w:firstLine="709"/>
        <w:jc w:val="both"/>
        <w:rPr>
          <w:rFonts w:ascii="cuprum" w:hAnsi="cuprum" w:cs="Arial"/>
        </w:rPr>
      </w:pPr>
      <w:r w:rsidRPr="008F7DA0">
        <w:t>В региональном экзамене</w:t>
      </w:r>
      <w:r>
        <w:t xml:space="preserve"> приняли участие 24</w:t>
      </w:r>
      <w:r w:rsidRPr="00801C05">
        <w:t xml:space="preserve"> обучающихся, из них: </w:t>
      </w:r>
      <w:r>
        <w:t>15</w:t>
      </w:r>
      <w:r w:rsidRPr="00801C05">
        <w:t xml:space="preserve"> семиклассников и </w:t>
      </w:r>
      <w:r>
        <w:t>9</w:t>
      </w:r>
      <w:r w:rsidRPr="00801C05">
        <w:t xml:space="preserve"> восьмиклассников.</w:t>
      </w:r>
    </w:p>
    <w:p w:rsidR="00DB117D" w:rsidRPr="00801C05" w:rsidRDefault="00DB117D" w:rsidP="00DB117D">
      <w:pPr>
        <w:spacing w:after="0" w:line="240" w:lineRule="auto"/>
        <w:ind w:firstLine="708"/>
        <w:jc w:val="both"/>
        <w:rPr>
          <w:rFonts w:ascii="Times New Roman" w:hAnsi="Times New Roman" w:cs="Times New Roman"/>
          <w:b/>
          <w:bCs/>
          <w:i/>
          <w:iCs/>
          <w:sz w:val="24"/>
          <w:szCs w:val="24"/>
        </w:rPr>
      </w:pPr>
    </w:p>
    <w:p w:rsidR="00DB117D" w:rsidRDefault="00DB117D" w:rsidP="00DB117D">
      <w:pPr>
        <w:spacing w:after="0" w:line="240" w:lineRule="auto"/>
        <w:ind w:firstLine="708"/>
        <w:jc w:val="center"/>
        <w:rPr>
          <w:rFonts w:ascii="Times New Roman" w:hAnsi="Times New Roman" w:cs="Times New Roman"/>
          <w:b/>
          <w:bCs/>
          <w:i/>
          <w:iCs/>
          <w:sz w:val="24"/>
          <w:szCs w:val="24"/>
        </w:rPr>
      </w:pPr>
    </w:p>
    <w:p w:rsidR="00DB117D" w:rsidRDefault="00DB117D" w:rsidP="00DB117D">
      <w:pPr>
        <w:spacing w:after="0" w:line="240" w:lineRule="auto"/>
        <w:ind w:firstLine="708"/>
        <w:jc w:val="center"/>
        <w:rPr>
          <w:rFonts w:ascii="Times New Roman" w:hAnsi="Times New Roman" w:cs="Times New Roman"/>
          <w:b/>
          <w:bCs/>
          <w:i/>
          <w:iCs/>
          <w:sz w:val="24"/>
          <w:szCs w:val="24"/>
        </w:rPr>
      </w:pPr>
    </w:p>
    <w:p w:rsidR="00DB117D" w:rsidRDefault="00DB117D" w:rsidP="00DB117D">
      <w:pPr>
        <w:spacing w:after="0" w:line="240" w:lineRule="auto"/>
        <w:ind w:firstLine="708"/>
        <w:jc w:val="center"/>
        <w:rPr>
          <w:rFonts w:ascii="Times New Roman" w:hAnsi="Times New Roman" w:cs="Times New Roman"/>
          <w:b/>
          <w:bCs/>
          <w:i/>
          <w:iCs/>
          <w:sz w:val="24"/>
          <w:szCs w:val="24"/>
        </w:rPr>
      </w:pPr>
    </w:p>
    <w:p w:rsidR="00DB117D" w:rsidRDefault="00DB117D" w:rsidP="00DB117D">
      <w:pPr>
        <w:spacing w:after="0" w:line="240" w:lineRule="auto"/>
        <w:ind w:firstLine="708"/>
        <w:jc w:val="center"/>
        <w:rPr>
          <w:rFonts w:ascii="Times New Roman" w:hAnsi="Times New Roman" w:cs="Times New Roman"/>
          <w:b/>
          <w:bCs/>
          <w:i/>
          <w:iCs/>
          <w:sz w:val="24"/>
          <w:szCs w:val="24"/>
        </w:rPr>
      </w:pPr>
    </w:p>
    <w:p w:rsidR="00DB117D" w:rsidRDefault="00DB117D" w:rsidP="00DB117D">
      <w:pPr>
        <w:spacing w:after="0" w:line="240" w:lineRule="auto"/>
        <w:ind w:firstLine="708"/>
        <w:jc w:val="center"/>
        <w:rPr>
          <w:rFonts w:ascii="Times New Roman" w:hAnsi="Times New Roman" w:cs="Times New Roman"/>
          <w:b/>
          <w:bCs/>
          <w:i/>
          <w:iCs/>
          <w:sz w:val="24"/>
          <w:szCs w:val="24"/>
        </w:rPr>
      </w:pPr>
    </w:p>
    <w:p w:rsidR="00DB117D" w:rsidRDefault="00DB117D" w:rsidP="00DB117D">
      <w:pPr>
        <w:spacing w:after="0" w:line="240" w:lineRule="auto"/>
        <w:ind w:firstLine="708"/>
        <w:jc w:val="center"/>
        <w:rPr>
          <w:rFonts w:ascii="Times New Roman" w:hAnsi="Times New Roman" w:cs="Times New Roman"/>
          <w:b/>
          <w:bCs/>
          <w:i/>
          <w:iCs/>
          <w:sz w:val="24"/>
          <w:szCs w:val="24"/>
        </w:rPr>
      </w:pPr>
      <w:r w:rsidRPr="00801C05">
        <w:rPr>
          <w:rFonts w:ascii="Times New Roman" w:hAnsi="Times New Roman" w:cs="Times New Roman"/>
          <w:b/>
          <w:bCs/>
          <w:i/>
          <w:iCs/>
          <w:sz w:val="24"/>
          <w:szCs w:val="24"/>
        </w:rPr>
        <w:t>Результаты выполнения региональных экзаменов</w:t>
      </w:r>
    </w:p>
    <w:p w:rsidR="00DB117D" w:rsidRDefault="00DB117D" w:rsidP="00DB117D">
      <w:pPr>
        <w:spacing w:after="0" w:line="240" w:lineRule="auto"/>
        <w:ind w:firstLine="708"/>
        <w:jc w:val="center"/>
        <w:rPr>
          <w:rFonts w:ascii="Times New Roman" w:hAnsi="Times New Roman" w:cs="Times New Roman"/>
          <w:b/>
          <w:bCs/>
          <w:i/>
          <w:iCs/>
          <w:sz w:val="24"/>
          <w:szCs w:val="24"/>
        </w:rPr>
      </w:pPr>
    </w:p>
    <w:p w:rsidR="00DB117D" w:rsidRDefault="00DB117D" w:rsidP="00DB117D">
      <w:pPr>
        <w:spacing w:after="0" w:line="240" w:lineRule="auto"/>
        <w:ind w:firstLine="708"/>
        <w:jc w:val="both"/>
        <w:rPr>
          <w:rFonts w:ascii="Times New Roman" w:eastAsia="Times New Roman" w:hAnsi="Times New Roman" w:cs="Times New Roman"/>
          <w:sz w:val="24"/>
          <w:szCs w:val="24"/>
        </w:rPr>
      </w:pPr>
      <w:r w:rsidRPr="00DB117D">
        <w:rPr>
          <w:rFonts w:ascii="Times New Roman" w:eastAsia="Times New Roman" w:hAnsi="Times New Roman" w:cs="Times New Roman"/>
          <w:i/>
          <w:sz w:val="24"/>
          <w:szCs w:val="24"/>
          <w:u w:val="single"/>
        </w:rPr>
        <w:t>Итоги РЭ-2017  в 7-м классе следующие</w:t>
      </w:r>
      <w:r w:rsidRPr="00801C05">
        <w:rPr>
          <w:rFonts w:ascii="Times New Roman" w:eastAsia="Times New Roman" w:hAnsi="Times New Roman" w:cs="Times New Roman"/>
          <w:sz w:val="24"/>
          <w:szCs w:val="24"/>
        </w:rPr>
        <w:t>:</w:t>
      </w:r>
    </w:p>
    <w:p w:rsidR="00DB117D" w:rsidRPr="00801C05" w:rsidRDefault="00DB117D" w:rsidP="00DB117D">
      <w:pPr>
        <w:spacing w:after="0" w:line="240" w:lineRule="auto"/>
        <w:ind w:firstLine="708"/>
        <w:jc w:val="both"/>
        <w:rPr>
          <w:rFonts w:ascii="Times New Roman" w:eastAsia="Times New Roman" w:hAnsi="Times New Roman" w:cs="Times New Roman"/>
          <w:sz w:val="24"/>
          <w:szCs w:val="24"/>
        </w:rPr>
      </w:pPr>
    </w:p>
    <w:p w:rsidR="00DB117D" w:rsidRPr="00801C05" w:rsidRDefault="00DB117D" w:rsidP="00DB117D">
      <w:pPr>
        <w:spacing w:after="0" w:line="240" w:lineRule="auto"/>
        <w:ind w:firstLine="708"/>
        <w:jc w:val="both"/>
        <w:rPr>
          <w:rFonts w:ascii="cuprum" w:eastAsia="Times New Roman" w:hAnsi="cuprum" w:cs="Arial"/>
          <w:sz w:val="24"/>
          <w:szCs w:val="24"/>
        </w:rPr>
      </w:pPr>
      <w:r w:rsidRPr="00801C05">
        <w:rPr>
          <w:rFonts w:ascii="Times New Roman" w:eastAsia="Times New Roman" w:hAnsi="Times New Roman" w:cs="Times New Roman"/>
          <w:sz w:val="24"/>
          <w:szCs w:val="24"/>
        </w:rPr>
        <w:t xml:space="preserve">по русскому языку и математике в региональном экзамене приняли участие </w:t>
      </w:r>
      <w:r>
        <w:rPr>
          <w:rFonts w:ascii="Times New Roman" w:eastAsia="Times New Roman" w:hAnsi="Times New Roman" w:cs="Times New Roman"/>
          <w:sz w:val="24"/>
          <w:szCs w:val="24"/>
        </w:rPr>
        <w:t>15</w:t>
      </w:r>
      <w:r w:rsidRPr="00801C05">
        <w:rPr>
          <w:rFonts w:ascii="Times New Roman" w:eastAsia="Times New Roman" w:hAnsi="Times New Roman" w:cs="Times New Roman"/>
          <w:sz w:val="24"/>
          <w:szCs w:val="24"/>
        </w:rPr>
        <w:t xml:space="preserve"> учащихся.</w:t>
      </w:r>
    </w:p>
    <w:p w:rsidR="00DB117D" w:rsidRPr="00801C05" w:rsidRDefault="00DB117D" w:rsidP="00DB117D">
      <w:pPr>
        <w:spacing w:after="0" w:line="240" w:lineRule="auto"/>
        <w:ind w:firstLine="708"/>
        <w:jc w:val="both"/>
        <w:rPr>
          <w:rFonts w:ascii="Times New Roman" w:hAnsi="Times New Roman" w:cs="Times New Roman"/>
          <w:sz w:val="24"/>
          <w:szCs w:val="24"/>
        </w:rPr>
      </w:pPr>
      <w:r w:rsidRPr="00801C05">
        <w:rPr>
          <w:rFonts w:ascii="Times New Roman" w:hAnsi="Times New Roman" w:cs="Times New Roman"/>
          <w:sz w:val="24"/>
          <w:szCs w:val="24"/>
        </w:rPr>
        <w:t xml:space="preserve">Качественный показатель по русскому языку </w:t>
      </w:r>
      <w:r>
        <w:rPr>
          <w:rFonts w:ascii="Times New Roman" w:hAnsi="Times New Roman" w:cs="Times New Roman"/>
          <w:sz w:val="24"/>
          <w:szCs w:val="24"/>
        </w:rPr>
        <w:t xml:space="preserve">в 2016-2017 году </w:t>
      </w:r>
      <w:r w:rsidRPr="00801C05">
        <w:rPr>
          <w:rFonts w:ascii="Times New Roman" w:hAnsi="Times New Roman" w:cs="Times New Roman"/>
          <w:sz w:val="24"/>
          <w:szCs w:val="24"/>
        </w:rPr>
        <w:t xml:space="preserve">в 7  классе </w:t>
      </w:r>
      <w:r>
        <w:rPr>
          <w:rFonts w:ascii="Times New Roman" w:hAnsi="Times New Roman" w:cs="Times New Roman"/>
          <w:sz w:val="24"/>
          <w:szCs w:val="24"/>
        </w:rPr>
        <w:t>составил 40</w:t>
      </w:r>
      <w:r w:rsidRPr="00801C05">
        <w:rPr>
          <w:rFonts w:ascii="Times New Roman" w:hAnsi="Times New Roman" w:cs="Times New Roman"/>
          <w:sz w:val="24"/>
          <w:szCs w:val="24"/>
        </w:rPr>
        <w:t>%,   у</w:t>
      </w:r>
      <w:r>
        <w:rPr>
          <w:rFonts w:ascii="Times New Roman" w:hAnsi="Times New Roman" w:cs="Times New Roman"/>
          <w:sz w:val="24"/>
          <w:szCs w:val="24"/>
        </w:rPr>
        <w:t xml:space="preserve">меньшение качества на </w:t>
      </w:r>
      <w:bookmarkStart w:id="0" w:name="_GoBack"/>
      <w:bookmarkEnd w:id="0"/>
      <w:r>
        <w:rPr>
          <w:rFonts w:ascii="Times New Roman" w:hAnsi="Times New Roman" w:cs="Times New Roman"/>
          <w:sz w:val="24"/>
          <w:szCs w:val="24"/>
        </w:rPr>
        <w:t xml:space="preserve">9% </w:t>
      </w:r>
      <w:r w:rsidRPr="00801C05">
        <w:rPr>
          <w:rFonts w:ascii="Times New Roman" w:hAnsi="Times New Roman" w:cs="Times New Roman"/>
          <w:sz w:val="24"/>
          <w:szCs w:val="24"/>
        </w:rPr>
        <w:t xml:space="preserve"> по  сравнению с прошлым учебным годом</w:t>
      </w:r>
      <w:r>
        <w:rPr>
          <w:rFonts w:ascii="Times New Roman" w:hAnsi="Times New Roman" w:cs="Times New Roman"/>
          <w:sz w:val="24"/>
          <w:szCs w:val="24"/>
        </w:rPr>
        <w:t>, на 10%  по сравнению с 2014-2015 гг.</w:t>
      </w:r>
      <w:r w:rsidRPr="00801C05">
        <w:rPr>
          <w:rFonts w:ascii="Times New Roman" w:hAnsi="Times New Roman" w:cs="Times New Roman"/>
          <w:sz w:val="24"/>
          <w:szCs w:val="24"/>
        </w:rPr>
        <w:t xml:space="preserve"> </w:t>
      </w:r>
    </w:p>
    <w:p w:rsidR="00DB117D" w:rsidRPr="00801C05" w:rsidRDefault="00DB117D" w:rsidP="00DB117D">
      <w:pPr>
        <w:spacing w:after="0" w:line="240" w:lineRule="auto"/>
        <w:ind w:firstLine="708"/>
        <w:jc w:val="both"/>
        <w:rPr>
          <w:rFonts w:ascii="Times New Roman" w:hAnsi="Times New Roman" w:cs="Times New Roman"/>
          <w:sz w:val="24"/>
          <w:szCs w:val="24"/>
        </w:rPr>
      </w:pPr>
      <w:r w:rsidRPr="00801C05">
        <w:rPr>
          <w:rFonts w:ascii="Times New Roman" w:hAnsi="Times New Roman" w:cs="Times New Roman"/>
          <w:sz w:val="24"/>
          <w:szCs w:val="24"/>
        </w:rPr>
        <w:t>Качественный показатель по мате</w:t>
      </w:r>
      <w:r>
        <w:rPr>
          <w:rFonts w:ascii="Times New Roman" w:hAnsi="Times New Roman" w:cs="Times New Roman"/>
          <w:sz w:val="24"/>
          <w:szCs w:val="24"/>
        </w:rPr>
        <w:t>матике в 7  классе составил 47</w:t>
      </w:r>
      <w:r w:rsidRPr="00801C05">
        <w:rPr>
          <w:rFonts w:ascii="Times New Roman" w:hAnsi="Times New Roman" w:cs="Times New Roman"/>
          <w:sz w:val="24"/>
          <w:szCs w:val="24"/>
        </w:rPr>
        <w:t>%,   у</w:t>
      </w:r>
      <w:r>
        <w:rPr>
          <w:rFonts w:ascii="Times New Roman" w:hAnsi="Times New Roman" w:cs="Times New Roman"/>
          <w:sz w:val="24"/>
          <w:szCs w:val="24"/>
        </w:rPr>
        <w:t xml:space="preserve">меньшение  </w:t>
      </w:r>
      <w:r w:rsidRPr="00801C05">
        <w:rPr>
          <w:rFonts w:ascii="Times New Roman" w:hAnsi="Times New Roman" w:cs="Times New Roman"/>
          <w:sz w:val="24"/>
          <w:szCs w:val="24"/>
        </w:rPr>
        <w:t>каче</w:t>
      </w:r>
      <w:r>
        <w:rPr>
          <w:rFonts w:ascii="Times New Roman" w:hAnsi="Times New Roman" w:cs="Times New Roman"/>
          <w:sz w:val="24"/>
          <w:szCs w:val="24"/>
        </w:rPr>
        <w:t>ства выполненной работы  на 8</w:t>
      </w:r>
      <w:r w:rsidRPr="00801C05">
        <w:rPr>
          <w:rFonts w:ascii="Times New Roman" w:hAnsi="Times New Roman" w:cs="Times New Roman"/>
          <w:sz w:val="24"/>
          <w:szCs w:val="24"/>
        </w:rPr>
        <w:t xml:space="preserve"> % по  сравнению с прошлым учебным годом, и выше на </w:t>
      </w:r>
      <w:r>
        <w:rPr>
          <w:rFonts w:ascii="Times New Roman" w:hAnsi="Times New Roman" w:cs="Times New Roman"/>
          <w:sz w:val="24"/>
          <w:szCs w:val="24"/>
        </w:rPr>
        <w:t xml:space="preserve">5 % по сравнению с 2014-2015 </w:t>
      </w:r>
      <w:r w:rsidRPr="00801C05">
        <w:rPr>
          <w:rFonts w:ascii="Times New Roman" w:hAnsi="Times New Roman" w:cs="Times New Roman"/>
          <w:sz w:val="24"/>
          <w:szCs w:val="24"/>
        </w:rPr>
        <w:t xml:space="preserve"> </w:t>
      </w:r>
      <w:proofErr w:type="spellStart"/>
      <w:r w:rsidRPr="00801C05">
        <w:rPr>
          <w:rFonts w:ascii="Times New Roman" w:hAnsi="Times New Roman" w:cs="Times New Roman"/>
          <w:sz w:val="24"/>
          <w:szCs w:val="24"/>
        </w:rPr>
        <w:t>уч</w:t>
      </w:r>
      <w:proofErr w:type="spellEnd"/>
      <w:r w:rsidRPr="00801C05">
        <w:rPr>
          <w:rFonts w:ascii="Times New Roman" w:hAnsi="Times New Roman" w:cs="Times New Roman"/>
          <w:sz w:val="24"/>
          <w:szCs w:val="24"/>
        </w:rPr>
        <w:t xml:space="preserve">. годом. </w:t>
      </w:r>
    </w:p>
    <w:p w:rsidR="00DB117D" w:rsidRDefault="00DB117D" w:rsidP="00DB117D">
      <w:pPr>
        <w:spacing w:after="0" w:line="240" w:lineRule="auto"/>
        <w:ind w:firstLine="708"/>
        <w:jc w:val="both"/>
        <w:rPr>
          <w:rFonts w:ascii="Times New Roman" w:hAnsi="Times New Roman" w:cs="Times New Roman"/>
          <w:sz w:val="24"/>
          <w:szCs w:val="24"/>
        </w:rPr>
      </w:pPr>
    </w:p>
    <w:tbl>
      <w:tblPr>
        <w:tblpPr w:leftFromText="180" w:rightFromText="180" w:vertAnchor="page" w:horzAnchor="margin" w:tblpY="3999"/>
        <w:tblW w:w="9644" w:type="dxa"/>
        <w:tblLayout w:type="fixed"/>
        <w:tblCellMar>
          <w:left w:w="0" w:type="dxa"/>
          <w:right w:w="0" w:type="dxa"/>
        </w:tblCellMar>
        <w:tblLook w:val="0000"/>
      </w:tblPr>
      <w:tblGrid>
        <w:gridCol w:w="998"/>
        <w:gridCol w:w="1133"/>
        <w:gridCol w:w="851"/>
        <w:gridCol w:w="1416"/>
        <w:gridCol w:w="851"/>
        <w:gridCol w:w="991"/>
        <w:gridCol w:w="1182"/>
        <w:gridCol w:w="1064"/>
        <w:gridCol w:w="1158"/>
      </w:tblGrid>
      <w:tr w:rsidR="00DB117D" w:rsidRPr="000742F1" w:rsidTr="00DB117D">
        <w:trPr>
          <w:trHeight w:val="29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t>класс</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jc w:val="center"/>
              <w:rPr>
                <w:b/>
                <w:sz w:val="20"/>
                <w:szCs w:val="20"/>
                <w:u w:val="single"/>
              </w:rPr>
            </w:pPr>
            <w:r w:rsidRPr="000742F1">
              <w:rPr>
                <w:b/>
                <w:sz w:val="20"/>
                <w:szCs w:val="20"/>
                <w:u w:val="single"/>
              </w:rPr>
              <w:t>7 класс</w:t>
            </w:r>
          </w:p>
        </w:tc>
      </w:tr>
      <w:tr w:rsidR="00DB117D" w:rsidRPr="000742F1" w:rsidTr="00DB117D">
        <w:trPr>
          <w:trHeight w:val="281"/>
        </w:trPr>
        <w:tc>
          <w:tcPr>
            <w:tcW w:w="998" w:type="dxa"/>
            <w:vMerge w:val="restart"/>
            <w:tcBorders>
              <w:top w:val="single" w:sz="4" w:space="0" w:color="auto"/>
              <w:left w:val="single" w:sz="4" w:space="0" w:color="auto"/>
              <w:bottom w:val="nil"/>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lastRenderedPageBreak/>
              <w:t>Предмет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t>2013-2014</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t xml:space="preserve"> 2014-2015</w:t>
            </w:r>
          </w:p>
        </w:tc>
        <w:tc>
          <w:tcPr>
            <w:tcW w:w="2173" w:type="dxa"/>
            <w:gridSpan w:val="2"/>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t>2015-2016</w:t>
            </w:r>
          </w:p>
        </w:tc>
        <w:tc>
          <w:tcPr>
            <w:tcW w:w="2222" w:type="dxa"/>
            <w:gridSpan w:val="2"/>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Pr>
                <w:sz w:val="20"/>
                <w:szCs w:val="20"/>
              </w:rPr>
              <w:t>2016-2017</w:t>
            </w:r>
          </w:p>
        </w:tc>
      </w:tr>
      <w:tr w:rsidR="00DB117D" w:rsidRPr="000742F1" w:rsidTr="00DB117D">
        <w:trPr>
          <w:trHeight w:val="172"/>
        </w:trPr>
        <w:tc>
          <w:tcPr>
            <w:tcW w:w="998" w:type="dxa"/>
            <w:vMerge/>
            <w:tcBorders>
              <w:top w:val="nil"/>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ind w:left="580"/>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ind w:left="160"/>
              <w:jc w:val="both"/>
              <w:rPr>
                <w:sz w:val="20"/>
                <w:szCs w:val="20"/>
              </w:rPr>
            </w:pPr>
            <w:proofErr w:type="spellStart"/>
            <w:r w:rsidRPr="000742F1">
              <w:rPr>
                <w:sz w:val="20"/>
                <w:szCs w:val="20"/>
              </w:rPr>
              <w:t>Обуч-сть</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ind w:left="240"/>
              <w:jc w:val="both"/>
              <w:rPr>
                <w:sz w:val="20"/>
                <w:szCs w:val="20"/>
              </w:rPr>
            </w:pPr>
            <w:proofErr w:type="spellStart"/>
            <w:r w:rsidRPr="000742F1">
              <w:rPr>
                <w:sz w:val="20"/>
                <w:szCs w:val="20"/>
              </w:rPr>
              <w:t>Кач-во</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ind w:left="160"/>
              <w:jc w:val="both"/>
              <w:rPr>
                <w:sz w:val="20"/>
                <w:szCs w:val="20"/>
              </w:rPr>
            </w:pPr>
            <w:proofErr w:type="spellStart"/>
            <w:r w:rsidRPr="000742F1">
              <w:rPr>
                <w:sz w:val="20"/>
                <w:szCs w:val="20"/>
              </w:rPr>
              <w:t>Обуч-сть</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ind w:left="240"/>
              <w:jc w:val="both"/>
              <w:rPr>
                <w:sz w:val="20"/>
                <w:szCs w:val="20"/>
              </w:rPr>
            </w:pPr>
            <w:proofErr w:type="spellStart"/>
            <w:r w:rsidRPr="000742F1">
              <w:rPr>
                <w:sz w:val="20"/>
                <w:szCs w:val="20"/>
              </w:rPr>
              <w:t>Кач-во</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ind w:left="160"/>
              <w:jc w:val="both"/>
              <w:rPr>
                <w:sz w:val="20"/>
                <w:szCs w:val="20"/>
              </w:rPr>
            </w:pPr>
            <w:proofErr w:type="spellStart"/>
            <w:r w:rsidRPr="000742F1">
              <w:rPr>
                <w:sz w:val="20"/>
                <w:szCs w:val="20"/>
              </w:rPr>
              <w:t>Обуч-сть</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ind w:left="240"/>
              <w:jc w:val="both"/>
              <w:rPr>
                <w:sz w:val="20"/>
                <w:szCs w:val="20"/>
              </w:rPr>
            </w:pPr>
            <w:proofErr w:type="spellStart"/>
            <w:r w:rsidRPr="000742F1">
              <w:rPr>
                <w:sz w:val="20"/>
                <w:szCs w:val="20"/>
              </w:rPr>
              <w:t>Кач-во</w:t>
            </w:r>
            <w:proofErr w:type="spellEnd"/>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ind w:left="160"/>
              <w:jc w:val="both"/>
              <w:rPr>
                <w:sz w:val="20"/>
                <w:szCs w:val="20"/>
              </w:rPr>
            </w:pPr>
            <w:proofErr w:type="spellStart"/>
            <w:r w:rsidRPr="000742F1">
              <w:rPr>
                <w:sz w:val="20"/>
                <w:szCs w:val="20"/>
              </w:rPr>
              <w:t>Обуч-сть</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ind w:left="240"/>
              <w:jc w:val="both"/>
              <w:rPr>
                <w:sz w:val="20"/>
                <w:szCs w:val="20"/>
              </w:rPr>
            </w:pPr>
            <w:proofErr w:type="spellStart"/>
            <w:r w:rsidRPr="000742F1">
              <w:rPr>
                <w:sz w:val="20"/>
                <w:szCs w:val="20"/>
              </w:rPr>
              <w:t>Кач-во</w:t>
            </w:r>
            <w:proofErr w:type="spellEnd"/>
          </w:p>
        </w:tc>
      </w:tr>
      <w:tr w:rsidR="00DB117D" w:rsidRPr="000742F1" w:rsidTr="00DB117D">
        <w:trPr>
          <w:trHeight w:val="616"/>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t>Русский яз.</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t>10/100%</w:t>
            </w:r>
          </w:p>
          <w:p w:rsidR="00DB117D" w:rsidRPr="000742F1" w:rsidRDefault="00DB117D" w:rsidP="00DB117D">
            <w:pPr>
              <w:pStyle w:val="a5"/>
              <w:spacing w:line="276" w:lineRule="auto"/>
              <w:jc w:val="both"/>
              <w:rPr>
                <w:sz w:val="20"/>
                <w:szCs w:val="20"/>
              </w:rPr>
            </w:pPr>
            <w:r w:rsidRPr="000742F1">
              <w:rPr>
                <w:sz w:val="20"/>
                <w:szCs w:val="20"/>
              </w:rPr>
              <w:t>Бакеев Н.С.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t xml:space="preserve"> 4/40%</w:t>
            </w:r>
          </w:p>
          <w:p w:rsidR="00DB117D" w:rsidRPr="000742F1" w:rsidRDefault="00DB117D" w:rsidP="00DB117D">
            <w:pPr>
              <w:pStyle w:val="a5"/>
              <w:spacing w:line="276" w:lineRule="auto"/>
              <w:jc w:val="both"/>
              <w:rPr>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t>12/100%</w:t>
            </w:r>
          </w:p>
          <w:p w:rsidR="00DB117D" w:rsidRPr="000742F1" w:rsidRDefault="00DB117D" w:rsidP="00DB117D">
            <w:pPr>
              <w:pStyle w:val="a5"/>
              <w:spacing w:line="276" w:lineRule="auto"/>
              <w:jc w:val="both"/>
              <w:rPr>
                <w:sz w:val="20"/>
                <w:szCs w:val="20"/>
              </w:rPr>
            </w:pPr>
            <w:r w:rsidRPr="000742F1">
              <w:rPr>
                <w:sz w:val="20"/>
                <w:szCs w:val="20"/>
              </w:rPr>
              <w:t>Савватеева Н.П.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t xml:space="preserve"> 6/50%</w:t>
            </w:r>
          </w:p>
          <w:p w:rsidR="00DB117D" w:rsidRPr="000742F1" w:rsidRDefault="00DB117D" w:rsidP="00DB117D">
            <w:pPr>
              <w:pStyle w:val="a5"/>
              <w:spacing w:line="276" w:lineRule="auto"/>
              <w:jc w:val="both"/>
              <w:rPr>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Pr>
                <w:sz w:val="20"/>
                <w:szCs w:val="20"/>
              </w:rPr>
              <w:t>9</w:t>
            </w:r>
            <w:r w:rsidRPr="000742F1">
              <w:rPr>
                <w:sz w:val="20"/>
                <w:szCs w:val="20"/>
              </w:rPr>
              <w:t>/100%</w:t>
            </w:r>
          </w:p>
          <w:p w:rsidR="00DB117D" w:rsidRPr="000742F1" w:rsidRDefault="00DB117D" w:rsidP="00DB117D">
            <w:pPr>
              <w:pStyle w:val="a5"/>
              <w:spacing w:line="276" w:lineRule="auto"/>
              <w:jc w:val="both"/>
              <w:rPr>
                <w:sz w:val="20"/>
                <w:szCs w:val="20"/>
              </w:rPr>
            </w:pPr>
            <w:r w:rsidRPr="000742F1">
              <w:rPr>
                <w:sz w:val="20"/>
                <w:szCs w:val="20"/>
              </w:rPr>
              <w:t>Седельникова О.А.</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t xml:space="preserve"> </w:t>
            </w:r>
            <w:r>
              <w:rPr>
                <w:sz w:val="20"/>
                <w:szCs w:val="20"/>
              </w:rPr>
              <w:t>9/89%</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Pr>
                <w:sz w:val="20"/>
                <w:szCs w:val="20"/>
              </w:rPr>
              <w:t xml:space="preserve">  15</w:t>
            </w:r>
            <w:r w:rsidRPr="000742F1">
              <w:rPr>
                <w:sz w:val="20"/>
                <w:szCs w:val="20"/>
              </w:rPr>
              <w:t>/100%</w:t>
            </w:r>
          </w:p>
          <w:p w:rsidR="00DB117D" w:rsidRPr="000742F1" w:rsidRDefault="00DB117D" w:rsidP="00DB117D">
            <w:pPr>
              <w:pStyle w:val="a5"/>
              <w:spacing w:line="276" w:lineRule="auto"/>
              <w:jc w:val="both"/>
              <w:rPr>
                <w:sz w:val="20"/>
                <w:szCs w:val="20"/>
              </w:rPr>
            </w:pPr>
            <w:r>
              <w:rPr>
                <w:sz w:val="20"/>
                <w:szCs w:val="20"/>
              </w:rPr>
              <w:t xml:space="preserve"> Ершова З.З.</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t xml:space="preserve"> </w:t>
            </w:r>
            <w:r>
              <w:rPr>
                <w:sz w:val="20"/>
                <w:szCs w:val="20"/>
              </w:rPr>
              <w:t xml:space="preserve">   6/40%</w:t>
            </w:r>
          </w:p>
        </w:tc>
      </w:tr>
      <w:tr w:rsidR="00DB117D" w:rsidRPr="000742F1" w:rsidTr="00DB117D">
        <w:trPr>
          <w:trHeight w:val="514"/>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t>математика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t>10/100%</w:t>
            </w:r>
          </w:p>
          <w:p w:rsidR="00DB117D" w:rsidRPr="000742F1" w:rsidRDefault="00DB117D" w:rsidP="00DB117D">
            <w:pPr>
              <w:pStyle w:val="a5"/>
              <w:spacing w:line="276" w:lineRule="auto"/>
              <w:jc w:val="both"/>
              <w:rPr>
                <w:sz w:val="20"/>
                <w:szCs w:val="20"/>
              </w:rPr>
            </w:pPr>
            <w:r w:rsidRPr="000742F1">
              <w:rPr>
                <w:sz w:val="20"/>
                <w:szCs w:val="20"/>
              </w:rPr>
              <w:t>Бакеева И.Р.</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t>3/30%</w:t>
            </w:r>
          </w:p>
          <w:p w:rsidR="00DB117D" w:rsidRPr="000742F1" w:rsidRDefault="00DB117D" w:rsidP="00DB117D">
            <w:pPr>
              <w:pStyle w:val="a5"/>
              <w:spacing w:line="276" w:lineRule="auto"/>
              <w:jc w:val="both"/>
              <w:rPr>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t>12/100%</w:t>
            </w:r>
          </w:p>
          <w:p w:rsidR="00DB117D" w:rsidRPr="000742F1" w:rsidRDefault="00DB117D" w:rsidP="00DB117D">
            <w:pPr>
              <w:pStyle w:val="a5"/>
              <w:spacing w:line="276" w:lineRule="auto"/>
              <w:jc w:val="both"/>
              <w:rPr>
                <w:sz w:val="20"/>
                <w:szCs w:val="20"/>
              </w:rPr>
            </w:pPr>
            <w:r w:rsidRPr="000742F1">
              <w:rPr>
                <w:sz w:val="20"/>
                <w:szCs w:val="20"/>
              </w:rPr>
              <w:t>Бакеева И.Р.</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t>5/41,6%</w:t>
            </w:r>
          </w:p>
          <w:p w:rsidR="00DB117D" w:rsidRPr="000742F1" w:rsidRDefault="00DB117D" w:rsidP="00DB117D">
            <w:pPr>
              <w:pStyle w:val="a5"/>
              <w:spacing w:line="276" w:lineRule="auto"/>
              <w:jc w:val="both"/>
              <w:rPr>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Pr>
                <w:sz w:val="20"/>
                <w:szCs w:val="20"/>
              </w:rPr>
              <w:t>9/</w:t>
            </w:r>
            <w:r w:rsidRPr="000742F1">
              <w:rPr>
                <w:sz w:val="20"/>
                <w:szCs w:val="20"/>
              </w:rPr>
              <w:t>100%</w:t>
            </w:r>
          </w:p>
          <w:p w:rsidR="00DB117D" w:rsidRPr="000742F1" w:rsidRDefault="00DB117D" w:rsidP="00DB117D">
            <w:pPr>
              <w:pStyle w:val="a5"/>
              <w:spacing w:line="276" w:lineRule="auto"/>
              <w:jc w:val="both"/>
              <w:rPr>
                <w:sz w:val="20"/>
                <w:szCs w:val="20"/>
              </w:rPr>
            </w:pPr>
            <w:r w:rsidRPr="000742F1">
              <w:rPr>
                <w:sz w:val="20"/>
                <w:szCs w:val="20"/>
              </w:rPr>
              <w:t>Мурзина Е.Ф.</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sidRPr="000742F1">
              <w:rPr>
                <w:sz w:val="20"/>
                <w:szCs w:val="20"/>
              </w:rPr>
              <w:t>5/</w:t>
            </w:r>
            <w:r>
              <w:rPr>
                <w:sz w:val="20"/>
                <w:szCs w:val="20"/>
              </w:rPr>
              <w:t>55</w:t>
            </w:r>
            <w:r w:rsidRPr="000742F1">
              <w:rPr>
                <w:sz w:val="20"/>
                <w:szCs w:val="20"/>
              </w:rPr>
              <w:t>%</w:t>
            </w:r>
          </w:p>
          <w:p w:rsidR="00DB117D" w:rsidRPr="000742F1" w:rsidRDefault="00DB117D" w:rsidP="00DB117D">
            <w:pPr>
              <w:pStyle w:val="a5"/>
              <w:spacing w:line="276" w:lineRule="auto"/>
              <w:jc w:val="both"/>
              <w:rPr>
                <w:sz w:val="20"/>
                <w:szCs w:val="20"/>
              </w:rPr>
            </w:pP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Pr>
                <w:sz w:val="20"/>
                <w:szCs w:val="20"/>
              </w:rPr>
              <w:t xml:space="preserve">  15/</w:t>
            </w:r>
            <w:r w:rsidRPr="000742F1">
              <w:rPr>
                <w:sz w:val="20"/>
                <w:szCs w:val="20"/>
              </w:rPr>
              <w:t>100%</w:t>
            </w:r>
          </w:p>
          <w:p w:rsidR="00DB117D" w:rsidRPr="000742F1" w:rsidRDefault="00DB117D" w:rsidP="00DB117D">
            <w:pPr>
              <w:pStyle w:val="a5"/>
              <w:spacing w:line="276" w:lineRule="auto"/>
              <w:jc w:val="both"/>
              <w:rPr>
                <w:sz w:val="20"/>
                <w:szCs w:val="20"/>
              </w:rPr>
            </w:pPr>
            <w:r>
              <w:rPr>
                <w:sz w:val="20"/>
                <w:szCs w:val="20"/>
              </w:rPr>
              <w:t>Деревянкина Л.Н.</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DB117D" w:rsidRPr="000742F1" w:rsidRDefault="00DB117D" w:rsidP="00DB117D">
            <w:pPr>
              <w:pStyle w:val="a5"/>
              <w:spacing w:line="276" w:lineRule="auto"/>
              <w:jc w:val="both"/>
              <w:rPr>
                <w:sz w:val="20"/>
                <w:szCs w:val="20"/>
              </w:rPr>
            </w:pPr>
            <w:r>
              <w:rPr>
                <w:sz w:val="20"/>
                <w:szCs w:val="20"/>
              </w:rPr>
              <w:t xml:space="preserve">      7</w:t>
            </w:r>
            <w:r w:rsidRPr="000742F1">
              <w:rPr>
                <w:sz w:val="20"/>
                <w:szCs w:val="20"/>
              </w:rPr>
              <w:t>/</w:t>
            </w:r>
            <w:r>
              <w:rPr>
                <w:sz w:val="20"/>
                <w:szCs w:val="20"/>
              </w:rPr>
              <w:t>47</w:t>
            </w:r>
            <w:r w:rsidRPr="000742F1">
              <w:rPr>
                <w:sz w:val="20"/>
                <w:szCs w:val="20"/>
              </w:rPr>
              <w:t>%</w:t>
            </w:r>
          </w:p>
        </w:tc>
      </w:tr>
    </w:tbl>
    <w:p w:rsidR="00C314D3" w:rsidRDefault="00C314D3" w:rsidP="00DB117D">
      <w:pPr>
        <w:spacing w:after="0" w:line="240" w:lineRule="auto"/>
        <w:ind w:firstLine="708"/>
        <w:jc w:val="both"/>
        <w:rPr>
          <w:rFonts w:ascii="Times New Roman" w:hAnsi="Times New Roman" w:cs="Times New Roman"/>
          <w:sz w:val="24"/>
          <w:szCs w:val="24"/>
        </w:rPr>
      </w:pPr>
    </w:p>
    <w:p w:rsidR="00C314D3" w:rsidRDefault="00C314D3" w:rsidP="00DB117D">
      <w:pPr>
        <w:spacing w:after="0" w:line="240" w:lineRule="auto"/>
        <w:ind w:firstLine="708"/>
        <w:jc w:val="both"/>
        <w:rPr>
          <w:rFonts w:ascii="Times New Roman" w:hAnsi="Times New Roman" w:cs="Times New Roman"/>
          <w:sz w:val="24"/>
          <w:szCs w:val="24"/>
        </w:rPr>
      </w:pPr>
    </w:p>
    <w:p w:rsidR="00C314D3" w:rsidRDefault="00C314D3" w:rsidP="00DB117D">
      <w:pPr>
        <w:spacing w:after="0" w:line="240" w:lineRule="auto"/>
        <w:ind w:firstLine="708"/>
        <w:jc w:val="both"/>
        <w:rPr>
          <w:rFonts w:ascii="Times New Roman" w:hAnsi="Times New Roman" w:cs="Times New Roman"/>
          <w:sz w:val="24"/>
          <w:szCs w:val="24"/>
        </w:rPr>
      </w:pPr>
    </w:p>
    <w:p w:rsidR="00C314D3" w:rsidRDefault="00C314D3" w:rsidP="00DB117D">
      <w:pPr>
        <w:spacing w:after="0" w:line="240" w:lineRule="auto"/>
        <w:ind w:firstLine="708"/>
        <w:jc w:val="both"/>
        <w:rPr>
          <w:rFonts w:ascii="Times New Roman" w:hAnsi="Times New Roman" w:cs="Times New Roman"/>
          <w:sz w:val="24"/>
          <w:szCs w:val="24"/>
        </w:rPr>
      </w:pPr>
    </w:p>
    <w:p w:rsidR="00C314D3" w:rsidRDefault="00C314D3" w:rsidP="00DB117D">
      <w:pPr>
        <w:spacing w:after="0" w:line="240" w:lineRule="auto"/>
        <w:ind w:firstLine="708"/>
        <w:jc w:val="both"/>
        <w:rPr>
          <w:rFonts w:ascii="Times New Roman" w:hAnsi="Times New Roman" w:cs="Times New Roman"/>
          <w:sz w:val="24"/>
          <w:szCs w:val="24"/>
        </w:rPr>
      </w:pPr>
    </w:p>
    <w:p w:rsidR="00C314D3" w:rsidRDefault="00C314D3" w:rsidP="00DB117D">
      <w:pPr>
        <w:spacing w:after="0" w:line="240" w:lineRule="auto"/>
        <w:ind w:firstLine="708"/>
        <w:jc w:val="both"/>
        <w:rPr>
          <w:rFonts w:ascii="Times New Roman" w:hAnsi="Times New Roman" w:cs="Times New Roman"/>
          <w:sz w:val="24"/>
          <w:szCs w:val="24"/>
        </w:rPr>
      </w:pPr>
    </w:p>
    <w:p w:rsidR="00C314D3" w:rsidRDefault="00C314D3" w:rsidP="00DB117D">
      <w:pPr>
        <w:spacing w:after="0" w:line="240" w:lineRule="auto"/>
        <w:ind w:firstLine="708"/>
        <w:jc w:val="both"/>
        <w:rPr>
          <w:rFonts w:ascii="Times New Roman" w:hAnsi="Times New Roman" w:cs="Times New Roman"/>
          <w:sz w:val="24"/>
          <w:szCs w:val="24"/>
        </w:rPr>
      </w:pPr>
    </w:p>
    <w:p w:rsidR="00C314D3" w:rsidRDefault="00C314D3" w:rsidP="00DB117D">
      <w:pPr>
        <w:spacing w:after="0" w:line="240" w:lineRule="auto"/>
        <w:ind w:firstLine="708"/>
        <w:jc w:val="both"/>
        <w:rPr>
          <w:rFonts w:ascii="Times New Roman" w:hAnsi="Times New Roman" w:cs="Times New Roman"/>
          <w:sz w:val="24"/>
          <w:szCs w:val="24"/>
        </w:rPr>
      </w:pPr>
    </w:p>
    <w:p w:rsidR="00C314D3" w:rsidRDefault="00C314D3" w:rsidP="00DB117D">
      <w:pPr>
        <w:spacing w:after="0" w:line="240" w:lineRule="auto"/>
        <w:ind w:firstLine="708"/>
        <w:jc w:val="both"/>
        <w:rPr>
          <w:rFonts w:ascii="Times New Roman" w:hAnsi="Times New Roman" w:cs="Times New Roman"/>
          <w:sz w:val="24"/>
          <w:szCs w:val="24"/>
        </w:rPr>
      </w:pPr>
    </w:p>
    <w:p w:rsidR="00C314D3" w:rsidRDefault="00C314D3" w:rsidP="00DB117D">
      <w:pPr>
        <w:spacing w:after="0" w:line="240" w:lineRule="auto"/>
        <w:ind w:firstLine="708"/>
        <w:jc w:val="both"/>
        <w:rPr>
          <w:rFonts w:ascii="Times New Roman" w:hAnsi="Times New Roman" w:cs="Times New Roman"/>
          <w:sz w:val="24"/>
          <w:szCs w:val="24"/>
        </w:rPr>
      </w:pPr>
    </w:p>
    <w:p w:rsidR="00C314D3" w:rsidRDefault="00C314D3" w:rsidP="00DB117D">
      <w:pPr>
        <w:spacing w:after="0" w:line="240" w:lineRule="auto"/>
        <w:ind w:firstLine="708"/>
        <w:jc w:val="both"/>
        <w:rPr>
          <w:rFonts w:ascii="Times New Roman" w:hAnsi="Times New Roman" w:cs="Times New Roman"/>
          <w:sz w:val="24"/>
          <w:szCs w:val="24"/>
        </w:rPr>
      </w:pPr>
    </w:p>
    <w:p w:rsidR="00C314D3" w:rsidRDefault="00C314D3" w:rsidP="00DB117D">
      <w:pPr>
        <w:spacing w:after="0" w:line="240" w:lineRule="auto"/>
        <w:ind w:firstLine="708"/>
        <w:jc w:val="both"/>
        <w:rPr>
          <w:rFonts w:ascii="Times New Roman" w:hAnsi="Times New Roman" w:cs="Times New Roman"/>
          <w:sz w:val="24"/>
          <w:szCs w:val="24"/>
        </w:rPr>
      </w:pPr>
    </w:p>
    <w:p w:rsidR="00C314D3" w:rsidRDefault="00C314D3" w:rsidP="00DB117D">
      <w:pPr>
        <w:spacing w:after="0" w:line="240" w:lineRule="auto"/>
        <w:ind w:firstLine="708"/>
        <w:jc w:val="both"/>
        <w:rPr>
          <w:rFonts w:ascii="Times New Roman" w:hAnsi="Times New Roman" w:cs="Times New Roman"/>
          <w:sz w:val="24"/>
          <w:szCs w:val="24"/>
        </w:rPr>
      </w:pPr>
    </w:p>
    <w:p w:rsidR="00C314D3" w:rsidRDefault="00C314D3" w:rsidP="00DB117D">
      <w:pPr>
        <w:spacing w:after="0" w:line="240" w:lineRule="auto"/>
        <w:ind w:firstLine="708"/>
        <w:jc w:val="both"/>
        <w:rPr>
          <w:rFonts w:ascii="Times New Roman" w:hAnsi="Times New Roman" w:cs="Times New Roman"/>
          <w:sz w:val="24"/>
          <w:szCs w:val="24"/>
        </w:rPr>
      </w:pPr>
    </w:p>
    <w:p w:rsidR="00DB117D" w:rsidRPr="00801C05" w:rsidRDefault="00DB117D" w:rsidP="00DB117D">
      <w:pPr>
        <w:spacing w:after="0" w:line="240" w:lineRule="auto"/>
        <w:ind w:firstLine="708"/>
        <w:jc w:val="both"/>
        <w:rPr>
          <w:rFonts w:ascii="Times New Roman" w:hAnsi="Times New Roman" w:cs="Times New Roman"/>
          <w:sz w:val="24"/>
          <w:szCs w:val="24"/>
        </w:rPr>
      </w:pPr>
      <w:r w:rsidRPr="00801C05">
        <w:rPr>
          <w:rFonts w:ascii="Times New Roman" w:hAnsi="Times New Roman" w:cs="Times New Roman"/>
          <w:sz w:val="24"/>
          <w:szCs w:val="24"/>
        </w:rPr>
        <w:t>Успеваемость стабильна за 3 года – 100%.</w:t>
      </w:r>
    </w:p>
    <w:tbl>
      <w:tblPr>
        <w:tblW w:w="10632" w:type="dxa"/>
        <w:tblInd w:w="108" w:type="dxa"/>
        <w:tblBorders>
          <w:top w:val="single" w:sz="2" w:space="0" w:color="E7E7E7"/>
          <w:left w:val="single" w:sz="2" w:space="0" w:color="E7E7E7"/>
          <w:bottom w:val="single" w:sz="2" w:space="0" w:color="E7E7E7"/>
          <w:right w:val="single" w:sz="2" w:space="0" w:color="E7E7E7"/>
        </w:tblBorders>
        <w:tblCellMar>
          <w:top w:w="15" w:type="dxa"/>
          <w:left w:w="15" w:type="dxa"/>
          <w:bottom w:w="15" w:type="dxa"/>
          <w:right w:w="15" w:type="dxa"/>
        </w:tblCellMar>
        <w:tblLook w:val="04A0"/>
      </w:tblPr>
      <w:tblGrid>
        <w:gridCol w:w="10632"/>
      </w:tblGrid>
      <w:tr w:rsidR="00DB117D" w:rsidRPr="00801C05" w:rsidTr="00DB117D">
        <w:trPr>
          <w:trHeight w:val="129"/>
        </w:trPr>
        <w:tc>
          <w:tcPr>
            <w:tcW w:w="10632" w:type="dxa"/>
            <w:tcBorders>
              <w:top w:val="nil"/>
              <w:left w:val="nil"/>
              <w:bottom w:val="nil"/>
              <w:right w:val="nil"/>
            </w:tcBorders>
            <w:shd w:val="clear" w:color="auto" w:fill="auto"/>
            <w:tcMar>
              <w:top w:w="0" w:type="dxa"/>
              <w:left w:w="108" w:type="dxa"/>
              <w:bottom w:w="0" w:type="dxa"/>
              <w:right w:w="108" w:type="dxa"/>
            </w:tcMar>
            <w:hideMark/>
          </w:tcPr>
          <w:p w:rsidR="00DB117D" w:rsidRDefault="00DB117D" w:rsidP="00DB117D">
            <w:pPr>
              <w:spacing w:after="0" w:line="240" w:lineRule="auto"/>
              <w:jc w:val="center"/>
              <w:rPr>
                <w:rFonts w:ascii="Times New Roman" w:hAnsi="Times New Roman" w:cs="Times New Roman"/>
                <w:b/>
                <w:bCs/>
                <w:sz w:val="24"/>
                <w:szCs w:val="24"/>
              </w:rPr>
            </w:pPr>
          </w:p>
          <w:p w:rsidR="00DB117D" w:rsidRPr="00801C05" w:rsidRDefault="00DB117D" w:rsidP="00DB117D">
            <w:pPr>
              <w:spacing w:after="0" w:line="240" w:lineRule="auto"/>
              <w:jc w:val="center"/>
              <w:rPr>
                <w:rFonts w:ascii="Times New Roman" w:hAnsi="Times New Roman" w:cs="Times New Roman"/>
                <w:b/>
                <w:bCs/>
                <w:sz w:val="24"/>
                <w:szCs w:val="24"/>
              </w:rPr>
            </w:pPr>
            <w:r w:rsidRPr="00801C05">
              <w:rPr>
                <w:rFonts w:ascii="Times New Roman" w:hAnsi="Times New Roman" w:cs="Times New Roman"/>
                <w:b/>
                <w:bCs/>
                <w:sz w:val="24"/>
                <w:szCs w:val="24"/>
              </w:rPr>
              <w:t xml:space="preserve">Сравнение результатов региональных экзаменов по русскому языку </w:t>
            </w:r>
          </w:p>
          <w:p w:rsidR="00DB117D" w:rsidRPr="00801C05" w:rsidRDefault="00DB117D" w:rsidP="00DB117D">
            <w:pPr>
              <w:spacing w:after="0" w:line="240" w:lineRule="auto"/>
              <w:jc w:val="center"/>
              <w:rPr>
                <w:rFonts w:ascii="Times New Roman" w:hAnsi="Times New Roman" w:cs="Times New Roman"/>
                <w:b/>
                <w:bCs/>
                <w:sz w:val="24"/>
                <w:szCs w:val="24"/>
              </w:rPr>
            </w:pPr>
            <w:r w:rsidRPr="00801C05">
              <w:rPr>
                <w:rFonts w:ascii="Times New Roman" w:hAnsi="Times New Roman" w:cs="Times New Roman"/>
                <w:b/>
                <w:bCs/>
                <w:sz w:val="24"/>
                <w:szCs w:val="24"/>
              </w:rPr>
              <w:t>в 7-х классах</w:t>
            </w:r>
            <w:r w:rsidRPr="00801C05">
              <w:rPr>
                <w:rFonts w:ascii="Times New Roman" w:hAnsi="Times New Roman" w:cs="Times New Roman"/>
                <w:sz w:val="24"/>
                <w:szCs w:val="24"/>
              </w:rPr>
              <w:t xml:space="preserve"> </w:t>
            </w:r>
            <w:r w:rsidRPr="00801C05">
              <w:rPr>
                <w:rFonts w:ascii="Times New Roman" w:hAnsi="Times New Roman" w:cs="Times New Roman"/>
                <w:b/>
                <w:sz w:val="24"/>
                <w:szCs w:val="24"/>
              </w:rPr>
              <w:t>за последние три года</w:t>
            </w:r>
            <w:r w:rsidRPr="00801C05">
              <w:rPr>
                <w:rFonts w:ascii="Times New Roman" w:hAnsi="Times New Roman" w:cs="Times New Roman"/>
                <w:sz w:val="24"/>
                <w:szCs w:val="24"/>
              </w:rPr>
              <w:t xml:space="preserve"> </w:t>
            </w:r>
            <w:r>
              <w:rPr>
                <w:rFonts w:ascii="Times New Roman" w:hAnsi="Times New Roman" w:cs="Times New Roman"/>
                <w:b/>
                <w:bCs/>
                <w:sz w:val="24"/>
                <w:szCs w:val="24"/>
              </w:rPr>
              <w:t>(2015 – 2017</w:t>
            </w:r>
            <w:r w:rsidRPr="00801C05">
              <w:rPr>
                <w:rFonts w:ascii="Times New Roman" w:hAnsi="Times New Roman" w:cs="Times New Roman"/>
                <w:b/>
                <w:bCs/>
                <w:sz w:val="24"/>
                <w:szCs w:val="24"/>
              </w:rPr>
              <w:t xml:space="preserve"> гг.) </w:t>
            </w:r>
          </w:p>
          <w:p w:rsidR="00DB117D" w:rsidRDefault="00DB117D" w:rsidP="00DB117D">
            <w:pPr>
              <w:spacing w:after="0" w:line="240" w:lineRule="auto"/>
              <w:jc w:val="center"/>
              <w:rPr>
                <w:rFonts w:ascii="Times New Roman" w:hAnsi="Times New Roman" w:cs="Times New Roman"/>
                <w:b/>
                <w:bCs/>
                <w:sz w:val="24"/>
                <w:szCs w:val="24"/>
              </w:rPr>
            </w:pPr>
          </w:p>
          <w:p w:rsidR="00DB117D" w:rsidRPr="00801C05" w:rsidRDefault="00DB117D" w:rsidP="00DB117D">
            <w:pPr>
              <w:spacing w:after="0" w:line="240" w:lineRule="auto"/>
              <w:jc w:val="center"/>
              <w:rPr>
                <w:rFonts w:ascii="Times New Roman" w:hAnsi="Times New Roman" w:cs="Times New Roman"/>
                <w:sz w:val="24"/>
                <w:szCs w:val="24"/>
              </w:rPr>
            </w:pPr>
            <w:r w:rsidRPr="00801C05">
              <w:rPr>
                <w:rFonts w:ascii="Times New Roman" w:hAnsi="Times New Roman" w:cs="Times New Roman"/>
                <w:noProof/>
                <w:sz w:val="24"/>
                <w:szCs w:val="24"/>
              </w:rPr>
              <w:drawing>
                <wp:inline distT="0" distB="0" distL="0" distR="0">
                  <wp:extent cx="4357315" cy="2035534"/>
                  <wp:effectExtent l="0" t="0" r="24765" b="22225"/>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117D" w:rsidRPr="00801C05" w:rsidRDefault="00DB117D" w:rsidP="00DB117D">
            <w:pPr>
              <w:spacing w:after="0" w:line="240" w:lineRule="auto"/>
              <w:jc w:val="center"/>
              <w:rPr>
                <w:rFonts w:ascii="Times New Roman" w:hAnsi="Times New Roman" w:cs="Times New Roman"/>
                <w:sz w:val="24"/>
                <w:szCs w:val="24"/>
              </w:rPr>
            </w:pPr>
          </w:p>
          <w:p w:rsidR="00DB117D" w:rsidRPr="00801C05" w:rsidRDefault="00DB117D" w:rsidP="00DB117D">
            <w:pPr>
              <w:spacing w:after="0" w:line="240" w:lineRule="auto"/>
              <w:jc w:val="center"/>
              <w:rPr>
                <w:rFonts w:ascii="Times New Roman" w:hAnsi="Times New Roman" w:cs="Times New Roman"/>
                <w:b/>
                <w:bCs/>
                <w:sz w:val="24"/>
                <w:szCs w:val="24"/>
              </w:rPr>
            </w:pPr>
            <w:r w:rsidRPr="00801C05">
              <w:rPr>
                <w:rFonts w:ascii="Times New Roman" w:hAnsi="Times New Roman" w:cs="Times New Roman"/>
                <w:b/>
                <w:bCs/>
                <w:sz w:val="24"/>
                <w:szCs w:val="24"/>
              </w:rPr>
              <w:t xml:space="preserve">Сравнение результатов региональных экзаменов по математике </w:t>
            </w:r>
          </w:p>
          <w:p w:rsidR="00DB117D" w:rsidRPr="00801C05" w:rsidRDefault="00DB117D" w:rsidP="00DB117D">
            <w:pPr>
              <w:spacing w:after="0" w:line="240" w:lineRule="auto"/>
              <w:jc w:val="center"/>
              <w:rPr>
                <w:rFonts w:ascii="Times New Roman" w:hAnsi="Times New Roman" w:cs="Times New Roman"/>
                <w:b/>
                <w:bCs/>
                <w:sz w:val="24"/>
                <w:szCs w:val="24"/>
              </w:rPr>
            </w:pPr>
            <w:r w:rsidRPr="00801C05">
              <w:rPr>
                <w:rFonts w:ascii="Times New Roman" w:hAnsi="Times New Roman" w:cs="Times New Roman"/>
                <w:b/>
                <w:bCs/>
                <w:sz w:val="24"/>
                <w:szCs w:val="24"/>
              </w:rPr>
              <w:t>в 7-х классах</w:t>
            </w:r>
            <w:r w:rsidRPr="00801C05">
              <w:rPr>
                <w:rFonts w:ascii="Times New Roman" w:hAnsi="Times New Roman" w:cs="Times New Roman"/>
                <w:sz w:val="24"/>
                <w:szCs w:val="24"/>
              </w:rPr>
              <w:t xml:space="preserve"> </w:t>
            </w:r>
            <w:r w:rsidRPr="00801C05">
              <w:rPr>
                <w:rFonts w:ascii="Times New Roman" w:hAnsi="Times New Roman" w:cs="Times New Roman"/>
                <w:b/>
                <w:sz w:val="24"/>
                <w:szCs w:val="24"/>
              </w:rPr>
              <w:t>за последние три года</w:t>
            </w:r>
            <w:r w:rsidRPr="00801C05">
              <w:rPr>
                <w:rFonts w:ascii="Times New Roman" w:hAnsi="Times New Roman" w:cs="Times New Roman"/>
                <w:sz w:val="24"/>
                <w:szCs w:val="24"/>
              </w:rPr>
              <w:t xml:space="preserve"> </w:t>
            </w:r>
            <w:r>
              <w:rPr>
                <w:rFonts w:ascii="Times New Roman" w:hAnsi="Times New Roman" w:cs="Times New Roman"/>
                <w:b/>
                <w:bCs/>
                <w:sz w:val="24"/>
                <w:szCs w:val="24"/>
              </w:rPr>
              <w:t>(2015 – 2017</w:t>
            </w:r>
            <w:r w:rsidRPr="00801C05">
              <w:rPr>
                <w:rFonts w:ascii="Times New Roman" w:hAnsi="Times New Roman" w:cs="Times New Roman"/>
                <w:b/>
                <w:bCs/>
                <w:sz w:val="24"/>
                <w:szCs w:val="24"/>
              </w:rPr>
              <w:t xml:space="preserve"> гг.) </w:t>
            </w:r>
          </w:p>
          <w:p w:rsidR="00DB117D" w:rsidRPr="00801C05" w:rsidRDefault="00DB117D" w:rsidP="00DB117D">
            <w:pPr>
              <w:spacing w:after="0" w:line="240" w:lineRule="auto"/>
              <w:jc w:val="center"/>
              <w:rPr>
                <w:rFonts w:ascii="Times New Roman" w:hAnsi="Times New Roman" w:cs="Times New Roman"/>
                <w:b/>
                <w:bCs/>
                <w:sz w:val="24"/>
                <w:szCs w:val="24"/>
              </w:rPr>
            </w:pPr>
            <w:r w:rsidRPr="00801C05">
              <w:rPr>
                <w:rFonts w:ascii="Times New Roman" w:hAnsi="Times New Roman" w:cs="Times New Roman"/>
                <w:b/>
                <w:bCs/>
                <w:noProof/>
                <w:sz w:val="24"/>
                <w:szCs w:val="24"/>
              </w:rPr>
              <w:drawing>
                <wp:inline distT="0" distB="0" distL="0" distR="0">
                  <wp:extent cx="4357315" cy="2035534"/>
                  <wp:effectExtent l="0" t="0" r="24765" b="22225"/>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117D" w:rsidRPr="00DB117D" w:rsidRDefault="00DB117D" w:rsidP="00DB117D">
            <w:pPr>
              <w:spacing w:after="0" w:line="240" w:lineRule="auto"/>
              <w:ind w:firstLine="708"/>
              <w:jc w:val="both"/>
              <w:rPr>
                <w:rFonts w:ascii="Times New Roman" w:eastAsia="Times New Roman" w:hAnsi="Times New Roman" w:cs="Times New Roman"/>
                <w:i/>
                <w:sz w:val="24"/>
                <w:szCs w:val="24"/>
              </w:rPr>
            </w:pPr>
            <w:r w:rsidRPr="00DB117D">
              <w:rPr>
                <w:rFonts w:ascii="Times New Roman" w:eastAsia="Times New Roman" w:hAnsi="Times New Roman" w:cs="Times New Roman"/>
                <w:i/>
                <w:sz w:val="24"/>
                <w:szCs w:val="24"/>
              </w:rPr>
              <w:t>Итоги РЭ-2017 в 8-м классе следующие:</w:t>
            </w:r>
          </w:p>
          <w:p w:rsidR="00DB117D" w:rsidRDefault="00DB117D" w:rsidP="00DB1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B117D" w:rsidRDefault="00DB117D" w:rsidP="00DB1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1C05">
              <w:rPr>
                <w:rFonts w:ascii="Times New Roman" w:hAnsi="Times New Roman" w:cs="Times New Roman"/>
                <w:sz w:val="24"/>
                <w:szCs w:val="24"/>
              </w:rPr>
              <w:t>Анализ выполнения работы по р</w:t>
            </w:r>
            <w:r>
              <w:rPr>
                <w:rFonts w:ascii="Times New Roman" w:hAnsi="Times New Roman" w:cs="Times New Roman"/>
                <w:sz w:val="24"/>
                <w:szCs w:val="24"/>
              </w:rPr>
              <w:t>усскому языку  в 8 классе в 2016-2017</w:t>
            </w:r>
            <w:r w:rsidRPr="00801C05">
              <w:rPr>
                <w:rFonts w:ascii="Times New Roman" w:hAnsi="Times New Roman" w:cs="Times New Roman"/>
                <w:sz w:val="24"/>
                <w:szCs w:val="24"/>
              </w:rPr>
              <w:t xml:space="preserve"> </w:t>
            </w:r>
            <w:proofErr w:type="spellStart"/>
            <w:r w:rsidRPr="00801C05">
              <w:rPr>
                <w:rFonts w:ascii="Times New Roman" w:hAnsi="Times New Roman" w:cs="Times New Roman"/>
                <w:sz w:val="24"/>
                <w:szCs w:val="24"/>
              </w:rPr>
              <w:t>уч</w:t>
            </w:r>
            <w:proofErr w:type="spellEnd"/>
            <w:r w:rsidRPr="00801C05">
              <w:rPr>
                <w:rFonts w:ascii="Times New Roman" w:hAnsi="Times New Roman" w:cs="Times New Roman"/>
                <w:sz w:val="24"/>
                <w:szCs w:val="24"/>
              </w:rPr>
              <w:t>. году показал у</w:t>
            </w:r>
            <w:r>
              <w:rPr>
                <w:rFonts w:ascii="Times New Roman" w:hAnsi="Times New Roman" w:cs="Times New Roman"/>
                <w:sz w:val="24"/>
                <w:szCs w:val="24"/>
              </w:rPr>
              <w:t>величение</w:t>
            </w:r>
            <w:r w:rsidRPr="00801C05">
              <w:rPr>
                <w:rFonts w:ascii="Times New Roman" w:hAnsi="Times New Roman" w:cs="Times New Roman"/>
                <w:sz w:val="24"/>
                <w:szCs w:val="24"/>
              </w:rPr>
              <w:t xml:space="preserve"> качества выполненной работы  на </w:t>
            </w:r>
            <w:r>
              <w:rPr>
                <w:rFonts w:ascii="Times New Roman" w:hAnsi="Times New Roman" w:cs="Times New Roman"/>
                <w:sz w:val="24"/>
                <w:szCs w:val="24"/>
              </w:rPr>
              <w:t>12</w:t>
            </w:r>
            <w:r w:rsidRPr="00801C05">
              <w:rPr>
                <w:rFonts w:ascii="Times New Roman" w:hAnsi="Times New Roman" w:cs="Times New Roman"/>
                <w:sz w:val="24"/>
                <w:szCs w:val="24"/>
              </w:rPr>
              <w:t xml:space="preserve"> %    по  сравнению с прошлым учебным годом </w:t>
            </w:r>
            <w:r>
              <w:rPr>
                <w:rFonts w:ascii="Times New Roman" w:hAnsi="Times New Roman" w:cs="Times New Roman"/>
                <w:sz w:val="24"/>
                <w:szCs w:val="24"/>
              </w:rPr>
              <w:t xml:space="preserve"> и  на 40% по сравнению с 2014-2015</w:t>
            </w:r>
            <w:r w:rsidRPr="00801C05">
              <w:rPr>
                <w:rFonts w:ascii="Times New Roman" w:hAnsi="Times New Roman" w:cs="Times New Roman"/>
                <w:sz w:val="24"/>
                <w:szCs w:val="24"/>
              </w:rPr>
              <w:t xml:space="preserve"> </w:t>
            </w:r>
            <w:proofErr w:type="spellStart"/>
            <w:r w:rsidRPr="00801C05">
              <w:rPr>
                <w:rFonts w:ascii="Times New Roman" w:hAnsi="Times New Roman" w:cs="Times New Roman"/>
                <w:sz w:val="24"/>
                <w:szCs w:val="24"/>
              </w:rPr>
              <w:t>уч</w:t>
            </w:r>
            <w:proofErr w:type="spellEnd"/>
            <w:r w:rsidRPr="00801C05">
              <w:rPr>
                <w:rFonts w:ascii="Times New Roman" w:hAnsi="Times New Roman" w:cs="Times New Roman"/>
                <w:sz w:val="24"/>
                <w:szCs w:val="24"/>
              </w:rPr>
              <w:t xml:space="preserve">. годом. Качество – </w:t>
            </w:r>
            <w:r>
              <w:rPr>
                <w:rFonts w:ascii="Times New Roman" w:hAnsi="Times New Roman" w:cs="Times New Roman"/>
                <w:sz w:val="24"/>
                <w:szCs w:val="24"/>
              </w:rPr>
              <w:t>67</w:t>
            </w:r>
            <w:r w:rsidRPr="00801C05">
              <w:rPr>
                <w:rFonts w:ascii="Times New Roman" w:hAnsi="Times New Roman" w:cs="Times New Roman"/>
                <w:sz w:val="24"/>
                <w:szCs w:val="24"/>
              </w:rPr>
              <w:t>%, успеваемость 100%.</w:t>
            </w:r>
          </w:p>
          <w:p w:rsidR="00DB117D" w:rsidRPr="00801C05" w:rsidRDefault="00DB117D" w:rsidP="00DB117D">
            <w:pPr>
              <w:spacing w:after="0" w:line="240" w:lineRule="auto"/>
              <w:jc w:val="both"/>
              <w:rPr>
                <w:rFonts w:ascii="Times New Roman" w:hAnsi="Times New Roman" w:cs="Times New Roman"/>
                <w:sz w:val="24"/>
                <w:szCs w:val="24"/>
              </w:rPr>
            </w:pPr>
            <w:r w:rsidRPr="00801C05">
              <w:rPr>
                <w:rFonts w:ascii="Times New Roman" w:hAnsi="Times New Roman" w:cs="Times New Roman"/>
                <w:sz w:val="24"/>
                <w:szCs w:val="24"/>
              </w:rPr>
              <w:t>Анализ выполнения работы п</w:t>
            </w:r>
            <w:r>
              <w:rPr>
                <w:rFonts w:ascii="Times New Roman" w:hAnsi="Times New Roman" w:cs="Times New Roman"/>
                <w:sz w:val="24"/>
                <w:szCs w:val="24"/>
              </w:rPr>
              <w:t>о математике   в 8 классе в 2016-2017</w:t>
            </w:r>
            <w:r w:rsidRPr="00801C05">
              <w:rPr>
                <w:rFonts w:ascii="Times New Roman" w:hAnsi="Times New Roman" w:cs="Times New Roman"/>
                <w:sz w:val="24"/>
                <w:szCs w:val="24"/>
              </w:rPr>
              <w:t xml:space="preserve"> </w:t>
            </w:r>
            <w:proofErr w:type="spellStart"/>
            <w:r w:rsidRPr="00801C05">
              <w:rPr>
                <w:rFonts w:ascii="Times New Roman" w:hAnsi="Times New Roman" w:cs="Times New Roman"/>
                <w:sz w:val="24"/>
                <w:szCs w:val="24"/>
              </w:rPr>
              <w:t>уч</w:t>
            </w:r>
            <w:proofErr w:type="spellEnd"/>
            <w:r>
              <w:rPr>
                <w:rFonts w:ascii="Times New Roman" w:hAnsi="Times New Roman" w:cs="Times New Roman"/>
                <w:sz w:val="24"/>
                <w:szCs w:val="24"/>
              </w:rPr>
              <w:t xml:space="preserve">. году показал </w:t>
            </w:r>
            <w:r w:rsidRPr="00801C05">
              <w:rPr>
                <w:rFonts w:ascii="Times New Roman" w:hAnsi="Times New Roman" w:cs="Times New Roman"/>
                <w:sz w:val="24"/>
                <w:szCs w:val="24"/>
              </w:rPr>
              <w:t xml:space="preserve"> </w:t>
            </w:r>
            <w:r>
              <w:rPr>
                <w:rFonts w:ascii="Times New Roman" w:hAnsi="Times New Roman" w:cs="Times New Roman"/>
                <w:sz w:val="24"/>
                <w:szCs w:val="24"/>
              </w:rPr>
              <w:t>увеличение качества на 20%  в сравнении с двумя прошедшими годами. Но отмечается уменьшение успеваемости на 11% с прошлым периодом.   Качество – 56%, успеваемость 89</w:t>
            </w:r>
            <w:r w:rsidRPr="00801C05">
              <w:rPr>
                <w:rFonts w:ascii="Times New Roman" w:hAnsi="Times New Roman" w:cs="Times New Roman"/>
                <w:sz w:val="24"/>
                <w:szCs w:val="24"/>
              </w:rPr>
              <w:t>%.</w:t>
            </w:r>
          </w:p>
          <w:p w:rsidR="00DB117D" w:rsidRPr="00801C05" w:rsidRDefault="00DB117D" w:rsidP="00DB117D">
            <w:pPr>
              <w:spacing w:after="0" w:line="240" w:lineRule="auto"/>
              <w:jc w:val="both"/>
              <w:rPr>
                <w:rFonts w:ascii="Times New Roman" w:hAnsi="Times New Roman" w:cs="Times New Roman"/>
                <w:sz w:val="24"/>
                <w:szCs w:val="24"/>
              </w:rPr>
            </w:pPr>
          </w:p>
          <w:p w:rsidR="00DB117D" w:rsidRPr="00801C05" w:rsidRDefault="00DB117D" w:rsidP="00DB117D">
            <w:pPr>
              <w:spacing w:after="0" w:line="240" w:lineRule="auto"/>
              <w:ind w:firstLine="708"/>
              <w:jc w:val="both"/>
              <w:rPr>
                <w:rFonts w:ascii="Times New Roman" w:eastAsia="Times New Roman" w:hAnsi="Times New Roman" w:cs="Times New Roman"/>
                <w:sz w:val="24"/>
                <w:szCs w:val="24"/>
              </w:rPr>
            </w:pPr>
          </w:p>
          <w:tbl>
            <w:tblPr>
              <w:tblW w:w="9952" w:type="dxa"/>
              <w:tblCellMar>
                <w:left w:w="0" w:type="dxa"/>
                <w:right w:w="0" w:type="dxa"/>
              </w:tblCellMar>
              <w:tblLook w:val="0000"/>
            </w:tblPr>
            <w:tblGrid>
              <w:gridCol w:w="1170"/>
              <w:gridCol w:w="1328"/>
              <w:gridCol w:w="1098"/>
              <w:gridCol w:w="865"/>
              <w:gridCol w:w="889"/>
              <w:gridCol w:w="1132"/>
              <w:gridCol w:w="995"/>
              <w:gridCol w:w="1328"/>
              <w:gridCol w:w="1147"/>
            </w:tblGrid>
            <w:tr w:rsidR="00DB117D" w:rsidRPr="00801C05" w:rsidTr="00DB117D">
              <w:trPr>
                <w:trHeight w:val="252"/>
              </w:trPr>
              <w:tc>
                <w:tcPr>
                  <w:tcW w:w="1189"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0"/>
                      <w:szCs w:val="20"/>
                    </w:rPr>
                  </w:pPr>
                  <w:r w:rsidRPr="00D001B1">
                    <w:rPr>
                      <w:sz w:val="20"/>
                      <w:szCs w:val="20"/>
                    </w:rPr>
                    <w:lastRenderedPageBreak/>
                    <w:t>класс</w:t>
                  </w:r>
                </w:p>
              </w:tc>
              <w:tc>
                <w:tcPr>
                  <w:tcW w:w="8763" w:type="dxa"/>
                  <w:gridSpan w:val="8"/>
                  <w:tcBorders>
                    <w:top w:val="single" w:sz="4" w:space="0" w:color="auto"/>
                    <w:left w:val="single" w:sz="4" w:space="0" w:color="auto"/>
                    <w:bottom w:val="single" w:sz="4" w:space="0" w:color="auto"/>
                    <w:right w:val="single" w:sz="4" w:space="0" w:color="auto"/>
                  </w:tcBorders>
                  <w:shd w:val="clear" w:color="auto" w:fill="FFFFFF"/>
                </w:tcPr>
                <w:p w:rsidR="00DB117D" w:rsidRPr="00801C05" w:rsidRDefault="00DB117D" w:rsidP="00DB117D">
                  <w:pPr>
                    <w:pStyle w:val="a5"/>
                    <w:jc w:val="center"/>
                    <w:rPr>
                      <w:b/>
                      <w:u w:val="single"/>
                    </w:rPr>
                  </w:pPr>
                  <w:r w:rsidRPr="00801C05">
                    <w:rPr>
                      <w:b/>
                      <w:u w:val="single"/>
                    </w:rPr>
                    <w:t>8 класс</w:t>
                  </w:r>
                </w:p>
              </w:tc>
            </w:tr>
            <w:tr w:rsidR="00DB117D" w:rsidRPr="00801C05" w:rsidTr="00DB117D">
              <w:trPr>
                <w:trHeight w:val="271"/>
              </w:trPr>
              <w:tc>
                <w:tcPr>
                  <w:tcW w:w="1189" w:type="dxa"/>
                  <w:vMerge w:val="restart"/>
                  <w:tcBorders>
                    <w:top w:val="single" w:sz="4" w:space="0" w:color="auto"/>
                    <w:left w:val="single" w:sz="4" w:space="0" w:color="auto"/>
                    <w:bottom w:val="nil"/>
                    <w:right w:val="single" w:sz="4" w:space="0" w:color="auto"/>
                  </w:tcBorders>
                  <w:shd w:val="clear" w:color="auto" w:fill="FFFFFF"/>
                </w:tcPr>
                <w:p w:rsidR="00DB117D" w:rsidRPr="00D001B1" w:rsidRDefault="00DB117D" w:rsidP="00DB117D">
                  <w:pPr>
                    <w:pStyle w:val="a5"/>
                    <w:spacing w:line="276" w:lineRule="auto"/>
                    <w:jc w:val="center"/>
                    <w:rPr>
                      <w:sz w:val="20"/>
                      <w:szCs w:val="20"/>
                    </w:rPr>
                  </w:pPr>
                  <w:r w:rsidRPr="00D001B1">
                    <w:rPr>
                      <w:sz w:val="20"/>
                      <w:szCs w:val="20"/>
                    </w:rPr>
                    <w:t>Предмет</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sidRPr="00D001B1">
                    <w:rPr>
                      <w:sz w:val="22"/>
                      <w:szCs w:val="22"/>
                    </w:rPr>
                    <w:t>2013-2014</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sidRPr="00D001B1">
                    <w:rPr>
                      <w:sz w:val="22"/>
                      <w:szCs w:val="22"/>
                    </w:rPr>
                    <w:t>2014-2015</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sidRPr="00D001B1">
                    <w:rPr>
                      <w:sz w:val="22"/>
                      <w:szCs w:val="22"/>
                    </w:rPr>
                    <w:t>2015-2016</w:t>
                  </w:r>
                </w:p>
              </w:tc>
              <w:tc>
                <w:tcPr>
                  <w:tcW w:w="2298" w:type="dxa"/>
                  <w:gridSpan w:val="2"/>
                  <w:tcBorders>
                    <w:top w:val="single" w:sz="4" w:space="0" w:color="auto"/>
                    <w:left w:val="single" w:sz="4" w:space="0" w:color="auto"/>
                    <w:bottom w:val="single" w:sz="4" w:space="0" w:color="auto"/>
                    <w:right w:val="single" w:sz="4" w:space="0" w:color="auto"/>
                  </w:tcBorders>
                  <w:shd w:val="clear" w:color="auto" w:fill="FFFFFF"/>
                </w:tcPr>
                <w:p w:rsidR="00DB117D" w:rsidRPr="00801C05" w:rsidRDefault="00DB117D" w:rsidP="00DB117D">
                  <w:pPr>
                    <w:pStyle w:val="a5"/>
                    <w:spacing w:line="276" w:lineRule="auto"/>
                    <w:jc w:val="both"/>
                  </w:pPr>
                  <w:r>
                    <w:t xml:space="preserve">   2016-2017</w:t>
                  </w:r>
                </w:p>
              </w:tc>
            </w:tr>
            <w:tr w:rsidR="00DB117D" w:rsidRPr="00801C05" w:rsidTr="00DB117D">
              <w:trPr>
                <w:trHeight w:val="260"/>
              </w:trPr>
              <w:tc>
                <w:tcPr>
                  <w:tcW w:w="1189" w:type="dxa"/>
                  <w:vMerge/>
                  <w:tcBorders>
                    <w:top w:val="nil"/>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ind w:left="580"/>
                    <w:jc w:val="center"/>
                    <w:rPr>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proofErr w:type="spellStart"/>
                  <w:r w:rsidRPr="00D001B1">
                    <w:rPr>
                      <w:sz w:val="22"/>
                      <w:szCs w:val="22"/>
                    </w:rPr>
                    <w:t>Обуч-сть</w:t>
                  </w:r>
                  <w:proofErr w:type="spellEnd"/>
                </w:p>
              </w:tc>
              <w:tc>
                <w:tcPr>
                  <w:tcW w:w="1172"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ind w:left="200"/>
                    <w:jc w:val="center"/>
                    <w:rPr>
                      <w:sz w:val="22"/>
                      <w:szCs w:val="22"/>
                    </w:rPr>
                  </w:pPr>
                  <w:proofErr w:type="spellStart"/>
                  <w:r w:rsidRPr="00D001B1">
                    <w:rPr>
                      <w:sz w:val="22"/>
                      <w:szCs w:val="22"/>
                    </w:rPr>
                    <w:t>Кач-во</w:t>
                  </w:r>
                  <w:proofErr w:type="spellEnd"/>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proofErr w:type="spellStart"/>
                  <w:r w:rsidRPr="00D001B1">
                    <w:rPr>
                      <w:sz w:val="22"/>
                      <w:szCs w:val="22"/>
                    </w:rPr>
                    <w:t>Обуч-сть</w:t>
                  </w:r>
                  <w:proofErr w:type="spellEnd"/>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ind w:left="200"/>
                    <w:jc w:val="center"/>
                    <w:rPr>
                      <w:sz w:val="22"/>
                      <w:szCs w:val="22"/>
                    </w:rPr>
                  </w:pPr>
                  <w:proofErr w:type="spellStart"/>
                  <w:r w:rsidRPr="00D001B1">
                    <w:rPr>
                      <w:sz w:val="22"/>
                      <w:szCs w:val="22"/>
                    </w:rPr>
                    <w:t>Кач-во</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proofErr w:type="spellStart"/>
                  <w:r w:rsidRPr="00D001B1">
                    <w:rPr>
                      <w:sz w:val="22"/>
                      <w:szCs w:val="22"/>
                    </w:rPr>
                    <w:t>Обуч</w:t>
                  </w:r>
                  <w:proofErr w:type="spellEnd"/>
                  <w:r w:rsidRPr="00D001B1">
                    <w:rPr>
                      <w:sz w:val="22"/>
                      <w:szCs w:val="22"/>
                    </w:rPr>
                    <w:t xml:space="preserve"> </w:t>
                  </w:r>
                  <w:proofErr w:type="gramStart"/>
                  <w:r w:rsidRPr="00D001B1">
                    <w:rPr>
                      <w:sz w:val="22"/>
                      <w:szCs w:val="22"/>
                    </w:rPr>
                    <w:t>-</w:t>
                  </w:r>
                  <w:proofErr w:type="spellStart"/>
                  <w:r w:rsidRPr="00D001B1">
                    <w:rPr>
                      <w:sz w:val="22"/>
                      <w:szCs w:val="22"/>
                    </w:rPr>
                    <w:t>с</w:t>
                  </w:r>
                  <w:proofErr w:type="gramEnd"/>
                  <w:r w:rsidRPr="00D001B1">
                    <w:rPr>
                      <w:sz w:val="22"/>
                      <w:szCs w:val="22"/>
                    </w:rPr>
                    <w:t>ть</w:t>
                  </w:r>
                  <w:proofErr w:type="spellEnd"/>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ind w:left="200"/>
                    <w:jc w:val="center"/>
                    <w:rPr>
                      <w:sz w:val="22"/>
                      <w:szCs w:val="22"/>
                    </w:rPr>
                  </w:pPr>
                  <w:proofErr w:type="spellStart"/>
                  <w:r w:rsidRPr="00D001B1">
                    <w:rPr>
                      <w:sz w:val="22"/>
                      <w:szCs w:val="22"/>
                    </w:rPr>
                    <w:t>Кач-во</w:t>
                  </w:r>
                  <w:proofErr w:type="spellEnd"/>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proofErr w:type="spellStart"/>
                  <w:r w:rsidRPr="00D001B1">
                    <w:rPr>
                      <w:sz w:val="22"/>
                      <w:szCs w:val="22"/>
                    </w:rPr>
                    <w:t>Обуч</w:t>
                  </w:r>
                  <w:proofErr w:type="spellEnd"/>
                  <w:r w:rsidRPr="00D001B1">
                    <w:rPr>
                      <w:sz w:val="22"/>
                      <w:szCs w:val="22"/>
                    </w:rPr>
                    <w:t xml:space="preserve"> </w:t>
                  </w:r>
                  <w:proofErr w:type="gramStart"/>
                  <w:r w:rsidRPr="00D001B1">
                    <w:rPr>
                      <w:sz w:val="22"/>
                      <w:szCs w:val="22"/>
                    </w:rPr>
                    <w:t>-</w:t>
                  </w:r>
                  <w:proofErr w:type="spellStart"/>
                  <w:r w:rsidRPr="00D001B1">
                    <w:rPr>
                      <w:sz w:val="22"/>
                      <w:szCs w:val="22"/>
                    </w:rPr>
                    <w:t>с</w:t>
                  </w:r>
                  <w:proofErr w:type="gramEnd"/>
                  <w:r w:rsidRPr="00D001B1">
                    <w:rPr>
                      <w:sz w:val="22"/>
                      <w:szCs w:val="22"/>
                    </w:rPr>
                    <w:t>ть</w:t>
                  </w:r>
                  <w:proofErr w:type="spellEnd"/>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ind w:left="200"/>
                    <w:jc w:val="center"/>
                    <w:rPr>
                      <w:sz w:val="22"/>
                      <w:szCs w:val="22"/>
                    </w:rPr>
                  </w:pPr>
                  <w:proofErr w:type="spellStart"/>
                  <w:r w:rsidRPr="00D001B1">
                    <w:rPr>
                      <w:sz w:val="22"/>
                      <w:szCs w:val="22"/>
                    </w:rPr>
                    <w:t>Кач-во</w:t>
                  </w:r>
                  <w:proofErr w:type="spellEnd"/>
                </w:p>
              </w:tc>
            </w:tr>
            <w:tr w:rsidR="00DB117D" w:rsidRPr="00801C05" w:rsidTr="00DB117D">
              <w:trPr>
                <w:trHeight w:val="568"/>
              </w:trPr>
              <w:tc>
                <w:tcPr>
                  <w:tcW w:w="1189"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0"/>
                      <w:szCs w:val="20"/>
                    </w:rPr>
                  </w:pPr>
                  <w:r w:rsidRPr="00D001B1">
                    <w:rPr>
                      <w:sz w:val="20"/>
                      <w:szCs w:val="20"/>
                    </w:rPr>
                    <w:t>Русский яз.</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sidRPr="00D001B1">
                    <w:rPr>
                      <w:sz w:val="22"/>
                      <w:szCs w:val="22"/>
                    </w:rPr>
                    <w:t>6/100%</w:t>
                  </w:r>
                </w:p>
                <w:p w:rsidR="00DB117D" w:rsidRPr="00D001B1" w:rsidRDefault="00DB117D" w:rsidP="00DB117D">
                  <w:pPr>
                    <w:pStyle w:val="a5"/>
                    <w:spacing w:line="276" w:lineRule="auto"/>
                    <w:jc w:val="center"/>
                    <w:rPr>
                      <w:sz w:val="22"/>
                      <w:szCs w:val="22"/>
                    </w:rPr>
                  </w:pPr>
                  <w:r w:rsidRPr="00D001B1">
                    <w:rPr>
                      <w:sz w:val="22"/>
                      <w:szCs w:val="22"/>
                    </w:rPr>
                    <w:t>Седельникова О.А.</w:t>
                  </w:r>
                </w:p>
              </w:tc>
              <w:tc>
                <w:tcPr>
                  <w:tcW w:w="1172"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sidRPr="00D001B1">
                    <w:rPr>
                      <w:sz w:val="22"/>
                      <w:szCs w:val="22"/>
                    </w:rPr>
                    <w:t>4/67%</w:t>
                  </w:r>
                </w:p>
                <w:p w:rsidR="00DB117D" w:rsidRPr="00D001B1" w:rsidRDefault="00DB117D" w:rsidP="00DB117D">
                  <w:pPr>
                    <w:pStyle w:val="a5"/>
                    <w:spacing w:line="276" w:lineRule="auto"/>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sidRPr="00D001B1">
                    <w:rPr>
                      <w:sz w:val="22"/>
                      <w:szCs w:val="22"/>
                    </w:rPr>
                    <w:t>11/100%</w:t>
                  </w:r>
                </w:p>
                <w:p w:rsidR="00DB117D" w:rsidRPr="00D001B1" w:rsidRDefault="00DB117D" w:rsidP="00DB117D">
                  <w:pPr>
                    <w:pStyle w:val="a5"/>
                    <w:spacing w:line="276" w:lineRule="auto"/>
                    <w:jc w:val="center"/>
                    <w:rPr>
                      <w:sz w:val="22"/>
                      <w:szCs w:val="22"/>
                    </w:rPr>
                  </w:pPr>
                  <w:r w:rsidRPr="00D001B1">
                    <w:rPr>
                      <w:sz w:val="22"/>
                      <w:szCs w:val="22"/>
                    </w:rPr>
                    <w:t>Ершова З.</w:t>
                  </w:r>
                  <w:proofErr w:type="gramStart"/>
                  <w:r w:rsidRPr="00D001B1">
                    <w:rPr>
                      <w:sz w:val="22"/>
                      <w:szCs w:val="22"/>
                    </w:rPr>
                    <w:t>З</w:t>
                  </w:r>
                  <w:proofErr w:type="gramEnd"/>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sidRPr="00D001B1">
                    <w:rPr>
                      <w:sz w:val="22"/>
                      <w:szCs w:val="22"/>
                    </w:rPr>
                    <w:t>3/27,2%</w:t>
                  </w:r>
                </w:p>
                <w:p w:rsidR="00DB117D" w:rsidRPr="00D001B1" w:rsidRDefault="00DB117D" w:rsidP="00DB117D">
                  <w:pPr>
                    <w:pStyle w:val="a5"/>
                    <w:spacing w:line="276" w:lineRule="auto"/>
                    <w:jc w:val="center"/>
                    <w:rPr>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sidRPr="00D001B1">
                    <w:rPr>
                      <w:sz w:val="22"/>
                      <w:szCs w:val="22"/>
                    </w:rPr>
                    <w:t>11/100%</w:t>
                  </w:r>
                </w:p>
                <w:p w:rsidR="00DB117D" w:rsidRPr="00D001B1" w:rsidRDefault="00DB117D" w:rsidP="00DB117D">
                  <w:pPr>
                    <w:pStyle w:val="a5"/>
                    <w:spacing w:line="276" w:lineRule="auto"/>
                    <w:jc w:val="center"/>
                    <w:rPr>
                      <w:sz w:val="22"/>
                      <w:szCs w:val="22"/>
                    </w:rPr>
                  </w:pPr>
                  <w:r w:rsidRPr="00D001B1">
                    <w:rPr>
                      <w:sz w:val="22"/>
                      <w:szCs w:val="22"/>
                    </w:rPr>
                    <w:t>Савватеева Н.П.</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sidRPr="00D001B1">
                    <w:rPr>
                      <w:sz w:val="22"/>
                      <w:szCs w:val="22"/>
                    </w:rPr>
                    <w:t>6/54,5%</w:t>
                  </w:r>
                </w:p>
                <w:p w:rsidR="00DB117D" w:rsidRPr="00D001B1" w:rsidRDefault="00DB117D" w:rsidP="00DB117D">
                  <w:pPr>
                    <w:pStyle w:val="a5"/>
                    <w:spacing w:line="276" w:lineRule="auto"/>
                    <w:jc w:val="center"/>
                    <w:rPr>
                      <w:sz w:val="22"/>
                      <w:szCs w:val="22"/>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Pr>
                      <w:sz w:val="22"/>
                      <w:szCs w:val="22"/>
                    </w:rPr>
                    <w:t>9</w:t>
                  </w:r>
                  <w:r w:rsidRPr="00D001B1">
                    <w:rPr>
                      <w:sz w:val="22"/>
                      <w:szCs w:val="22"/>
                    </w:rPr>
                    <w:t>/100%</w:t>
                  </w:r>
                </w:p>
                <w:p w:rsidR="00DB117D" w:rsidRPr="00D001B1" w:rsidRDefault="00DB117D" w:rsidP="00DB117D">
                  <w:pPr>
                    <w:pStyle w:val="a5"/>
                    <w:spacing w:line="276" w:lineRule="auto"/>
                    <w:jc w:val="center"/>
                    <w:rPr>
                      <w:sz w:val="22"/>
                      <w:szCs w:val="22"/>
                    </w:rPr>
                  </w:pPr>
                  <w:r w:rsidRPr="00D001B1">
                    <w:rPr>
                      <w:sz w:val="22"/>
                      <w:szCs w:val="22"/>
                    </w:rPr>
                    <w:t>Седельникова О.А.</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sidRPr="00D001B1">
                    <w:rPr>
                      <w:sz w:val="22"/>
                      <w:szCs w:val="22"/>
                    </w:rPr>
                    <w:t>6/</w:t>
                  </w:r>
                  <w:r>
                    <w:rPr>
                      <w:sz w:val="22"/>
                      <w:szCs w:val="22"/>
                    </w:rPr>
                    <w:t>67</w:t>
                  </w:r>
                  <w:r w:rsidRPr="00D001B1">
                    <w:rPr>
                      <w:sz w:val="22"/>
                      <w:szCs w:val="22"/>
                    </w:rPr>
                    <w:t>%</w:t>
                  </w:r>
                </w:p>
                <w:p w:rsidR="00DB117D" w:rsidRPr="00D001B1" w:rsidRDefault="00DB117D" w:rsidP="00DB117D">
                  <w:pPr>
                    <w:pStyle w:val="a5"/>
                    <w:spacing w:line="276" w:lineRule="auto"/>
                    <w:jc w:val="center"/>
                    <w:rPr>
                      <w:sz w:val="22"/>
                      <w:szCs w:val="22"/>
                    </w:rPr>
                  </w:pPr>
                </w:p>
              </w:tc>
            </w:tr>
            <w:tr w:rsidR="00DB117D" w:rsidRPr="00801C05" w:rsidTr="00DB117D">
              <w:trPr>
                <w:trHeight w:val="903"/>
              </w:trPr>
              <w:tc>
                <w:tcPr>
                  <w:tcW w:w="1189"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0"/>
                      <w:szCs w:val="20"/>
                    </w:rPr>
                  </w:pPr>
                  <w:r>
                    <w:rPr>
                      <w:sz w:val="20"/>
                      <w:szCs w:val="20"/>
                    </w:rPr>
                    <w:t>М</w:t>
                  </w:r>
                  <w:r w:rsidRPr="00D001B1">
                    <w:rPr>
                      <w:sz w:val="20"/>
                      <w:szCs w:val="20"/>
                    </w:rPr>
                    <w:t>атематика</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sidRPr="00D001B1">
                    <w:rPr>
                      <w:sz w:val="22"/>
                      <w:szCs w:val="22"/>
                    </w:rPr>
                    <w:t>6/100%</w:t>
                  </w:r>
                </w:p>
                <w:p w:rsidR="00DB117D" w:rsidRPr="00D001B1" w:rsidRDefault="00DB117D" w:rsidP="00DB117D">
                  <w:pPr>
                    <w:pStyle w:val="a5"/>
                    <w:spacing w:line="276" w:lineRule="auto"/>
                    <w:jc w:val="center"/>
                    <w:rPr>
                      <w:sz w:val="22"/>
                      <w:szCs w:val="22"/>
                    </w:rPr>
                  </w:pPr>
                  <w:r w:rsidRPr="00D001B1">
                    <w:rPr>
                      <w:sz w:val="22"/>
                      <w:szCs w:val="22"/>
                    </w:rPr>
                    <w:t>Мурзина Е.Ф.</w:t>
                  </w:r>
                </w:p>
              </w:tc>
              <w:tc>
                <w:tcPr>
                  <w:tcW w:w="1172"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sidRPr="00D001B1">
                    <w:rPr>
                      <w:sz w:val="22"/>
                      <w:szCs w:val="22"/>
                    </w:rPr>
                    <w:t>2/33%</w:t>
                  </w:r>
                </w:p>
                <w:p w:rsidR="00DB117D" w:rsidRPr="00D001B1" w:rsidRDefault="00DB117D" w:rsidP="00DB117D">
                  <w:pPr>
                    <w:pStyle w:val="a5"/>
                    <w:spacing w:line="276" w:lineRule="auto"/>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sidRPr="00D001B1">
                    <w:rPr>
                      <w:sz w:val="22"/>
                      <w:szCs w:val="22"/>
                    </w:rPr>
                    <w:t>11/100%</w:t>
                  </w:r>
                </w:p>
                <w:p w:rsidR="00DB117D" w:rsidRPr="00D001B1" w:rsidRDefault="00DB117D" w:rsidP="00DB117D">
                  <w:pPr>
                    <w:pStyle w:val="a5"/>
                    <w:spacing w:line="276" w:lineRule="auto"/>
                    <w:jc w:val="center"/>
                    <w:rPr>
                      <w:sz w:val="22"/>
                      <w:szCs w:val="22"/>
                    </w:rPr>
                  </w:pPr>
                  <w:r w:rsidRPr="00D001B1">
                    <w:rPr>
                      <w:sz w:val="22"/>
                      <w:szCs w:val="22"/>
                    </w:rPr>
                    <w:t>Бакеева И.Р.</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sidRPr="00D001B1">
                    <w:rPr>
                      <w:sz w:val="22"/>
                      <w:szCs w:val="22"/>
                    </w:rPr>
                    <w:t>4/36,3%</w:t>
                  </w:r>
                </w:p>
                <w:p w:rsidR="00DB117D" w:rsidRPr="00D001B1" w:rsidRDefault="00DB117D" w:rsidP="00DB117D">
                  <w:pPr>
                    <w:pStyle w:val="a5"/>
                    <w:spacing w:line="276" w:lineRule="auto"/>
                    <w:jc w:val="center"/>
                    <w:rPr>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sidRPr="00D001B1">
                    <w:rPr>
                      <w:sz w:val="22"/>
                      <w:szCs w:val="22"/>
                    </w:rPr>
                    <w:t>11/100%</w:t>
                  </w:r>
                </w:p>
                <w:p w:rsidR="00DB117D" w:rsidRPr="00D001B1" w:rsidRDefault="00DB117D" w:rsidP="00DB117D">
                  <w:pPr>
                    <w:pStyle w:val="a5"/>
                    <w:spacing w:line="276" w:lineRule="auto"/>
                    <w:jc w:val="center"/>
                    <w:rPr>
                      <w:sz w:val="22"/>
                      <w:szCs w:val="22"/>
                    </w:rPr>
                  </w:pPr>
                  <w:r w:rsidRPr="00D001B1">
                    <w:rPr>
                      <w:sz w:val="22"/>
                      <w:szCs w:val="22"/>
                    </w:rPr>
                    <w:t>Бакеева И.Р.</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sidRPr="00D001B1">
                    <w:rPr>
                      <w:sz w:val="22"/>
                      <w:szCs w:val="22"/>
                    </w:rPr>
                    <w:t>4/36,3%</w:t>
                  </w:r>
                </w:p>
                <w:p w:rsidR="00DB117D" w:rsidRPr="00D001B1" w:rsidRDefault="00DB117D" w:rsidP="00DB117D">
                  <w:pPr>
                    <w:pStyle w:val="a5"/>
                    <w:spacing w:line="276" w:lineRule="auto"/>
                    <w:jc w:val="center"/>
                    <w:rPr>
                      <w:sz w:val="22"/>
                      <w:szCs w:val="22"/>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Pr>
                      <w:sz w:val="22"/>
                      <w:szCs w:val="22"/>
                    </w:rPr>
                    <w:t>8/89</w:t>
                  </w:r>
                  <w:r w:rsidRPr="00D001B1">
                    <w:rPr>
                      <w:sz w:val="22"/>
                      <w:szCs w:val="22"/>
                    </w:rPr>
                    <w:t>%</w:t>
                  </w:r>
                </w:p>
                <w:p w:rsidR="00DB117D" w:rsidRPr="00D001B1" w:rsidRDefault="00DB117D" w:rsidP="00DB117D">
                  <w:pPr>
                    <w:pStyle w:val="a5"/>
                    <w:spacing w:line="276" w:lineRule="auto"/>
                    <w:jc w:val="center"/>
                    <w:rPr>
                      <w:sz w:val="22"/>
                      <w:szCs w:val="22"/>
                    </w:rPr>
                  </w:pPr>
                  <w:r>
                    <w:rPr>
                      <w:sz w:val="22"/>
                      <w:szCs w:val="22"/>
                    </w:rPr>
                    <w:t>Мурзина Е.Ф.</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B117D" w:rsidRPr="00D001B1" w:rsidRDefault="00DB117D" w:rsidP="00DB117D">
                  <w:pPr>
                    <w:pStyle w:val="a5"/>
                    <w:spacing w:line="276" w:lineRule="auto"/>
                    <w:jc w:val="center"/>
                    <w:rPr>
                      <w:sz w:val="22"/>
                      <w:szCs w:val="22"/>
                    </w:rPr>
                  </w:pPr>
                  <w:r>
                    <w:rPr>
                      <w:sz w:val="22"/>
                      <w:szCs w:val="22"/>
                    </w:rPr>
                    <w:t>5</w:t>
                  </w:r>
                  <w:r w:rsidRPr="00D001B1">
                    <w:rPr>
                      <w:sz w:val="22"/>
                      <w:szCs w:val="22"/>
                    </w:rPr>
                    <w:t>/</w:t>
                  </w:r>
                  <w:r>
                    <w:rPr>
                      <w:sz w:val="22"/>
                      <w:szCs w:val="22"/>
                    </w:rPr>
                    <w:t>56</w:t>
                  </w:r>
                  <w:r w:rsidRPr="00D001B1">
                    <w:rPr>
                      <w:sz w:val="22"/>
                      <w:szCs w:val="22"/>
                    </w:rPr>
                    <w:t>%</w:t>
                  </w:r>
                </w:p>
                <w:p w:rsidR="00DB117D" w:rsidRPr="00D001B1" w:rsidRDefault="00DB117D" w:rsidP="00DB117D">
                  <w:pPr>
                    <w:pStyle w:val="a5"/>
                    <w:spacing w:line="276" w:lineRule="auto"/>
                    <w:jc w:val="center"/>
                    <w:rPr>
                      <w:sz w:val="22"/>
                      <w:szCs w:val="22"/>
                    </w:rPr>
                  </w:pPr>
                </w:p>
              </w:tc>
            </w:tr>
          </w:tbl>
          <w:p w:rsidR="00DB117D" w:rsidRPr="00801C05" w:rsidRDefault="00DB117D" w:rsidP="00DB117D">
            <w:pPr>
              <w:spacing w:after="0" w:line="240" w:lineRule="auto"/>
              <w:jc w:val="both"/>
              <w:rPr>
                <w:rFonts w:ascii="Times New Roman" w:hAnsi="Times New Roman" w:cs="Times New Roman"/>
                <w:sz w:val="24"/>
                <w:szCs w:val="24"/>
              </w:rPr>
            </w:pPr>
          </w:p>
          <w:p w:rsidR="00DB117D" w:rsidRDefault="00DB117D" w:rsidP="00DB117D">
            <w:pPr>
              <w:spacing w:after="0" w:line="240" w:lineRule="auto"/>
              <w:jc w:val="center"/>
              <w:rPr>
                <w:rFonts w:ascii="Times New Roman" w:hAnsi="Times New Roman" w:cs="Times New Roman"/>
                <w:b/>
                <w:bCs/>
                <w:sz w:val="24"/>
                <w:szCs w:val="24"/>
              </w:rPr>
            </w:pPr>
          </w:p>
          <w:p w:rsidR="00DB117D" w:rsidRPr="00801C05" w:rsidRDefault="00DB117D" w:rsidP="00DB117D">
            <w:pPr>
              <w:spacing w:after="0" w:line="240" w:lineRule="auto"/>
              <w:jc w:val="center"/>
              <w:rPr>
                <w:rFonts w:ascii="Times New Roman" w:hAnsi="Times New Roman" w:cs="Times New Roman"/>
                <w:b/>
                <w:bCs/>
                <w:sz w:val="24"/>
                <w:szCs w:val="24"/>
              </w:rPr>
            </w:pPr>
            <w:r w:rsidRPr="00801C05">
              <w:rPr>
                <w:rFonts w:ascii="Times New Roman" w:hAnsi="Times New Roman" w:cs="Times New Roman"/>
                <w:b/>
                <w:bCs/>
                <w:sz w:val="24"/>
                <w:szCs w:val="24"/>
              </w:rPr>
              <w:t xml:space="preserve">Сравнение результатов региональных экзаменов по русскому языку </w:t>
            </w:r>
          </w:p>
          <w:p w:rsidR="00DB117D" w:rsidRPr="00801C05" w:rsidRDefault="00DB117D" w:rsidP="00DB117D">
            <w:pPr>
              <w:spacing w:after="0" w:line="240" w:lineRule="auto"/>
              <w:jc w:val="center"/>
              <w:rPr>
                <w:rFonts w:ascii="Times New Roman" w:hAnsi="Times New Roman" w:cs="Times New Roman"/>
                <w:b/>
                <w:bCs/>
                <w:sz w:val="24"/>
                <w:szCs w:val="24"/>
              </w:rPr>
            </w:pPr>
            <w:r w:rsidRPr="00801C05">
              <w:rPr>
                <w:rFonts w:ascii="Times New Roman" w:hAnsi="Times New Roman" w:cs="Times New Roman"/>
                <w:b/>
                <w:bCs/>
                <w:sz w:val="24"/>
                <w:szCs w:val="24"/>
              </w:rPr>
              <w:t>в 8-х классах</w:t>
            </w:r>
            <w:r w:rsidRPr="00801C05">
              <w:rPr>
                <w:rFonts w:ascii="Times New Roman" w:hAnsi="Times New Roman" w:cs="Times New Roman"/>
                <w:b/>
                <w:sz w:val="24"/>
                <w:szCs w:val="24"/>
              </w:rPr>
              <w:t xml:space="preserve"> за последние три года</w:t>
            </w:r>
            <w:r w:rsidRPr="00801C05">
              <w:rPr>
                <w:rFonts w:ascii="Times New Roman" w:hAnsi="Times New Roman" w:cs="Times New Roman"/>
                <w:sz w:val="24"/>
                <w:szCs w:val="24"/>
              </w:rPr>
              <w:t xml:space="preserve"> </w:t>
            </w:r>
            <w:r>
              <w:rPr>
                <w:rFonts w:ascii="Times New Roman" w:hAnsi="Times New Roman" w:cs="Times New Roman"/>
                <w:b/>
                <w:bCs/>
                <w:sz w:val="24"/>
                <w:szCs w:val="24"/>
              </w:rPr>
              <w:t>(2015 – 2017 гг.)</w:t>
            </w:r>
          </w:p>
          <w:p w:rsidR="00DB117D" w:rsidRPr="00801C05" w:rsidRDefault="00DB117D" w:rsidP="00DB117D">
            <w:pPr>
              <w:spacing w:after="0" w:line="240" w:lineRule="auto"/>
              <w:jc w:val="center"/>
              <w:rPr>
                <w:rFonts w:ascii="Times New Roman" w:hAnsi="Times New Roman" w:cs="Times New Roman"/>
                <w:sz w:val="24"/>
                <w:szCs w:val="24"/>
              </w:rPr>
            </w:pPr>
          </w:p>
        </w:tc>
      </w:tr>
      <w:tr w:rsidR="00DB117D" w:rsidRPr="00801C05" w:rsidTr="00DB117D">
        <w:trPr>
          <w:trHeight w:val="3619"/>
        </w:trPr>
        <w:tc>
          <w:tcPr>
            <w:tcW w:w="10632" w:type="dxa"/>
            <w:tcBorders>
              <w:top w:val="single" w:sz="2" w:space="0" w:color="E7E7E7"/>
            </w:tcBorders>
            <w:shd w:val="clear" w:color="auto" w:fill="auto"/>
            <w:tcMar>
              <w:top w:w="0" w:type="dxa"/>
              <w:left w:w="108" w:type="dxa"/>
              <w:bottom w:w="0" w:type="dxa"/>
              <w:right w:w="108" w:type="dxa"/>
            </w:tcMar>
            <w:hideMark/>
          </w:tcPr>
          <w:p w:rsidR="00DB117D" w:rsidRPr="00801C05" w:rsidRDefault="00DB117D" w:rsidP="00DB117D">
            <w:pPr>
              <w:spacing w:after="0" w:line="240" w:lineRule="auto"/>
              <w:jc w:val="center"/>
              <w:rPr>
                <w:rFonts w:ascii="Times New Roman" w:hAnsi="Times New Roman" w:cs="Times New Roman"/>
                <w:sz w:val="24"/>
                <w:szCs w:val="24"/>
              </w:rPr>
            </w:pPr>
            <w:r w:rsidRPr="00801C05">
              <w:rPr>
                <w:rFonts w:ascii="Times New Roman" w:hAnsi="Times New Roman" w:cs="Times New Roman"/>
                <w:noProof/>
                <w:sz w:val="24"/>
                <w:szCs w:val="24"/>
              </w:rPr>
              <w:lastRenderedPageBreak/>
              <w:drawing>
                <wp:inline distT="0" distB="0" distL="0" distR="0">
                  <wp:extent cx="4325510" cy="2210462"/>
                  <wp:effectExtent l="0" t="0" r="18415" b="18415"/>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117D" w:rsidRPr="00801C05" w:rsidRDefault="00DB117D" w:rsidP="00DB117D">
            <w:pPr>
              <w:spacing w:after="0" w:line="240" w:lineRule="auto"/>
              <w:jc w:val="center"/>
              <w:rPr>
                <w:rFonts w:ascii="Times New Roman" w:hAnsi="Times New Roman" w:cs="Times New Roman"/>
                <w:sz w:val="24"/>
                <w:szCs w:val="24"/>
              </w:rPr>
            </w:pPr>
          </w:p>
          <w:p w:rsidR="00DB117D" w:rsidRPr="00801C05" w:rsidRDefault="00DB117D" w:rsidP="00DB117D">
            <w:pPr>
              <w:spacing w:after="0" w:line="240" w:lineRule="auto"/>
              <w:jc w:val="center"/>
              <w:rPr>
                <w:rFonts w:ascii="Times New Roman" w:hAnsi="Times New Roman" w:cs="Times New Roman"/>
                <w:b/>
                <w:bCs/>
                <w:sz w:val="24"/>
                <w:szCs w:val="24"/>
              </w:rPr>
            </w:pPr>
            <w:r w:rsidRPr="00801C05">
              <w:rPr>
                <w:rFonts w:ascii="Times New Roman" w:hAnsi="Times New Roman" w:cs="Times New Roman"/>
                <w:b/>
                <w:bCs/>
                <w:sz w:val="24"/>
                <w:szCs w:val="24"/>
              </w:rPr>
              <w:t xml:space="preserve">Сравнение результатов региональных экзаменов по математике </w:t>
            </w:r>
          </w:p>
          <w:p w:rsidR="00DB117D" w:rsidRPr="00801C05" w:rsidRDefault="00DB117D" w:rsidP="00DB117D">
            <w:pPr>
              <w:spacing w:after="0" w:line="240" w:lineRule="auto"/>
              <w:jc w:val="center"/>
              <w:rPr>
                <w:rFonts w:ascii="Times New Roman" w:hAnsi="Times New Roman" w:cs="Times New Roman"/>
                <w:b/>
                <w:bCs/>
                <w:sz w:val="24"/>
                <w:szCs w:val="24"/>
              </w:rPr>
            </w:pPr>
            <w:r w:rsidRPr="00801C05">
              <w:rPr>
                <w:rFonts w:ascii="Times New Roman" w:hAnsi="Times New Roman" w:cs="Times New Roman"/>
                <w:b/>
                <w:bCs/>
                <w:sz w:val="24"/>
                <w:szCs w:val="24"/>
              </w:rPr>
              <w:t>в 8-х классах</w:t>
            </w:r>
            <w:r w:rsidRPr="00801C05">
              <w:rPr>
                <w:rFonts w:ascii="Times New Roman" w:hAnsi="Times New Roman" w:cs="Times New Roman"/>
                <w:b/>
                <w:sz w:val="24"/>
                <w:szCs w:val="24"/>
              </w:rPr>
              <w:t xml:space="preserve"> за последние три года</w:t>
            </w:r>
            <w:r w:rsidRPr="00801C05">
              <w:rPr>
                <w:rFonts w:ascii="Times New Roman" w:hAnsi="Times New Roman" w:cs="Times New Roman"/>
                <w:sz w:val="24"/>
                <w:szCs w:val="24"/>
              </w:rPr>
              <w:t xml:space="preserve"> </w:t>
            </w:r>
            <w:r>
              <w:rPr>
                <w:rFonts w:ascii="Times New Roman" w:hAnsi="Times New Roman" w:cs="Times New Roman"/>
                <w:b/>
                <w:bCs/>
                <w:sz w:val="24"/>
                <w:szCs w:val="24"/>
              </w:rPr>
              <w:t>(2015 – 2017</w:t>
            </w:r>
            <w:r w:rsidRPr="00801C05">
              <w:rPr>
                <w:rFonts w:ascii="Times New Roman" w:hAnsi="Times New Roman" w:cs="Times New Roman"/>
                <w:b/>
                <w:bCs/>
                <w:sz w:val="24"/>
                <w:szCs w:val="24"/>
              </w:rPr>
              <w:t xml:space="preserve"> гг.) </w:t>
            </w:r>
          </w:p>
          <w:p w:rsidR="00DB117D" w:rsidRPr="00DB117D" w:rsidRDefault="00DB117D" w:rsidP="00DB117D">
            <w:pPr>
              <w:spacing w:after="0" w:line="240" w:lineRule="auto"/>
              <w:jc w:val="center"/>
              <w:rPr>
                <w:rFonts w:ascii="Times New Roman" w:hAnsi="Times New Roman" w:cs="Times New Roman"/>
                <w:b/>
                <w:bCs/>
                <w:sz w:val="24"/>
                <w:szCs w:val="24"/>
              </w:rPr>
            </w:pPr>
            <w:r w:rsidRPr="00801C05">
              <w:rPr>
                <w:rFonts w:ascii="Times New Roman" w:hAnsi="Times New Roman" w:cs="Times New Roman"/>
                <w:b/>
                <w:bCs/>
                <w:noProof/>
                <w:sz w:val="24"/>
                <w:szCs w:val="24"/>
              </w:rPr>
              <w:drawing>
                <wp:inline distT="0" distB="0" distL="0" distR="0">
                  <wp:extent cx="4325510" cy="2210462"/>
                  <wp:effectExtent l="0" t="0" r="18415" b="18415"/>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DB117D" w:rsidRPr="00F43BF3" w:rsidRDefault="00DB117D" w:rsidP="00DB117D">
      <w:pPr>
        <w:spacing w:after="0" w:line="240" w:lineRule="auto"/>
        <w:ind w:firstLine="709"/>
        <w:jc w:val="both"/>
        <w:rPr>
          <w:rFonts w:ascii="Times New Roman" w:hAnsi="Times New Roman" w:cs="Times New Roman"/>
          <w:sz w:val="24"/>
          <w:szCs w:val="24"/>
        </w:rPr>
      </w:pPr>
      <w:r w:rsidRPr="00F43BF3">
        <w:rPr>
          <w:rFonts w:ascii="Times New Roman" w:hAnsi="Times New Roman" w:cs="Times New Roman"/>
          <w:sz w:val="24"/>
          <w:szCs w:val="24"/>
        </w:rPr>
        <w:t>Поэлементный анализ выполнения экзаменационных работ в ходе проведения региональных экзаменов в 7 и 8 классах позволил выделить ряд проблем в освоении учащимися образовательного стандарта.</w:t>
      </w:r>
    </w:p>
    <w:p w:rsidR="00DB117D" w:rsidRPr="00F43BF3" w:rsidRDefault="00DB117D" w:rsidP="00DB117D">
      <w:pPr>
        <w:spacing w:after="0" w:line="240" w:lineRule="auto"/>
        <w:ind w:firstLine="709"/>
        <w:jc w:val="both"/>
        <w:rPr>
          <w:rFonts w:ascii="Times New Roman" w:hAnsi="Times New Roman" w:cs="Times New Roman"/>
          <w:sz w:val="24"/>
          <w:szCs w:val="24"/>
        </w:rPr>
      </w:pPr>
      <w:r w:rsidRPr="00F43BF3">
        <w:rPr>
          <w:rFonts w:ascii="Times New Roman" w:hAnsi="Times New Roman" w:cs="Times New Roman"/>
          <w:sz w:val="24"/>
          <w:szCs w:val="24"/>
        </w:rPr>
        <w:t xml:space="preserve">Учащиеся 7-х классов в целом успешно справились с заданиями базового уровня сложности. Однако есть ряд заданий, в решении которых обучающиеся допускают ошибки. </w:t>
      </w:r>
    </w:p>
    <w:p w:rsidR="00DB117D" w:rsidRPr="00F43BF3" w:rsidRDefault="00DB117D" w:rsidP="00DB117D">
      <w:pPr>
        <w:spacing w:after="0" w:line="240" w:lineRule="auto"/>
        <w:ind w:firstLine="709"/>
        <w:jc w:val="both"/>
        <w:rPr>
          <w:rFonts w:ascii="Times New Roman" w:hAnsi="Times New Roman" w:cs="Times New Roman"/>
          <w:sz w:val="24"/>
          <w:szCs w:val="24"/>
        </w:rPr>
      </w:pPr>
      <w:r w:rsidRPr="00F43BF3">
        <w:rPr>
          <w:rFonts w:ascii="Times New Roman" w:hAnsi="Times New Roman" w:cs="Times New Roman"/>
          <w:sz w:val="24"/>
          <w:szCs w:val="24"/>
        </w:rPr>
        <w:t>Наибольшее затруднение у учащихся вызвало грамотное написание сочинения. Были допущены и орфографические, и пунктуационные, и грамматические, и речевые ошибки.</w:t>
      </w:r>
    </w:p>
    <w:p w:rsidR="00DB117D" w:rsidRPr="00F43BF3" w:rsidRDefault="00DB117D" w:rsidP="00DB117D">
      <w:pPr>
        <w:spacing w:after="0" w:line="240" w:lineRule="auto"/>
        <w:ind w:firstLine="709"/>
        <w:jc w:val="both"/>
        <w:rPr>
          <w:rFonts w:ascii="Times New Roman" w:hAnsi="Times New Roman" w:cs="Times New Roman"/>
          <w:sz w:val="24"/>
          <w:szCs w:val="24"/>
        </w:rPr>
      </w:pPr>
      <w:r w:rsidRPr="00F43BF3">
        <w:rPr>
          <w:rFonts w:ascii="Times New Roman" w:hAnsi="Times New Roman" w:cs="Times New Roman"/>
          <w:sz w:val="24"/>
          <w:szCs w:val="24"/>
        </w:rPr>
        <w:lastRenderedPageBreak/>
        <w:t>Таким образом, подводя итоги проведения региональных экзаменов в  7-х и 8-х классах, рекомендовано:</w:t>
      </w:r>
    </w:p>
    <w:p w:rsidR="00DB117D" w:rsidRPr="00F43BF3" w:rsidRDefault="00DB117D" w:rsidP="00DB117D">
      <w:pPr>
        <w:spacing w:after="0" w:line="240" w:lineRule="auto"/>
        <w:ind w:firstLine="709"/>
        <w:jc w:val="both"/>
        <w:rPr>
          <w:rFonts w:ascii="Times New Roman" w:hAnsi="Times New Roman" w:cs="Times New Roman"/>
          <w:sz w:val="24"/>
          <w:szCs w:val="24"/>
        </w:rPr>
      </w:pPr>
      <w:r w:rsidRPr="00F43BF3">
        <w:rPr>
          <w:rFonts w:ascii="Times New Roman" w:hAnsi="Times New Roman" w:cs="Times New Roman"/>
          <w:sz w:val="24"/>
          <w:szCs w:val="24"/>
        </w:rPr>
        <w:t>тщательно изучить результаты региональных экзаменов, определить неусвоенные, западающие темы и организовать их повторение в первой половине сентября 2017-2018 учебного года;</w:t>
      </w:r>
    </w:p>
    <w:p w:rsidR="00DB117D" w:rsidRPr="00F43BF3" w:rsidRDefault="00DB117D" w:rsidP="00DB117D">
      <w:pPr>
        <w:spacing w:after="0" w:line="240" w:lineRule="auto"/>
        <w:ind w:firstLine="709"/>
        <w:jc w:val="both"/>
        <w:rPr>
          <w:rFonts w:ascii="Times New Roman" w:hAnsi="Times New Roman" w:cs="Times New Roman"/>
          <w:sz w:val="24"/>
          <w:szCs w:val="24"/>
        </w:rPr>
      </w:pPr>
      <w:r w:rsidRPr="00F43BF3">
        <w:rPr>
          <w:rFonts w:ascii="Times New Roman" w:hAnsi="Times New Roman" w:cs="Times New Roman"/>
          <w:sz w:val="24"/>
          <w:szCs w:val="24"/>
        </w:rPr>
        <w:t>пересмотреть списки учащихся, входящих в группу «риска», скорректировать на основе результатов региональных экзаменов индивидуальные маршруты обучения таких школьников;</w:t>
      </w:r>
    </w:p>
    <w:p w:rsidR="00DB117D" w:rsidRPr="00F43BF3" w:rsidRDefault="00DB117D" w:rsidP="00DB117D">
      <w:pPr>
        <w:spacing w:after="0" w:line="240" w:lineRule="auto"/>
        <w:ind w:firstLine="709"/>
        <w:jc w:val="both"/>
        <w:rPr>
          <w:rFonts w:ascii="Times New Roman" w:hAnsi="Times New Roman" w:cs="Times New Roman"/>
          <w:sz w:val="24"/>
          <w:szCs w:val="24"/>
        </w:rPr>
      </w:pPr>
      <w:r w:rsidRPr="00F43BF3">
        <w:rPr>
          <w:rFonts w:ascii="Times New Roman" w:hAnsi="Times New Roman" w:cs="Times New Roman"/>
          <w:sz w:val="24"/>
          <w:szCs w:val="24"/>
        </w:rPr>
        <w:t>активизировать работу школьного методического объединения по повышению качества образования;</w:t>
      </w:r>
    </w:p>
    <w:p w:rsidR="00DB117D" w:rsidRPr="00F43BF3" w:rsidRDefault="00DB117D" w:rsidP="00DB117D">
      <w:pPr>
        <w:spacing w:after="0" w:line="240" w:lineRule="auto"/>
        <w:ind w:firstLine="709"/>
        <w:jc w:val="both"/>
        <w:rPr>
          <w:rFonts w:ascii="Times New Roman" w:hAnsi="Times New Roman" w:cs="Times New Roman"/>
          <w:sz w:val="24"/>
          <w:szCs w:val="24"/>
        </w:rPr>
      </w:pPr>
      <w:r w:rsidRPr="00F43BF3">
        <w:rPr>
          <w:rFonts w:ascii="Times New Roman" w:hAnsi="Times New Roman" w:cs="Times New Roman"/>
          <w:sz w:val="24"/>
          <w:szCs w:val="24"/>
        </w:rPr>
        <w:t xml:space="preserve">организовать </w:t>
      </w:r>
      <w:proofErr w:type="gramStart"/>
      <w:r w:rsidRPr="00F43BF3">
        <w:rPr>
          <w:rFonts w:ascii="Times New Roman" w:hAnsi="Times New Roman" w:cs="Times New Roman"/>
          <w:sz w:val="24"/>
          <w:szCs w:val="24"/>
        </w:rPr>
        <w:t>контроль за</w:t>
      </w:r>
      <w:proofErr w:type="gramEnd"/>
      <w:r w:rsidRPr="00F43BF3">
        <w:rPr>
          <w:rFonts w:ascii="Times New Roman" w:hAnsi="Times New Roman" w:cs="Times New Roman"/>
          <w:sz w:val="24"/>
          <w:szCs w:val="24"/>
        </w:rPr>
        <w:t xml:space="preserve"> выполнением программы по курсу «Геометрия»;</w:t>
      </w:r>
    </w:p>
    <w:p w:rsidR="00DB117D" w:rsidRPr="00F43BF3" w:rsidRDefault="00DB117D" w:rsidP="00DB117D">
      <w:pPr>
        <w:spacing w:after="0" w:line="240" w:lineRule="auto"/>
        <w:ind w:firstLine="709"/>
        <w:jc w:val="both"/>
        <w:rPr>
          <w:rFonts w:ascii="Times New Roman" w:hAnsi="Times New Roman" w:cs="Times New Roman"/>
          <w:sz w:val="24"/>
          <w:szCs w:val="24"/>
        </w:rPr>
      </w:pPr>
      <w:r w:rsidRPr="00F43BF3">
        <w:rPr>
          <w:rFonts w:ascii="Times New Roman" w:hAnsi="Times New Roman" w:cs="Times New Roman"/>
          <w:sz w:val="24"/>
          <w:szCs w:val="24"/>
        </w:rPr>
        <w:t xml:space="preserve">усилить </w:t>
      </w:r>
      <w:proofErr w:type="gramStart"/>
      <w:r w:rsidRPr="00F43BF3">
        <w:rPr>
          <w:rFonts w:ascii="Times New Roman" w:hAnsi="Times New Roman" w:cs="Times New Roman"/>
          <w:sz w:val="24"/>
          <w:szCs w:val="24"/>
        </w:rPr>
        <w:t>контроль за</w:t>
      </w:r>
      <w:proofErr w:type="gramEnd"/>
      <w:r w:rsidRPr="00F43BF3">
        <w:rPr>
          <w:rFonts w:ascii="Times New Roman" w:hAnsi="Times New Roman" w:cs="Times New Roman"/>
          <w:sz w:val="24"/>
          <w:szCs w:val="24"/>
        </w:rPr>
        <w:t xml:space="preserve"> выполнением раздела «Развитие речи» программы по русскому языку;</w:t>
      </w:r>
    </w:p>
    <w:p w:rsidR="00DB117D" w:rsidRPr="00F43BF3" w:rsidRDefault="00DB117D" w:rsidP="00DB117D">
      <w:pPr>
        <w:spacing w:after="0"/>
        <w:jc w:val="center"/>
        <w:rPr>
          <w:rFonts w:ascii="Times New Roman" w:hAnsi="Times New Roman" w:cs="Times New Roman"/>
          <w:sz w:val="24"/>
          <w:szCs w:val="24"/>
        </w:rPr>
      </w:pPr>
    </w:p>
    <w:p w:rsidR="005D64D0" w:rsidRDefault="005D64D0" w:rsidP="00DB117D">
      <w:pPr>
        <w:spacing w:after="0"/>
        <w:jc w:val="center"/>
        <w:rPr>
          <w:rFonts w:ascii="Times New Roman" w:eastAsia="Times New Roman" w:hAnsi="Times New Roman" w:cs="Times New Roman"/>
          <w:b/>
          <w:i/>
          <w:iCs/>
          <w:sz w:val="32"/>
          <w:szCs w:val="32"/>
          <w:u w:val="single"/>
        </w:rPr>
      </w:pPr>
      <w:r w:rsidRPr="00DB117D">
        <w:rPr>
          <w:rFonts w:ascii="Times New Roman" w:hAnsi="Times New Roman" w:cs="Times New Roman"/>
          <w:b/>
          <w:color w:val="FF0000"/>
          <w:sz w:val="28"/>
          <w:szCs w:val="28"/>
        </w:rPr>
        <w:t>Анализ итоговой аттестации учащихся  выпускных классов.</w:t>
      </w:r>
    </w:p>
    <w:p w:rsidR="00533724" w:rsidRPr="003025FA" w:rsidRDefault="00533724" w:rsidP="003025FA">
      <w:pPr>
        <w:widowControl w:val="0"/>
        <w:jc w:val="both"/>
        <w:rPr>
          <w:rFonts w:ascii="Times New Roman" w:hAnsi="Times New Roman"/>
          <w:b/>
          <w:bCs/>
          <w:sz w:val="24"/>
          <w:szCs w:val="24"/>
        </w:rPr>
      </w:pPr>
      <w:r w:rsidRPr="003025FA">
        <w:rPr>
          <w:rFonts w:ascii="Times New Roman" w:hAnsi="Times New Roman"/>
          <w:b/>
          <w:bCs/>
          <w:sz w:val="24"/>
          <w:szCs w:val="24"/>
        </w:rPr>
        <w:t>Результаты государственной (итоговой) аттестации выпускников за курс основной школы</w:t>
      </w:r>
    </w:p>
    <w:p w:rsidR="00533724" w:rsidRPr="003025FA" w:rsidRDefault="00533724" w:rsidP="003025FA">
      <w:pPr>
        <w:ind w:firstLine="709"/>
        <w:contextualSpacing/>
        <w:jc w:val="both"/>
        <w:rPr>
          <w:rFonts w:ascii="Times New Roman" w:hAnsi="Times New Roman" w:cs="Times New Roman"/>
          <w:color w:val="000000"/>
          <w:sz w:val="24"/>
          <w:szCs w:val="24"/>
        </w:rPr>
      </w:pPr>
      <w:r w:rsidRPr="00533724">
        <w:rPr>
          <w:rFonts w:ascii="Times New Roman" w:hAnsi="Times New Roman" w:cs="Times New Roman"/>
        </w:rPr>
        <w:t xml:space="preserve">       </w:t>
      </w:r>
      <w:r w:rsidR="006C01AB" w:rsidRPr="003025FA">
        <w:rPr>
          <w:rFonts w:ascii="Times New Roman" w:hAnsi="Times New Roman" w:cs="Times New Roman"/>
          <w:color w:val="000000"/>
          <w:sz w:val="24"/>
          <w:szCs w:val="24"/>
        </w:rPr>
        <w:t xml:space="preserve">Четвёртый </w:t>
      </w:r>
      <w:r w:rsidRPr="003025FA">
        <w:rPr>
          <w:rFonts w:ascii="Times New Roman" w:hAnsi="Times New Roman" w:cs="Times New Roman"/>
          <w:color w:val="000000"/>
          <w:sz w:val="24"/>
          <w:szCs w:val="24"/>
        </w:rPr>
        <w:t xml:space="preserve"> год выпускники основной школы проходили итоговую аттестацию в новой форме по двум обязательным предметам: русскому языку и математике, остальные предметы выпускники  сдавали в новой форме  по выбору</w:t>
      </w:r>
      <w:r w:rsidR="006C01AB" w:rsidRPr="003025FA">
        <w:rPr>
          <w:rFonts w:ascii="Times New Roman" w:hAnsi="Times New Roman" w:cs="Times New Roman"/>
          <w:color w:val="000000"/>
          <w:sz w:val="24"/>
          <w:szCs w:val="24"/>
        </w:rPr>
        <w:t>. Все обучающиеся 9 класса (1</w:t>
      </w:r>
      <w:r w:rsidR="00DB117D" w:rsidRPr="003025FA">
        <w:rPr>
          <w:rFonts w:ascii="Times New Roman" w:hAnsi="Times New Roman" w:cs="Times New Roman"/>
          <w:color w:val="000000"/>
          <w:sz w:val="24"/>
          <w:szCs w:val="24"/>
        </w:rPr>
        <w:t>1</w:t>
      </w:r>
      <w:r w:rsidR="006C01AB" w:rsidRPr="003025FA">
        <w:rPr>
          <w:rFonts w:ascii="Times New Roman" w:hAnsi="Times New Roman" w:cs="Times New Roman"/>
          <w:color w:val="000000"/>
          <w:sz w:val="24"/>
          <w:szCs w:val="24"/>
        </w:rPr>
        <w:t xml:space="preserve"> человек</w:t>
      </w:r>
      <w:r w:rsidRPr="003025FA">
        <w:rPr>
          <w:rFonts w:ascii="Times New Roman" w:hAnsi="Times New Roman" w:cs="Times New Roman"/>
          <w:color w:val="000000"/>
          <w:sz w:val="24"/>
          <w:szCs w:val="24"/>
        </w:rPr>
        <w:t>) были допущены  к  государственной итоговой аттестации.</w:t>
      </w:r>
    </w:p>
    <w:p w:rsidR="00533724" w:rsidRPr="003025FA" w:rsidRDefault="00533724" w:rsidP="003025FA">
      <w:pPr>
        <w:contextualSpacing/>
        <w:jc w:val="both"/>
        <w:rPr>
          <w:rFonts w:ascii="Times New Roman" w:hAnsi="Times New Roman" w:cs="Times New Roman"/>
          <w:color w:val="000000"/>
          <w:sz w:val="24"/>
          <w:szCs w:val="24"/>
        </w:rPr>
      </w:pPr>
      <w:r w:rsidRPr="003025FA">
        <w:rPr>
          <w:rFonts w:ascii="Times New Roman" w:hAnsi="Times New Roman" w:cs="Times New Roman"/>
          <w:color w:val="000000"/>
          <w:sz w:val="24"/>
          <w:szCs w:val="24"/>
        </w:rPr>
        <w:t>Результаты участия выпускников 9 классов в новой  форме ОГЭ</w:t>
      </w:r>
    </w:p>
    <w:p w:rsidR="00DB117D" w:rsidRPr="003025FA" w:rsidRDefault="00533724" w:rsidP="003025FA">
      <w:pPr>
        <w:contextualSpacing/>
        <w:jc w:val="both"/>
        <w:rPr>
          <w:rFonts w:ascii="Times New Roman" w:hAnsi="Times New Roman" w:cs="Times New Roman"/>
          <w:color w:val="000000"/>
          <w:sz w:val="24"/>
          <w:szCs w:val="24"/>
        </w:rPr>
      </w:pPr>
      <w:r w:rsidRPr="003025FA">
        <w:rPr>
          <w:rFonts w:ascii="Times New Roman" w:hAnsi="Times New Roman" w:cs="Times New Roman"/>
          <w:color w:val="000000"/>
          <w:sz w:val="24"/>
          <w:szCs w:val="24"/>
        </w:rPr>
        <w:t xml:space="preserve"> </w:t>
      </w:r>
      <w:proofErr w:type="gramStart"/>
      <w:r w:rsidRPr="003025FA">
        <w:rPr>
          <w:rFonts w:ascii="Times New Roman" w:hAnsi="Times New Roman" w:cs="Times New Roman"/>
          <w:color w:val="000000"/>
          <w:sz w:val="24"/>
          <w:szCs w:val="24"/>
        </w:rPr>
        <w:t xml:space="preserve">(сведения за последние </w:t>
      </w:r>
      <w:r w:rsidR="003025FA" w:rsidRPr="003025FA">
        <w:rPr>
          <w:rFonts w:ascii="Times New Roman" w:hAnsi="Times New Roman" w:cs="Times New Roman"/>
          <w:color w:val="000000"/>
          <w:sz w:val="24"/>
          <w:szCs w:val="24"/>
        </w:rPr>
        <w:t>3 года</w:t>
      </w:r>
      <w:r w:rsidRPr="003025FA">
        <w:rPr>
          <w:rFonts w:ascii="Times New Roman" w:hAnsi="Times New Roman" w:cs="Times New Roman"/>
          <w:color w:val="000000"/>
          <w:sz w:val="24"/>
          <w:szCs w:val="24"/>
        </w:rPr>
        <w:t>)</w:t>
      </w:r>
      <w:r w:rsidR="00DB117D" w:rsidRPr="003025FA">
        <w:rPr>
          <w:rFonts w:ascii="Times New Roman" w:hAnsi="Times New Roman" w:cs="Times New Roman"/>
          <w:color w:val="000000"/>
          <w:sz w:val="24"/>
          <w:szCs w:val="24"/>
        </w:rPr>
        <w:t xml:space="preserve"> Всего выпускников 9 класса: 12 человек </w:t>
      </w:r>
      <w:proofErr w:type="gramEnd"/>
    </w:p>
    <w:p w:rsidR="00DB117D" w:rsidRPr="003025FA" w:rsidRDefault="00DB117D" w:rsidP="003025FA">
      <w:pPr>
        <w:ind w:firstLine="709"/>
        <w:contextualSpacing/>
        <w:jc w:val="both"/>
        <w:rPr>
          <w:rFonts w:ascii="Times New Roman" w:hAnsi="Times New Roman" w:cs="Times New Roman"/>
          <w:color w:val="000000"/>
          <w:sz w:val="24"/>
          <w:szCs w:val="24"/>
        </w:rPr>
      </w:pPr>
      <w:r w:rsidRPr="003025FA">
        <w:rPr>
          <w:rFonts w:ascii="Times New Roman" w:hAnsi="Times New Roman" w:cs="Times New Roman"/>
          <w:color w:val="000000"/>
          <w:sz w:val="24"/>
          <w:szCs w:val="24"/>
        </w:rPr>
        <w:t>Сдавали  экзамен: 11 человек</w:t>
      </w:r>
    </w:p>
    <w:p w:rsidR="00DB117D" w:rsidRPr="00F24E90" w:rsidRDefault="00DB117D" w:rsidP="00DB117D">
      <w:pPr>
        <w:pStyle w:val="39"/>
        <w:shd w:val="clear" w:color="auto" w:fill="auto"/>
        <w:spacing w:line="276" w:lineRule="auto"/>
        <w:ind w:left="100"/>
        <w:jc w:val="both"/>
        <w:rPr>
          <w:rFonts w:ascii="Times New Roman" w:hAnsi="Times New Roman" w:cs="Times New Roman"/>
          <w:sz w:val="24"/>
          <w:szCs w:val="24"/>
        </w:rPr>
      </w:pPr>
      <w:r w:rsidRPr="00F24E90">
        <w:rPr>
          <w:rFonts w:ascii="Times New Roman" w:hAnsi="Times New Roman" w:cs="Times New Roman"/>
          <w:sz w:val="24"/>
          <w:szCs w:val="24"/>
        </w:rPr>
        <w:t>Статистические данные государственной (итоговой) аттестации</w:t>
      </w:r>
      <w:r w:rsidR="00C314D3">
        <w:rPr>
          <w:rFonts w:ascii="Times New Roman" w:hAnsi="Times New Roman" w:cs="Times New Roman"/>
          <w:sz w:val="24"/>
          <w:szCs w:val="24"/>
        </w:rPr>
        <w:t xml:space="preserve"> (ОГЭ)</w:t>
      </w:r>
    </w:p>
    <w:tbl>
      <w:tblPr>
        <w:tblW w:w="10443" w:type="dxa"/>
        <w:tblInd w:w="-421" w:type="dxa"/>
        <w:tblLayout w:type="fixed"/>
        <w:tblCellMar>
          <w:left w:w="0" w:type="dxa"/>
          <w:right w:w="0" w:type="dxa"/>
        </w:tblCellMar>
        <w:tblLook w:val="0000"/>
      </w:tblPr>
      <w:tblGrid>
        <w:gridCol w:w="3549"/>
        <w:gridCol w:w="1272"/>
        <w:gridCol w:w="1026"/>
        <w:gridCol w:w="1242"/>
        <w:gridCol w:w="1056"/>
        <w:gridCol w:w="1353"/>
        <w:gridCol w:w="945"/>
      </w:tblGrid>
      <w:tr w:rsidR="00DB117D" w:rsidRPr="003025FA" w:rsidTr="00DB117D">
        <w:trPr>
          <w:trHeight w:val="504"/>
        </w:trPr>
        <w:tc>
          <w:tcPr>
            <w:tcW w:w="3549" w:type="dxa"/>
            <w:vMerge w:val="restart"/>
            <w:tcBorders>
              <w:top w:val="single" w:sz="4" w:space="0" w:color="auto"/>
              <w:left w:val="single" w:sz="4" w:space="0" w:color="auto"/>
              <w:bottom w:val="nil"/>
              <w:right w:val="single" w:sz="4" w:space="0" w:color="auto"/>
            </w:tcBorders>
            <w:shd w:val="clear" w:color="auto" w:fill="FFFFFF"/>
          </w:tcPr>
          <w:p w:rsidR="00DB117D" w:rsidRPr="003025FA" w:rsidRDefault="00DB117D" w:rsidP="003025FA">
            <w:pPr>
              <w:pStyle w:val="a5"/>
              <w:spacing w:after="0" w:line="276" w:lineRule="auto"/>
              <w:jc w:val="both"/>
              <w:rPr>
                <w:sz w:val="20"/>
                <w:szCs w:val="20"/>
              </w:rPr>
            </w:pPr>
            <w:r w:rsidRPr="003025FA">
              <w:rPr>
                <w:sz w:val="20"/>
                <w:szCs w:val="20"/>
              </w:rPr>
              <w:t xml:space="preserve">за курс основной общей школы </w:t>
            </w:r>
            <w:proofErr w:type="gramStart"/>
            <w:r w:rsidRPr="003025FA">
              <w:rPr>
                <w:sz w:val="20"/>
                <w:szCs w:val="20"/>
              </w:rPr>
              <w:t>в</w:t>
            </w:r>
            <w:proofErr w:type="gramEnd"/>
          </w:p>
        </w:tc>
        <w:tc>
          <w:tcPr>
            <w:tcW w:w="2298" w:type="dxa"/>
            <w:gridSpan w:val="2"/>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2014-2015</w:t>
            </w:r>
          </w:p>
        </w:tc>
        <w:tc>
          <w:tcPr>
            <w:tcW w:w="2298" w:type="dxa"/>
            <w:gridSpan w:val="2"/>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2015-2016</w:t>
            </w:r>
          </w:p>
        </w:tc>
        <w:tc>
          <w:tcPr>
            <w:tcW w:w="2298" w:type="dxa"/>
            <w:gridSpan w:val="2"/>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2016-2017</w:t>
            </w:r>
          </w:p>
        </w:tc>
      </w:tr>
      <w:tr w:rsidR="00DB117D" w:rsidRPr="003025FA" w:rsidTr="003025FA">
        <w:trPr>
          <w:trHeight w:val="485"/>
        </w:trPr>
        <w:tc>
          <w:tcPr>
            <w:tcW w:w="3549" w:type="dxa"/>
            <w:vMerge/>
            <w:tcBorders>
              <w:top w:val="nil"/>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ind w:left="40"/>
              <w:jc w:val="both"/>
              <w:rPr>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53"/>
              <w:shd w:val="clear" w:color="auto" w:fill="auto"/>
              <w:spacing w:line="276" w:lineRule="auto"/>
              <w:ind w:left="80"/>
              <w:jc w:val="both"/>
              <w:rPr>
                <w:rFonts w:ascii="Times New Roman" w:hAnsi="Times New Roman" w:cs="Times New Roman"/>
                <w:noProof w:val="0"/>
                <w:sz w:val="20"/>
                <w:szCs w:val="20"/>
              </w:rPr>
            </w:pPr>
            <w:r w:rsidRPr="003025FA">
              <w:rPr>
                <w:rFonts w:ascii="Times New Roman" w:hAnsi="Times New Roman" w:cs="Times New Roman"/>
                <w:sz w:val="20"/>
                <w:szCs w:val="20"/>
              </w:rPr>
              <w:t>Кол-во об-ся</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53"/>
              <w:shd w:val="clear" w:color="auto" w:fill="auto"/>
              <w:spacing w:line="276" w:lineRule="auto"/>
              <w:ind w:left="80"/>
              <w:jc w:val="both"/>
              <w:rPr>
                <w:rFonts w:ascii="Times New Roman" w:hAnsi="Times New Roman" w:cs="Times New Roman"/>
                <w:noProof w:val="0"/>
                <w:sz w:val="20"/>
                <w:szCs w:val="20"/>
              </w:rPr>
            </w:pPr>
            <w:r w:rsidRPr="003025FA">
              <w:rPr>
                <w:rFonts w:ascii="Times New Roman" w:hAnsi="Times New Roman" w:cs="Times New Roman"/>
                <w:noProof w:val="0"/>
                <w:sz w:val="20"/>
                <w:szCs w:val="20"/>
              </w:rPr>
              <w:t>%</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53"/>
              <w:shd w:val="clear" w:color="auto" w:fill="auto"/>
              <w:spacing w:line="276" w:lineRule="auto"/>
              <w:ind w:left="80"/>
              <w:jc w:val="both"/>
              <w:rPr>
                <w:rFonts w:ascii="Times New Roman" w:hAnsi="Times New Roman" w:cs="Times New Roman"/>
                <w:noProof w:val="0"/>
                <w:sz w:val="20"/>
                <w:szCs w:val="20"/>
              </w:rPr>
            </w:pPr>
            <w:r w:rsidRPr="003025FA">
              <w:rPr>
                <w:rFonts w:ascii="Times New Roman" w:hAnsi="Times New Roman" w:cs="Times New Roman"/>
                <w:sz w:val="20"/>
                <w:szCs w:val="20"/>
              </w:rPr>
              <w:t>Кол-во об-ся</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53"/>
              <w:shd w:val="clear" w:color="auto" w:fill="auto"/>
              <w:spacing w:line="276" w:lineRule="auto"/>
              <w:ind w:left="80"/>
              <w:jc w:val="both"/>
              <w:rPr>
                <w:rFonts w:ascii="Times New Roman" w:hAnsi="Times New Roman" w:cs="Times New Roman"/>
                <w:noProof w:val="0"/>
                <w:sz w:val="20"/>
                <w:szCs w:val="20"/>
              </w:rPr>
            </w:pPr>
            <w:r w:rsidRPr="003025FA">
              <w:rPr>
                <w:rFonts w:ascii="Times New Roman" w:hAnsi="Times New Roman" w:cs="Times New Roman"/>
                <w:noProof w:val="0"/>
                <w:sz w:val="20"/>
                <w:szCs w:val="20"/>
              </w:rPr>
              <w:t>%</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53"/>
              <w:shd w:val="clear" w:color="auto" w:fill="auto"/>
              <w:spacing w:line="276" w:lineRule="auto"/>
              <w:ind w:left="80"/>
              <w:jc w:val="both"/>
              <w:rPr>
                <w:rFonts w:ascii="Times New Roman" w:hAnsi="Times New Roman" w:cs="Times New Roman"/>
                <w:noProof w:val="0"/>
                <w:sz w:val="20"/>
                <w:szCs w:val="20"/>
              </w:rPr>
            </w:pPr>
            <w:r w:rsidRPr="003025FA">
              <w:rPr>
                <w:rFonts w:ascii="Times New Roman" w:hAnsi="Times New Roman" w:cs="Times New Roman"/>
                <w:sz w:val="20"/>
                <w:szCs w:val="20"/>
              </w:rPr>
              <w:t>Кол-во об-ся</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53"/>
              <w:shd w:val="clear" w:color="auto" w:fill="auto"/>
              <w:spacing w:line="276" w:lineRule="auto"/>
              <w:ind w:left="80"/>
              <w:jc w:val="both"/>
              <w:rPr>
                <w:rFonts w:ascii="Times New Roman" w:hAnsi="Times New Roman" w:cs="Times New Roman"/>
                <w:noProof w:val="0"/>
                <w:sz w:val="20"/>
                <w:szCs w:val="20"/>
              </w:rPr>
            </w:pPr>
            <w:r w:rsidRPr="003025FA">
              <w:rPr>
                <w:rFonts w:ascii="Times New Roman" w:hAnsi="Times New Roman" w:cs="Times New Roman"/>
                <w:noProof w:val="0"/>
                <w:sz w:val="20"/>
                <w:szCs w:val="20"/>
              </w:rPr>
              <w:t>%</w:t>
            </w:r>
          </w:p>
        </w:tc>
      </w:tr>
      <w:tr w:rsidR="00DB117D" w:rsidRPr="003025FA" w:rsidTr="003025FA">
        <w:trPr>
          <w:trHeight w:val="223"/>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both"/>
              <w:rPr>
                <w:sz w:val="20"/>
                <w:szCs w:val="20"/>
              </w:rPr>
            </w:pPr>
            <w:r w:rsidRPr="003025FA">
              <w:rPr>
                <w:sz w:val="20"/>
                <w:szCs w:val="20"/>
              </w:rPr>
              <w:t>Всего выпускников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100</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10</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100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12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100</w:t>
            </w:r>
          </w:p>
        </w:tc>
      </w:tr>
      <w:tr w:rsidR="00DB117D" w:rsidRPr="003025FA" w:rsidTr="003025FA">
        <w:trPr>
          <w:trHeight w:val="280"/>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both"/>
              <w:rPr>
                <w:sz w:val="20"/>
                <w:szCs w:val="20"/>
              </w:rPr>
            </w:pPr>
            <w:r w:rsidRPr="003025FA">
              <w:rPr>
                <w:sz w:val="20"/>
                <w:szCs w:val="20"/>
              </w:rPr>
              <w:t>Допущено к аттестации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100</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10</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100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12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100</w:t>
            </w:r>
          </w:p>
        </w:tc>
      </w:tr>
      <w:tr w:rsidR="00DB117D" w:rsidRPr="003025FA" w:rsidTr="003025FA">
        <w:trPr>
          <w:trHeight w:val="275"/>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both"/>
              <w:rPr>
                <w:sz w:val="20"/>
                <w:szCs w:val="20"/>
              </w:rPr>
            </w:pPr>
            <w:r w:rsidRPr="003025FA">
              <w:rPr>
                <w:sz w:val="20"/>
                <w:szCs w:val="20"/>
              </w:rPr>
              <w:t>Не допущено к аттестации: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27"/>
              <w:spacing w:line="276" w:lineRule="auto"/>
              <w:jc w:val="both"/>
              <w:rPr>
                <w:rFonts w:ascii="Times New Roman" w:hAnsi="Times New Roman" w:cs="Times New Roman"/>
                <w:sz w:val="20"/>
                <w:szCs w:val="20"/>
              </w:rPr>
            </w:pPr>
            <w:r w:rsidRPr="003025FA">
              <w:rPr>
                <w:rFonts w:ascii="Times New Roman" w:hAnsi="Times New Roman" w:cs="Times New Roman"/>
                <w:sz w:val="20"/>
                <w:szCs w:val="20"/>
              </w:rPr>
              <w:t>-</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27"/>
              <w:spacing w:line="276" w:lineRule="auto"/>
              <w:jc w:val="both"/>
              <w:rPr>
                <w:rFonts w:ascii="Times New Roman" w:hAnsi="Times New Roman" w:cs="Times New Roman"/>
                <w:sz w:val="20"/>
                <w:szCs w:val="20"/>
              </w:rPr>
            </w:pPr>
            <w:r w:rsidRPr="003025FA">
              <w:rPr>
                <w:rFonts w:ascii="Times New Roman" w:hAnsi="Times New Roman" w:cs="Times New Roman"/>
                <w:sz w:val="20"/>
                <w:szCs w:val="20"/>
              </w:rPr>
              <w:t>-</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27"/>
              <w:spacing w:line="276" w:lineRule="auto"/>
              <w:rPr>
                <w:rFonts w:ascii="Times New Roman" w:hAnsi="Times New Roman" w:cs="Times New Roman"/>
                <w:sz w:val="20"/>
                <w:szCs w:val="20"/>
              </w:rPr>
            </w:pPr>
            <w:r w:rsidRPr="003025FA">
              <w:rPr>
                <w:rFonts w:ascii="Times New Roman" w:hAnsi="Times New Roman" w:cs="Times New Roman"/>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27"/>
              <w:spacing w:line="276" w:lineRule="auto"/>
              <w:rPr>
                <w:rFonts w:ascii="Times New Roman" w:hAnsi="Times New Roman" w:cs="Times New Roman"/>
                <w:sz w:val="20"/>
                <w:szCs w:val="20"/>
              </w:rPr>
            </w:pPr>
            <w:r w:rsidRPr="003025FA">
              <w:rPr>
                <w:rFonts w:ascii="Times New Roman" w:hAnsi="Times New Roman" w:cs="Times New Roman"/>
                <w:sz w:val="20"/>
                <w:szCs w:val="20"/>
              </w:rPr>
              <w:t>-</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27"/>
              <w:spacing w:line="276" w:lineRule="auto"/>
              <w:rPr>
                <w:rFonts w:ascii="Times New Roman" w:hAnsi="Times New Roman" w:cs="Times New Roman"/>
                <w:sz w:val="20"/>
                <w:szCs w:val="20"/>
              </w:rPr>
            </w:pPr>
            <w:r w:rsidRPr="003025FA">
              <w:rPr>
                <w:rFonts w:ascii="Times New Roman" w:hAnsi="Times New Roman" w:cs="Times New Roman"/>
                <w:sz w:val="20"/>
                <w:szCs w:val="20"/>
              </w:rPr>
              <w:t>-</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27"/>
              <w:spacing w:line="276" w:lineRule="auto"/>
              <w:rPr>
                <w:rFonts w:ascii="Times New Roman" w:hAnsi="Times New Roman" w:cs="Times New Roman"/>
                <w:sz w:val="20"/>
                <w:szCs w:val="20"/>
              </w:rPr>
            </w:pPr>
            <w:r w:rsidRPr="003025FA">
              <w:rPr>
                <w:rFonts w:ascii="Times New Roman" w:hAnsi="Times New Roman" w:cs="Times New Roman"/>
                <w:sz w:val="20"/>
                <w:szCs w:val="20"/>
              </w:rPr>
              <w:t>-</w:t>
            </w:r>
          </w:p>
        </w:tc>
      </w:tr>
      <w:tr w:rsidR="00DB117D" w:rsidRPr="003025FA" w:rsidTr="003025FA">
        <w:trPr>
          <w:trHeight w:val="546"/>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both"/>
              <w:rPr>
                <w:sz w:val="20"/>
                <w:szCs w:val="20"/>
              </w:rPr>
            </w:pPr>
            <w:r w:rsidRPr="003025FA">
              <w:rPr>
                <w:sz w:val="20"/>
                <w:szCs w:val="20"/>
              </w:rPr>
              <w:t>Проходило аттестацию в щадящем режиме, досрочно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both"/>
              <w:rPr>
                <w:sz w:val="20"/>
                <w:szCs w:val="20"/>
              </w:rPr>
            </w:pPr>
            <w:r w:rsidRPr="003025FA">
              <w:rPr>
                <w:sz w:val="20"/>
                <w:szCs w:val="20"/>
              </w:rPr>
              <w:t>-</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both"/>
              <w:rPr>
                <w:sz w:val="20"/>
                <w:szCs w:val="20"/>
              </w:rPr>
            </w:pPr>
            <w:r w:rsidRPr="003025FA">
              <w:rPr>
                <w:sz w:val="20"/>
                <w:szCs w:val="20"/>
              </w:rPr>
              <w:t>-</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10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1</w:t>
            </w:r>
          </w:p>
        </w:tc>
      </w:tr>
      <w:tr w:rsidR="00DB117D" w:rsidRPr="003025FA" w:rsidTr="003025FA">
        <w:trPr>
          <w:trHeight w:val="600"/>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both"/>
              <w:rPr>
                <w:sz w:val="20"/>
                <w:szCs w:val="20"/>
              </w:rPr>
            </w:pPr>
            <w:r w:rsidRPr="003025FA">
              <w:rPr>
                <w:sz w:val="20"/>
                <w:szCs w:val="20"/>
              </w:rPr>
              <w:t>Проходило аттестацию в резервные дни по причине болезни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spacing w:after="0"/>
              <w:jc w:val="both"/>
              <w:rPr>
                <w:rFonts w:ascii="Times New Roman" w:hAnsi="Times New Roman" w:cs="Times New Roman"/>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spacing w:after="0"/>
              <w:jc w:val="both"/>
              <w:rPr>
                <w:rFonts w:ascii="Times New Roman" w:hAnsi="Times New Roman" w:cs="Times New Roman"/>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spacing w:after="0"/>
              <w:jc w:val="center"/>
              <w:rPr>
                <w:rFonts w:ascii="Times New Roman" w:hAnsi="Times New Roman" w:cs="Times New Roman"/>
                <w:sz w:val="20"/>
                <w:szCs w:val="20"/>
              </w:rPr>
            </w:pPr>
            <w:r w:rsidRPr="003025FA">
              <w:rPr>
                <w:rFonts w:ascii="Times New Roman" w:hAnsi="Times New Roman" w:cs="Times New Roman"/>
                <w:sz w:val="20"/>
                <w:szCs w:val="20"/>
              </w:rPr>
              <w:t>0</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spacing w:after="0"/>
              <w:jc w:val="center"/>
              <w:rPr>
                <w:rFonts w:ascii="Times New Roman" w:hAnsi="Times New Roman" w:cs="Times New Roman"/>
                <w:sz w:val="20"/>
                <w:szCs w:val="20"/>
              </w:rPr>
            </w:pPr>
            <w:r w:rsidRPr="003025FA">
              <w:rPr>
                <w:rFonts w:ascii="Times New Roman" w:hAnsi="Times New Roman" w:cs="Times New Roman"/>
                <w:sz w:val="20"/>
                <w:szCs w:val="20"/>
              </w:rPr>
              <w:t>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spacing w:after="0"/>
              <w:jc w:val="center"/>
              <w:rPr>
                <w:rFonts w:ascii="Times New Roman" w:hAnsi="Times New Roman" w:cs="Times New Roman"/>
                <w:sz w:val="20"/>
                <w:szCs w:val="20"/>
              </w:rPr>
            </w:pPr>
            <w:r w:rsidRPr="003025FA">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spacing w:after="0"/>
              <w:jc w:val="center"/>
              <w:rPr>
                <w:rFonts w:ascii="Times New Roman" w:hAnsi="Times New Roman" w:cs="Times New Roman"/>
                <w:sz w:val="20"/>
                <w:szCs w:val="20"/>
              </w:rPr>
            </w:pPr>
            <w:r w:rsidRPr="003025FA">
              <w:rPr>
                <w:rFonts w:ascii="Times New Roman" w:hAnsi="Times New Roman" w:cs="Times New Roman"/>
                <w:sz w:val="20"/>
                <w:szCs w:val="20"/>
              </w:rPr>
              <w:t>0</w:t>
            </w:r>
          </w:p>
        </w:tc>
      </w:tr>
      <w:tr w:rsidR="00DB117D" w:rsidRPr="003025FA" w:rsidTr="003025FA">
        <w:trPr>
          <w:trHeight w:val="195"/>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both"/>
              <w:rPr>
                <w:sz w:val="20"/>
                <w:szCs w:val="20"/>
              </w:rPr>
            </w:pPr>
            <w:r w:rsidRPr="003025FA">
              <w:rPr>
                <w:sz w:val="20"/>
                <w:szCs w:val="20"/>
              </w:rPr>
              <w:t>Отличников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44"/>
              <w:shd w:val="clear" w:color="auto" w:fill="auto"/>
              <w:spacing w:line="276" w:lineRule="auto"/>
              <w:jc w:val="both"/>
              <w:rPr>
                <w:rFonts w:ascii="Times New Roman" w:hAnsi="Times New Roman" w:cs="Times New Roman"/>
                <w:sz w:val="20"/>
                <w:szCs w:val="20"/>
              </w:rPr>
            </w:pPr>
            <w:r w:rsidRPr="003025FA">
              <w:rPr>
                <w:rFonts w:ascii="Times New Roman" w:hAnsi="Times New Roman" w:cs="Times New Roman"/>
                <w:sz w:val="20"/>
                <w:szCs w:val="20"/>
              </w:rPr>
              <w:t>-</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44"/>
              <w:shd w:val="clear" w:color="auto" w:fill="auto"/>
              <w:spacing w:line="276" w:lineRule="auto"/>
              <w:jc w:val="both"/>
              <w:rPr>
                <w:rFonts w:ascii="Times New Roman" w:hAnsi="Times New Roman" w:cs="Times New Roman"/>
                <w:sz w:val="20"/>
                <w:szCs w:val="20"/>
              </w:rPr>
            </w:pPr>
            <w:r w:rsidRPr="003025FA">
              <w:rPr>
                <w:rFonts w:ascii="Times New Roman" w:hAnsi="Times New Roman" w:cs="Times New Roman"/>
                <w:sz w:val="20"/>
                <w:szCs w:val="20"/>
              </w:rPr>
              <w:t>-</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44"/>
              <w:shd w:val="clear" w:color="auto" w:fill="auto"/>
              <w:spacing w:line="276" w:lineRule="auto"/>
              <w:jc w:val="center"/>
              <w:rPr>
                <w:rFonts w:ascii="Times New Roman" w:hAnsi="Times New Roman" w:cs="Times New Roman"/>
                <w:sz w:val="20"/>
                <w:szCs w:val="20"/>
              </w:rPr>
            </w:pPr>
            <w:r w:rsidRPr="003025FA">
              <w:rPr>
                <w:rFonts w:ascii="Times New Roman" w:hAnsi="Times New Roman" w:cs="Times New Roman"/>
                <w:sz w:val="20"/>
                <w:szCs w:val="20"/>
              </w:rPr>
              <w:t>0</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44"/>
              <w:shd w:val="clear" w:color="auto" w:fill="auto"/>
              <w:spacing w:line="276" w:lineRule="auto"/>
              <w:jc w:val="center"/>
              <w:rPr>
                <w:rFonts w:ascii="Times New Roman" w:hAnsi="Times New Roman" w:cs="Times New Roman"/>
                <w:sz w:val="20"/>
                <w:szCs w:val="20"/>
              </w:rPr>
            </w:pPr>
            <w:r w:rsidRPr="003025FA">
              <w:rPr>
                <w:rFonts w:ascii="Times New Roman" w:hAnsi="Times New Roman" w:cs="Times New Roman"/>
                <w:sz w:val="20"/>
                <w:szCs w:val="20"/>
              </w:rPr>
              <w:t>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44"/>
              <w:shd w:val="clear" w:color="auto" w:fill="auto"/>
              <w:spacing w:line="276" w:lineRule="auto"/>
              <w:jc w:val="center"/>
              <w:rPr>
                <w:rFonts w:ascii="Times New Roman" w:hAnsi="Times New Roman" w:cs="Times New Roman"/>
                <w:sz w:val="20"/>
                <w:szCs w:val="20"/>
              </w:rPr>
            </w:pPr>
            <w:r w:rsidRPr="003025FA">
              <w:rPr>
                <w:rFonts w:ascii="Times New Roman" w:hAnsi="Times New Roman" w:cs="Times New Roman"/>
                <w:sz w:val="20"/>
                <w:szCs w:val="20"/>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44"/>
              <w:shd w:val="clear" w:color="auto" w:fill="auto"/>
              <w:spacing w:line="276" w:lineRule="auto"/>
              <w:jc w:val="center"/>
              <w:rPr>
                <w:rFonts w:ascii="Times New Roman" w:hAnsi="Times New Roman" w:cs="Times New Roman"/>
                <w:sz w:val="20"/>
                <w:szCs w:val="20"/>
              </w:rPr>
            </w:pPr>
            <w:r w:rsidRPr="003025FA">
              <w:rPr>
                <w:rFonts w:ascii="Times New Roman" w:hAnsi="Times New Roman" w:cs="Times New Roman"/>
                <w:sz w:val="20"/>
                <w:szCs w:val="20"/>
              </w:rPr>
              <w:t>1</w:t>
            </w:r>
          </w:p>
        </w:tc>
      </w:tr>
      <w:tr w:rsidR="00DB117D" w:rsidRPr="003025FA" w:rsidTr="003025FA">
        <w:trPr>
          <w:trHeight w:val="277"/>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both"/>
              <w:rPr>
                <w:sz w:val="20"/>
                <w:szCs w:val="20"/>
              </w:rPr>
            </w:pPr>
            <w:r w:rsidRPr="003025FA">
              <w:rPr>
                <w:sz w:val="20"/>
                <w:szCs w:val="20"/>
              </w:rPr>
              <w:t>Хорошистов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C314D3">
            <w:pPr>
              <w:pStyle w:val="a5"/>
              <w:spacing w:after="0" w:line="276" w:lineRule="auto"/>
              <w:jc w:val="center"/>
              <w:rPr>
                <w:sz w:val="20"/>
                <w:szCs w:val="20"/>
              </w:rPr>
            </w:pPr>
            <w:r w:rsidRPr="003025FA">
              <w:rPr>
                <w:sz w:val="20"/>
                <w:szCs w:val="20"/>
              </w:rPr>
              <w:t>2</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C314D3">
            <w:pPr>
              <w:pStyle w:val="a5"/>
              <w:spacing w:after="0" w:line="276" w:lineRule="auto"/>
              <w:jc w:val="center"/>
              <w:rPr>
                <w:sz w:val="20"/>
                <w:szCs w:val="20"/>
              </w:rPr>
            </w:pPr>
            <w:r w:rsidRPr="003025FA">
              <w:rPr>
                <w:sz w:val="20"/>
                <w:szCs w:val="20"/>
              </w:rPr>
              <w:t>33,3</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3</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30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4</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4</w:t>
            </w:r>
          </w:p>
        </w:tc>
      </w:tr>
      <w:tr w:rsidR="00DB117D" w:rsidRPr="003025FA" w:rsidTr="003025FA">
        <w:trPr>
          <w:trHeight w:val="246"/>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both"/>
              <w:rPr>
                <w:sz w:val="20"/>
                <w:szCs w:val="20"/>
              </w:rPr>
            </w:pPr>
            <w:r w:rsidRPr="003025FA">
              <w:rPr>
                <w:sz w:val="20"/>
                <w:szCs w:val="20"/>
              </w:rPr>
              <w:t>Получило неудовлетворительные оценки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44"/>
              <w:shd w:val="clear" w:color="auto" w:fill="auto"/>
              <w:spacing w:line="276" w:lineRule="auto"/>
              <w:jc w:val="both"/>
              <w:rPr>
                <w:rFonts w:ascii="Times New Roman" w:hAnsi="Times New Roman" w:cs="Times New Roman"/>
                <w:sz w:val="20"/>
                <w:szCs w:val="20"/>
              </w:rPr>
            </w:pPr>
            <w:r w:rsidRPr="003025FA">
              <w:rPr>
                <w:rFonts w:ascii="Times New Roman" w:hAnsi="Times New Roman" w:cs="Times New Roman"/>
                <w:sz w:val="20"/>
                <w:szCs w:val="20"/>
              </w:rPr>
              <w:t>-</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44"/>
              <w:shd w:val="clear" w:color="auto" w:fill="auto"/>
              <w:spacing w:line="276" w:lineRule="auto"/>
              <w:jc w:val="both"/>
              <w:rPr>
                <w:rFonts w:ascii="Times New Roman" w:hAnsi="Times New Roman" w:cs="Times New Roman"/>
                <w:sz w:val="20"/>
                <w:szCs w:val="20"/>
              </w:rPr>
            </w:pPr>
            <w:r w:rsidRPr="003025FA">
              <w:rPr>
                <w:rFonts w:ascii="Times New Roman" w:hAnsi="Times New Roman" w:cs="Times New Roman"/>
                <w:sz w:val="20"/>
                <w:szCs w:val="20"/>
              </w:rPr>
              <w:t>-</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44"/>
              <w:shd w:val="clear" w:color="auto" w:fill="auto"/>
              <w:spacing w:line="276" w:lineRule="auto"/>
              <w:jc w:val="center"/>
              <w:rPr>
                <w:rFonts w:ascii="Times New Roman" w:hAnsi="Times New Roman" w:cs="Times New Roman"/>
                <w:sz w:val="20"/>
                <w:szCs w:val="20"/>
              </w:rPr>
            </w:pPr>
            <w:r w:rsidRPr="003025FA">
              <w:rPr>
                <w:rFonts w:ascii="Times New Roman" w:hAnsi="Times New Roman" w:cs="Times New Roman"/>
                <w:sz w:val="20"/>
                <w:szCs w:val="20"/>
              </w:rPr>
              <w:t>0</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44"/>
              <w:shd w:val="clear" w:color="auto" w:fill="auto"/>
              <w:spacing w:line="276" w:lineRule="auto"/>
              <w:jc w:val="center"/>
              <w:rPr>
                <w:rFonts w:ascii="Times New Roman" w:hAnsi="Times New Roman" w:cs="Times New Roman"/>
                <w:sz w:val="20"/>
                <w:szCs w:val="20"/>
              </w:rPr>
            </w:pPr>
            <w:r w:rsidRPr="003025FA">
              <w:rPr>
                <w:rFonts w:ascii="Times New Roman" w:hAnsi="Times New Roman" w:cs="Times New Roman"/>
                <w:sz w:val="20"/>
                <w:szCs w:val="20"/>
              </w:rPr>
              <w:t>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44"/>
              <w:shd w:val="clear" w:color="auto" w:fill="auto"/>
              <w:spacing w:line="276" w:lineRule="auto"/>
              <w:jc w:val="center"/>
              <w:rPr>
                <w:rFonts w:ascii="Times New Roman" w:hAnsi="Times New Roman" w:cs="Times New Roman"/>
                <w:sz w:val="20"/>
                <w:szCs w:val="20"/>
              </w:rPr>
            </w:pPr>
            <w:r w:rsidRPr="003025FA">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44"/>
              <w:shd w:val="clear" w:color="auto" w:fill="auto"/>
              <w:spacing w:line="276" w:lineRule="auto"/>
              <w:jc w:val="center"/>
              <w:rPr>
                <w:rFonts w:ascii="Times New Roman" w:hAnsi="Times New Roman" w:cs="Times New Roman"/>
                <w:sz w:val="20"/>
                <w:szCs w:val="20"/>
              </w:rPr>
            </w:pPr>
            <w:r w:rsidRPr="003025FA">
              <w:rPr>
                <w:rFonts w:ascii="Times New Roman" w:hAnsi="Times New Roman" w:cs="Times New Roman"/>
                <w:sz w:val="20"/>
                <w:szCs w:val="20"/>
              </w:rPr>
              <w:t>0</w:t>
            </w:r>
          </w:p>
        </w:tc>
      </w:tr>
      <w:tr w:rsidR="00DB117D" w:rsidRPr="003025FA" w:rsidTr="00DB117D">
        <w:trPr>
          <w:trHeight w:val="304"/>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both"/>
              <w:rPr>
                <w:sz w:val="20"/>
                <w:szCs w:val="20"/>
              </w:rPr>
            </w:pPr>
            <w:r w:rsidRPr="003025FA">
              <w:rPr>
                <w:sz w:val="20"/>
                <w:szCs w:val="20"/>
              </w:rPr>
              <w:t>Качество знаний</w:t>
            </w:r>
          </w:p>
        </w:tc>
        <w:tc>
          <w:tcPr>
            <w:tcW w:w="2298" w:type="dxa"/>
            <w:gridSpan w:val="2"/>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spacing w:after="0"/>
              <w:jc w:val="center"/>
              <w:rPr>
                <w:rFonts w:ascii="Times New Roman" w:hAnsi="Times New Roman" w:cs="Times New Roman"/>
                <w:sz w:val="20"/>
                <w:szCs w:val="20"/>
              </w:rPr>
            </w:pPr>
            <w:r w:rsidRPr="003025FA">
              <w:rPr>
                <w:rFonts w:ascii="Times New Roman" w:hAnsi="Times New Roman" w:cs="Times New Roman"/>
                <w:sz w:val="20"/>
                <w:szCs w:val="20"/>
              </w:rPr>
              <w:t>33,3</w:t>
            </w:r>
          </w:p>
        </w:tc>
        <w:tc>
          <w:tcPr>
            <w:tcW w:w="2298" w:type="dxa"/>
            <w:gridSpan w:val="2"/>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spacing w:after="0"/>
              <w:jc w:val="center"/>
              <w:rPr>
                <w:rFonts w:ascii="Times New Roman" w:hAnsi="Times New Roman" w:cs="Times New Roman"/>
                <w:sz w:val="20"/>
                <w:szCs w:val="20"/>
              </w:rPr>
            </w:pPr>
            <w:r w:rsidRPr="003025FA">
              <w:rPr>
                <w:rFonts w:ascii="Times New Roman" w:hAnsi="Times New Roman" w:cs="Times New Roman"/>
                <w:sz w:val="20"/>
                <w:szCs w:val="20"/>
              </w:rPr>
              <w:t>30</w:t>
            </w:r>
          </w:p>
        </w:tc>
        <w:tc>
          <w:tcPr>
            <w:tcW w:w="2298" w:type="dxa"/>
            <w:gridSpan w:val="2"/>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spacing w:after="0"/>
              <w:jc w:val="center"/>
              <w:rPr>
                <w:rFonts w:ascii="Times New Roman" w:hAnsi="Times New Roman" w:cs="Times New Roman"/>
                <w:sz w:val="20"/>
                <w:szCs w:val="20"/>
              </w:rPr>
            </w:pPr>
            <w:r w:rsidRPr="003025FA">
              <w:rPr>
                <w:rFonts w:ascii="Times New Roman" w:hAnsi="Times New Roman" w:cs="Times New Roman"/>
                <w:sz w:val="20"/>
                <w:szCs w:val="20"/>
              </w:rPr>
              <w:t>41,7</w:t>
            </w:r>
          </w:p>
        </w:tc>
      </w:tr>
      <w:tr w:rsidR="00DB117D" w:rsidRPr="003025FA" w:rsidTr="00C314D3">
        <w:trPr>
          <w:trHeight w:val="252"/>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both"/>
              <w:rPr>
                <w:sz w:val="20"/>
                <w:szCs w:val="20"/>
              </w:rPr>
            </w:pPr>
            <w:r w:rsidRPr="003025FA">
              <w:rPr>
                <w:sz w:val="20"/>
                <w:szCs w:val="20"/>
              </w:rPr>
              <w:t>Успеваемость</w:t>
            </w:r>
          </w:p>
        </w:tc>
        <w:tc>
          <w:tcPr>
            <w:tcW w:w="2298" w:type="dxa"/>
            <w:gridSpan w:val="2"/>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100</w:t>
            </w:r>
          </w:p>
        </w:tc>
        <w:tc>
          <w:tcPr>
            <w:tcW w:w="2298" w:type="dxa"/>
            <w:gridSpan w:val="2"/>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100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p>
        </w:tc>
      </w:tr>
      <w:tr w:rsidR="00DB117D" w:rsidRPr="003025FA" w:rsidTr="00C314D3">
        <w:trPr>
          <w:trHeight w:val="898"/>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both"/>
              <w:rPr>
                <w:sz w:val="20"/>
                <w:szCs w:val="20"/>
              </w:rPr>
            </w:pPr>
            <w:r w:rsidRPr="003025FA">
              <w:rPr>
                <w:sz w:val="20"/>
                <w:szCs w:val="20"/>
              </w:rPr>
              <w:t>Награждено почетной грамотой. За особые успехи в изучении отдельных предметов».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rPr>
                <w:sz w:val="20"/>
                <w:szCs w:val="20"/>
              </w:rPr>
            </w:pPr>
            <w:r w:rsidRPr="003025FA">
              <w:rPr>
                <w:sz w:val="20"/>
                <w:szCs w:val="20"/>
              </w:rPr>
              <w:t>-</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rPr>
                <w:sz w:val="20"/>
                <w:szCs w:val="20"/>
              </w:rPr>
            </w:pPr>
            <w:r w:rsidRPr="003025FA">
              <w:rPr>
                <w:sz w:val="20"/>
                <w:szCs w:val="20"/>
              </w:rPr>
              <w:t>-</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2</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20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3</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center"/>
              <w:rPr>
                <w:sz w:val="20"/>
                <w:szCs w:val="20"/>
              </w:rPr>
            </w:pPr>
            <w:r w:rsidRPr="003025FA">
              <w:rPr>
                <w:sz w:val="20"/>
                <w:szCs w:val="20"/>
              </w:rPr>
              <w:t>3</w:t>
            </w:r>
          </w:p>
        </w:tc>
      </w:tr>
      <w:tr w:rsidR="00DB117D" w:rsidRPr="003025FA" w:rsidTr="00C314D3">
        <w:trPr>
          <w:trHeight w:val="242"/>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3025FA">
            <w:pPr>
              <w:pStyle w:val="a5"/>
              <w:spacing w:after="0" w:line="276" w:lineRule="auto"/>
              <w:jc w:val="both"/>
              <w:rPr>
                <w:sz w:val="20"/>
                <w:szCs w:val="20"/>
              </w:rPr>
            </w:pPr>
            <w:r w:rsidRPr="003025FA">
              <w:rPr>
                <w:sz w:val="20"/>
                <w:szCs w:val="20"/>
              </w:rPr>
              <w:t>Аттестатами особого образца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72"/>
              <w:shd w:val="clear" w:color="auto" w:fill="auto"/>
              <w:spacing w:line="276" w:lineRule="auto"/>
              <w:jc w:val="center"/>
              <w:rPr>
                <w:rFonts w:ascii="Times New Roman" w:hAnsi="Times New Roman" w:cs="Times New Roman"/>
                <w:sz w:val="20"/>
                <w:szCs w:val="20"/>
              </w:rPr>
            </w:pPr>
            <w:r w:rsidRPr="003025FA">
              <w:rPr>
                <w:rFonts w:ascii="Times New Roman" w:hAnsi="Times New Roman" w:cs="Times New Roman"/>
                <w:sz w:val="20"/>
                <w:szCs w:val="20"/>
              </w:rPr>
              <w:t>-</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72"/>
              <w:shd w:val="clear" w:color="auto" w:fill="auto"/>
              <w:spacing w:line="276" w:lineRule="auto"/>
              <w:jc w:val="center"/>
              <w:rPr>
                <w:rFonts w:ascii="Times New Roman" w:hAnsi="Times New Roman" w:cs="Times New Roman"/>
                <w:sz w:val="20"/>
                <w:szCs w:val="20"/>
              </w:rPr>
            </w:pPr>
            <w:r w:rsidRPr="003025FA">
              <w:rPr>
                <w:rFonts w:ascii="Times New Roman" w:hAnsi="Times New Roman" w:cs="Times New Roman"/>
                <w:sz w:val="20"/>
                <w:szCs w:val="20"/>
              </w:rPr>
              <w:t>-</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72"/>
              <w:shd w:val="clear" w:color="auto" w:fill="auto"/>
              <w:spacing w:line="276" w:lineRule="auto"/>
              <w:jc w:val="center"/>
              <w:rPr>
                <w:rFonts w:ascii="Times New Roman" w:hAnsi="Times New Roman" w:cs="Times New Roman"/>
                <w:sz w:val="20"/>
                <w:szCs w:val="20"/>
              </w:rPr>
            </w:pPr>
            <w:r w:rsidRPr="003025FA">
              <w:rPr>
                <w:rFonts w:ascii="Times New Roman" w:hAnsi="Times New Roman" w:cs="Times New Roman"/>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72"/>
              <w:shd w:val="clear" w:color="auto" w:fill="auto"/>
              <w:spacing w:line="276" w:lineRule="auto"/>
              <w:jc w:val="center"/>
              <w:rPr>
                <w:rFonts w:ascii="Times New Roman" w:hAnsi="Times New Roman" w:cs="Times New Roman"/>
                <w:sz w:val="20"/>
                <w:szCs w:val="20"/>
              </w:rPr>
            </w:pPr>
            <w:r w:rsidRPr="003025FA">
              <w:rPr>
                <w:rFonts w:ascii="Times New Roman" w:hAnsi="Times New Roman" w:cs="Times New Roman"/>
                <w:sz w:val="20"/>
                <w:szCs w:val="20"/>
              </w:rPr>
              <w:t>-</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72"/>
              <w:shd w:val="clear" w:color="auto" w:fill="auto"/>
              <w:spacing w:line="276" w:lineRule="auto"/>
              <w:jc w:val="center"/>
              <w:rPr>
                <w:rFonts w:ascii="Times New Roman" w:hAnsi="Times New Roman" w:cs="Times New Roman"/>
                <w:sz w:val="20"/>
                <w:szCs w:val="20"/>
              </w:rPr>
            </w:pPr>
            <w:r w:rsidRPr="003025FA">
              <w:rPr>
                <w:rFonts w:ascii="Times New Roman" w:hAnsi="Times New Roman" w:cs="Times New Roman"/>
                <w:sz w:val="20"/>
                <w:szCs w:val="20"/>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DB117D" w:rsidRPr="003025FA" w:rsidRDefault="00DB117D" w:rsidP="00DB117D">
            <w:pPr>
              <w:pStyle w:val="72"/>
              <w:shd w:val="clear" w:color="auto" w:fill="auto"/>
              <w:spacing w:line="276" w:lineRule="auto"/>
              <w:jc w:val="center"/>
              <w:rPr>
                <w:rFonts w:ascii="Times New Roman" w:hAnsi="Times New Roman" w:cs="Times New Roman"/>
                <w:sz w:val="20"/>
                <w:szCs w:val="20"/>
              </w:rPr>
            </w:pPr>
            <w:r w:rsidRPr="003025FA">
              <w:rPr>
                <w:rFonts w:ascii="Times New Roman" w:hAnsi="Times New Roman" w:cs="Times New Roman"/>
                <w:sz w:val="20"/>
                <w:szCs w:val="20"/>
              </w:rPr>
              <w:t>1</w:t>
            </w:r>
          </w:p>
        </w:tc>
      </w:tr>
    </w:tbl>
    <w:p w:rsidR="00DB117D" w:rsidRPr="00F24E90" w:rsidRDefault="00DB117D" w:rsidP="00DB117D">
      <w:pPr>
        <w:pStyle w:val="90"/>
        <w:shd w:val="clear" w:color="auto" w:fill="auto"/>
        <w:spacing w:before="0" w:line="276" w:lineRule="auto"/>
        <w:jc w:val="center"/>
        <w:rPr>
          <w:rFonts w:ascii="Times New Roman" w:hAnsi="Times New Roman" w:cs="Times New Roman"/>
          <w:sz w:val="24"/>
          <w:szCs w:val="24"/>
        </w:rPr>
      </w:pPr>
    </w:p>
    <w:p w:rsidR="00DB117D" w:rsidRPr="00307AB4" w:rsidRDefault="00DB117D" w:rsidP="00DB117D">
      <w:pPr>
        <w:pStyle w:val="90"/>
        <w:shd w:val="clear" w:color="auto" w:fill="auto"/>
        <w:spacing w:before="0" w:line="276" w:lineRule="auto"/>
        <w:ind w:firstLine="708"/>
        <w:rPr>
          <w:rFonts w:ascii="Times New Roman" w:hAnsi="Times New Roman" w:cs="Times New Roman"/>
          <w:b w:val="0"/>
          <w:sz w:val="24"/>
          <w:szCs w:val="24"/>
        </w:rPr>
      </w:pPr>
      <w:r w:rsidRPr="00307AB4">
        <w:rPr>
          <w:rFonts w:ascii="Times New Roman" w:hAnsi="Times New Roman" w:cs="Times New Roman"/>
          <w:b w:val="0"/>
          <w:sz w:val="24"/>
          <w:szCs w:val="24"/>
        </w:rPr>
        <w:t>По</w:t>
      </w:r>
      <w:r>
        <w:rPr>
          <w:rFonts w:ascii="Times New Roman" w:hAnsi="Times New Roman" w:cs="Times New Roman"/>
          <w:b w:val="0"/>
          <w:sz w:val="24"/>
          <w:szCs w:val="24"/>
        </w:rPr>
        <w:t xml:space="preserve">вышение </w:t>
      </w:r>
      <w:r w:rsidRPr="00307AB4">
        <w:rPr>
          <w:rFonts w:ascii="Times New Roman" w:hAnsi="Times New Roman" w:cs="Times New Roman"/>
          <w:b w:val="0"/>
          <w:sz w:val="24"/>
          <w:szCs w:val="24"/>
        </w:rPr>
        <w:t>качественного показателя обу</w:t>
      </w:r>
      <w:r>
        <w:rPr>
          <w:rFonts w:ascii="Times New Roman" w:hAnsi="Times New Roman" w:cs="Times New Roman"/>
          <w:b w:val="0"/>
          <w:sz w:val="24"/>
          <w:szCs w:val="24"/>
        </w:rPr>
        <w:t>ченности девятиклассников в 2016-2017</w:t>
      </w:r>
      <w:r w:rsidRPr="00307AB4">
        <w:rPr>
          <w:rFonts w:ascii="Times New Roman" w:hAnsi="Times New Roman" w:cs="Times New Roman"/>
          <w:b w:val="0"/>
          <w:sz w:val="24"/>
          <w:szCs w:val="24"/>
        </w:rPr>
        <w:t xml:space="preserve"> </w:t>
      </w:r>
      <w:proofErr w:type="spellStart"/>
      <w:r w:rsidRPr="00307AB4">
        <w:rPr>
          <w:rFonts w:ascii="Times New Roman" w:hAnsi="Times New Roman" w:cs="Times New Roman"/>
          <w:b w:val="0"/>
          <w:sz w:val="24"/>
          <w:szCs w:val="24"/>
        </w:rPr>
        <w:t>уч</w:t>
      </w:r>
      <w:proofErr w:type="spellEnd"/>
      <w:r w:rsidRPr="00307AB4">
        <w:rPr>
          <w:rFonts w:ascii="Times New Roman" w:hAnsi="Times New Roman" w:cs="Times New Roman"/>
          <w:b w:val="0"/>
          <w:sz w:val="24"/>
          <w:szCs w:val="24"/>
        </w:rPr>
        <w:t xml:space="preserve">. году составляет </w:t>
      </w:r>
      <w:r>
        <w:rPr>
          <w:rFonts w:ascii="Times New Roman" w:hAnsi="Times New Roman" w:cs="Times New Roman"/>
          <w:b w:val="0"/>
          <w:sz w:val="24"/>
          <w:szCs w:val="24"/>
        </w:rPr>
        <w:t>11,7</w:t>
      </w:r>
      <w:r w:rsidRPr="00307AB4">
        <w:rPr>
          <w:rFonts w:ascii="Times New Roman" w:hAnsi="Times New Roman" w:cs="Times New Roman"/>
          <w:b w:val="0"/>
          <w:sz w:val="24"/>
          <w:szCs w:val="24"/>
        </w:rPr>
        <w:t>%.</w:t>
      </w:r>
    </w:p>
    <w:p w:rsidR="00C314D3" w:rsidRDefault="00C314D3" w:rsidP="00DB117D">
      <w:pPr>
        <w:pStyle w:val="90"/>
        <w:shd w:val="clear" w:color="auto" w:fill="auto"/>
        <w:spacing w:before="0" w:line="276" w:lineRule="auto"/>
        <w:jc w:val="center"/>
        <w:rPr>
          <w:rFonts w:ascii="Times New Roman" w:hAnsi="Times New Roman" w:cs="Times New Roman"/>
          <w:sz w:val="24"/>
          <w:szCs w:val="24"/>
        </w:rPr>
      </w:pPr>
    </w:p>
    <w:p w:rsidR="00C314D3" w:rsidRDefault="00C314D3" w:rsidP="00DB117D">
      <w:pPr>
        <w:pStyle w:val="90"/>
        <w:shd w:val="clear" w:color="auto" w:fill="auto"/>
        <w:spacing w:before="0" w:line="276" w:lineRule="auto"/>
        <w:jc w:val="center"/>
        <w:rPr>
          <w:rFonts w:ascii="Times New Roman" w:hAnsi="Times New Roman" w:cs="Times New Roman"/>
          <w:sz w:val="24"/>
          <w:szCs w:val="24"/>
        </w:rPr>
      </w:pPr>
    </w:p>
    <w:p w:rsidR="00DB117D" w:rsidRPr="0040135B" w:rsidRDefault="00DB117D" w:rsidP="00DB117D">
      <w:pPr>
        <w:pStyle w:val="90"/>
        <w:shd w:val="clear" w:color="auto" w:fill="auto"/>
        <w:spacing w:before="0" w:line="276" w:lineRule="auto"/>
        <w:jc w:val="center"/>
        <w:rPr>
          <w:rFonts w:ascii="Times New Roman" w:hAnsi="Times New Roman" w:cs="Times New Roman"/>
          <w:sz w:val="24"/>
          <w:szCs w:val="24"/>
        </w:rPr>
      </w:pPr>
      <w:r w:rsidRPr="0040135B">
        <w:rPr>
          <w:rFonts w:ascii="Times New Roman" w:hAnsi="Times New Roman" w:cs="Times New Roman"/>
          <w:sz w:val="24"/>
          <w:szCs w:val="24"/>
        </w:rPr>
        <w:t>Результаты экзаменов</w:t>
      </w:r>
      <w:r>
        <w:rPr>
          <w:rFonts w:ascii="Times New Roman" w:hAnsi="Times New Roman" w:cs="Times New Roman"/>
          <w:sz w:val="24"/>
          <w:szCs w:val="24"/>
        </w:rPr>
        <w:t xml:space="preserve"> 2015-2017</w:t>
      </w:r>
      <w:r w:rsidRPr="0040135B">
        <w:rPr>
          <w:rFonts w:ascii="Times New Roman" w:hAnsi="Times New Roman" w:cs="Times New Roman"/>
          <w:sz w:val="24"/>
          <w:szCs w:val="24"/>
        </w:rPr>
        <w:t xml:space="preserve"> г.г. 9 класс.</w:t>
      </w:r>
    </w:p>
    <w:p w:rsidR="00DB117D" w:rsidRPr="0040135B" w:rsidRDefault="00DB117D" w:rsidP="00DB117D">
      <w:pPr>
        <w:pStyle w:val="90"/>
        <w:shd w:val="clear" w:color="auto" w:fill="auto"/>
        <w:spacing w:before="0" w:line="276" w:lineRule="auto"/>
        <w:jc w:val="center"/>
        <w:rPr>
          <w:rFonts w:ascii="Times New Roman" w:hAnsi="Times New Roman" w:cs="Times New Roman"/>
          <w:sz w:val="24"/>
          <w:szCs w:val="24"/>
        </w:rPr>
      </w:pPr>
    </w:p>
    <w:p w:rsidR="00DB117D" w:rsidRPr="00F24E90" w:rsidRDefault="00DB117D" w:rsidP="00DB117D">
      <w:pPr>
        <w:keepNext/>
        <w:keepLines/>
        <w:jc w:val="center"/>
        <w:rPr>
          <w:rFonts w:ascii="Times New Roman" w:hAnsi="Times New Roman" w:cs="Times New Roman"/>
          <w:b/>
        </w:rPr>
      </w:pPr>
      <w:r w:rsidRPr="00F24E90">
        <w:rPr>
          <w:rFonts w:ascii="Times New Roman" w:hAnsi="Times New Roman" w:cs="Times New Roman"/>
          <w:b/>
        </w:rPr>
        <w:lastRenderedPageBreak/>
        <w:t xml:space="preserve">Сравнительный анализ государственной (итоговой) аттестации </w:t>
      </w:r>
      <w:r>
        <w:rPr>
          <w:rFonts w:ascii="Times New Roman" w:hAnsi="Times New Roman" w:cs="Times New Roman"/>
          <w:b/>
        </w:rPr>
        <w:t>выпускников 9 классов за 5 лет</w:t>
      </w:r>
    </w:p>
    <w:tbl>
      <w:tblPr>
        <w:tblW w:w="9382" w:type="dxa"/>
        <w:tblLayout w:type="fixed"/>
        <w:tblCellMar>
          <w:left w:w="0" w:type="dxa"/>
          <w:right w:w="0" w:type="dxa"/>
        </w:tblCellMar>
        <w:tblLook w:val="0000"/>
      </w:tblPr>
      <w:tblGrid>
        <w:gridCol w:w="429"/>
        <w:gridCol w:w="1843"/>
        <w:gridCol w:w="1701"/>
        <w:gridCol w:w="1052"/>
        <w:gridCol w:w="1046"/>
        <w:gridCol w:w="863"/>
        <w:gridCol w:w="1151"/>
        <w:gridCol w:w="1275"/>
        <w:gridCol w:w="22"/>
      </w:tblGrid>
      <w:tr w:rsidR="003025FA" w:rsidRPr="003025FA" w:rsidTr="003025FA">
        <w:trPr>
          <w:trHeight w:val="273"/>
        </w:trPr>
        <w:tc>
          <w:tcPr>
            <w:tcW w:w="429" w:type="dxa"/>
            <w:vMerge w:val="restart"/>
            <w:tcBorders>
              <w:top w:val="single" w:sz="4" w:space="0" w:color="auto"/>
              <w:left w:val="single" w:sz="4" w:space="0" w:color="auto"/>
              <w:bottom w:val="nil"/>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 xml:space="preserve">№ </w:t>
            </w:r>
            <w:proofErr w:type="spellStart"/>
            <w:proofErr w:type="gramStart"/>
            <w:r w:rsidRPr="003025FA">
              <w:rPr>
                <w:sz w:val="20"/>
                <w:szCs w:val="20"/>
              </w:rPr>
              <w:t>п</w:t>
            </w:r>
            <w:proofErr w:type="spellEnd"/>
            <w:proofErr w:type="gramEnd"/>
            <w:r w:rsidRPr="003025FA">
              <w:rPr>
                <w:sz w:val="20"/>
                <w:szCs w:val="20"/>
              </w:rPr>
              <w:t>/</w:t>
            </w:r>
            <w:proofErr w:type="spellStart"/>
            <w:r w:rsidRPr="003025FA">
              <w:rPr>
                <w:sz w:val="20"/>
                <w:szCs w:val="20"/>
              </w:rPr>
              <w:t>п</w:t>
            </w:r>
            <w:proofErr w:type="spellEnd"/>
          </w:p>
        </w:tc>
        <w:tc>
          <w:tcPr>
            <w:tcW w:w="1843" w:type="dxa"/>
            <w:vMerge w:val="restart"/>
            <w:tcBorders>
              <w:top w:val="single" w:sz="4" w:space="0" w:color="auto"/>
              <w:left w:val="single" w:sz="4" w:space="0" w:color="auto"/>
              <w:bottom w:val="nil"/>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Параметры</w:t>
            </w:r>
          </w:p>
        </w:tc>
        <w:tc>
          <w:tcPr>
            <w:tcW w:w="7110" w:type="dxa"/>
            <w:gridSpan w:val="7"/>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 xml:space="preserve">       Русский язык</w:t>
            </w:r>
          </w:p>
        </w:tc>
      </w:tr>
      <w:tr w:rsidR="003025FA" w:rsidRPr="003025FA" w:rsidTr="003025FA">
        <w:trPr>
          <w:gridAfter w:val="1"/>
          <w:wAfter w:w="22" w:type="dxa"/>
          <w:trHeight w:val="262"/>
        </w:trPr>
        <w:tc>
          <w:tcPr>
            <w:tcW w:w="429" w:type="dxa"/>
            <w:vMerge/>
            <w:tcBorders>
              <w:top w:val="nil"/>
              <w:left w:val="single" w:sz="4" w:space="0" w:color="auto"/>
              <w:bottom w:val="nil"/>
              <w:right w:val="single" w:sz="4" w:space="0" w:color="auto"/>
            </w:tcBorders>
            <w:shd w:val="clear" w:color="auto" w:fill="FFFFFF"/>
          </w:tcPr>
          <w:p w:rsidR="003025FA" w:rsidRPr="003025FA" w:rsidRDefault="003025FA" w:rsidP="003025FA">
            <w:pPr>
              <w:pStyle w:val="a5"/>
              <w:framePr w:wrap="notBeside" w:vAnchor="text" w:hAnchor="text" w:xAlign="center" w:y="1"/>
              <w:spacing w:after="0"/>
              <w:ind w:left="20"/>
              <w:jc w:val="both"/>
              <w:rPr>
                <w:sz w:val="20"/>
                <w:szCs w:val="20"/>
              </w:rPr>
            </w:pPr>
          </w:p>
        </w:tc>
        <w:tc>
          <w:tcPr>
            <w:tcW w:w="1843" w:type="dxa"/>
            <w:vMerge/>
            <w:tcBorders>
              <w:top w:val="nil"/>
              <w:left w:val="single" w:sz="4" w:space="0" w:color="auto"/>
              <w:bottom w:val="nil"/>
              <w:right w:val="single" w:sz="4" w:space="0" w:color="auto"/>
            </w:tcBorders>
            <w:shd w:val="clear" w:color="auto" w:fill="FFFFFF"/>
          </w:tcPr>
          <w:p w:rsidR="003025FA" w:rsidRPr="003025FA" w:rsidRDefault="003025FA" w:rsidP="003025FA">
            <w:pPr>
              <w:pStyle w:val="a5"/>
              <w:framePr w:wrap="notBeside" w:vAnchor="text" w:hAnchor="text" w:xAlign="center" w:y="1"/>
              <w:spacing w:after="0"/>
              <w:ind w:left="20"/>
              <w:jc w:val="both"/>
              <w:rPr>
                <w:sz w:val="20"/>
                <w:szCs w:val="20"/>
              </w:rPr>
            </w:pPr>
          </w:p>
        </w:tc>
        <w:tc>
          <w:tcPr>
            <w:tcW w:w="7088" w:type="dxa"/>
            <w:gridSpan w:val="6"/>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ind w:left="2542"/>
              <w:jc w:val="both"/>
              <w:rPr>
                <w:sz w:val="20"/>
                <w:szCs w:val="20"/>
              </w:rPr>
            </w:pPr>
            <w:r w:rsidRPr="003025FA">
              <w:rPr>
                <w:sz w:val="20"/>
                <w:szCs w:val="20"/>
              </w:rPr>
              <w:t>ГИА в форме ОГЭ</w:t>
            </w:r>
          </w:p>
        </w:tc>
      </w:tr>
      <w:tr w:rsidR="003025FA" w:rsidRPr="003025FA" w:rsidTr="003025FA">
        <w:trPr>
          <w:gridAfter w:val="1"/>
          <w:wAfter w:w="22" w:type="dxa"/>
          <w:trHeight w:val="281"/>
        </w:trPr>
        <w:tc>
          <w:tcPr>
            <w:tcW w:w="429" w:type="dxa"/>
            <w:vMerge/>
            <w:tcBorders>
              <w:top w:val="nil"/>
              <w:left w:val="single" w:sz="4" w:space="0" w:color="auto"/>
              <w:bottom w:val="nil"/>
              <w:right w:val="single" w:sz="4" w:space="0" w:color="auto"/>
            </w:tcBorders>
            <w:shd w:val="clear" w:color="auto" w:fill="FFFFFF"/>
          </w:tcPr>
          <w:p w:rsidR="003025FA" w:rsidRPr="003025FA" w:rsidRDefault="003025FA" w:rsidP="003025FA">
            <w:pPr>
              <w:pStyle w:val="a5"/>
              <w:framePr w:wrap="notBeside" w:vAnchor="text" w:hAnchor="text" w:xAlign="center" w:y="1"/>
              <w:spacing w:after="0"/>
              <w:ind w:left="20"/>
              <w:jc w:val="both"/>
              <w:rPr>
                <w:sz w:val="20"/>
                <w:szCs w:val="20"/>
              </w:rPr>
            </w:pPr>
          </w:p>
        </w:tc>
        <w:tc>
          <w:tcPr>
            <w:tcW w:w="1843" w:type="dxa"/>
            <w:vMerge/>
            <w:tcBorders>
              <w:top w:val="nil"/>
              <w:left w:val="single" w:sz="4" w:space="0" w:color="auto"/>
              <w:bottom w:val="nil"/>
              <w:right w:val="single" w:sz="4" w:space="0" w:color="auto"/>
            </w:tcBorders>
            <w:shd w:val="clear" w:color="auto" w:fill="FFFFFF"/>
          </w:tcPr>
          <w:p w:rsidR="003025FA" w:rsidRPr="003025FA" w:rsidRDefault="003025FA" w:rsidP="003025FA">
            <w:pPr>
              <w:pStyle w:val="a5"/>
              <w:framePr w:wrap="notBeside" w:vAnchor="text" w:hAnchor="text" w:xAlign="center" w:y="1"/>
              <w:spacing w:after="0"/>
              <w:ind w:left="20"/>
              <w:jc w:val="both"/>
              <w:rPr>
                <w:sz w:val="20"/>
                <w:szCs w:val="20"/>
              </w:rPr>
            </w:pPr>
          </w:p>
        </w:tc>
        <w:tc>
          <w:tcPr>
            <w:tcW w:w="2753"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 xml:space="preserve">2013-2014 </w:t>
            </w:r>
            <w:proofErr w:type="spellStart"/>
            <w:r w:rsidRPr="003025FA">
              <w:rPr>
                <w:sz w:val="20"/>
                <w:szCs w:val="20"/>
              </w:rPr>
              <w:t>уч</w:t>
            </w:r>
            <w:proofErr w:type="spellEnd"/>
            <w:r w:rsidRPr="003025FA">
              <w:rPr>
                <w:sz w:val="20"/>
                <w:szCs w:val="20"/>
              </w:rPr>
              <w:t>. год</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 xml:space="preserve">2014-2015 </w:t>
            </w:r>
            <w:proofErr w:type="spellStart"/>
            <w:r w:rsidRPr="003025FA">
              <w:rPr>
                <w:sz w:val="20"/>
                <w:szCs w:val="20"/>
              </w:rPr>
              <w:t>уч</w:t>
            </w:r>
            <w:proofErr w:type="spellEnd"/>
            <w:r w:rsidRPr="003025FA">
              <w:rPr>
                <w:sz w:val="20"/>
                <w:szCs w:val="20"/>
              </w:rPr>
              <w:t>. год.</w:t>
            </w:r>
          </w:p>
        </w:tc>
        <w:tc>
          <w:tcPr>
            <w:tcW w:w="2426"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 xml:space="preserve">2015-2016 </w:t>
            </w:r>
            <w:proofErr w:type="spellStart"/>
            <w:r w:rsidRPr="003025FA">
              <w:rPr>
                <w:sz w:val="20"/>
                <w:szCs w:val="20"/>
              </w:rPr>
              <w:t>уч</w:t>
            </w:r>
            <w:proofErr w:type="spellEnd"/>
            <w:r w:rsidRPr="003025FA">
              <w:rPr>
                <w:sz w:val="20"/>
                <w:szCs w:val="20"/>
              </w:rPr>
              <w:t>. год</w:t>
            </w:r>
          </w:p>
        </w:tc>
      </w:tr>
      <w:tr w:rsidR="003025FA" w:rsidRPr="003025FA" w:rsidTr="003025FA">
        <w:trPr>
          <w:gridAfter w:val="1"/>
          <w:wAfter w:w="22" w:type="dxa"/>
          <w:trHeight w:val="485"/>
        </w:trPr>
        <w:tc>
          <w:tcPr>
            <w:tcW w:w="429" w:type="dxa"/>
            <w:vMerge/>
            <w:tcBorders>
              <w:top w:val="nil"/>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ind w:left="20"/>
              <w:jc w:val="both"/>
              <w:rPr>
                <w:sz w:val="20"/>
                <w:szCs w:val="20"/>
              </w:rPr>
            </w:pPr>
          </w:p>
        </w:tc>
        <w:tc>
          <w:tcPr>
            <w:tcW w:w="1843" w:type="dxa"/>
            <w:vMerge/>
            <w:tcBorders>
              <w:top w:val="nil"/>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ind w:left="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ind w:left="60"/>
              <w:jc w:val="center"/>
              <w:rPr>
                <w:sz w:val="20"/>
                <w:szCs w:val="20"/>
              </w:rPr>
            </w:pPr>
            <w:r w:rsidRPr="003025FA">
              <w:rPr>
                <w:sz w:val="20"/>
                <w:szCs w:val="20"/>
              </w:rPr>
              <w:t>Кол-во</w:t>
            </w:r>
          </w:p>
          <w:p w:rsidR="003025FA" w:rsidRPr="003025FA" w:rsidRDefault="003025FA" w:rsidP="003025FA">
            <w:pPr>
              <w:pStyle w:val="a5"/>
              <w:framePr w:wrap="notBeside" w:vAnchor="text" w:hAnchor="text" w:xAlign="center" w:y="1"/>
              <w:spacing w:after="0"/>
              <w:ind w:left="60"/>
              <w:jc w:val="center"/>
              <w:rPr>
                <w:sz w:val="20"/>
                <w:szCs w:val="20"/>
              </w:rPr>
            </w:pPr>
            <w:proofErr w:type="spellStart"/>
            <w:r w:rsidRPr="003025FA">
              <w:rPr>
                <w:sz w:val="20"/>
                <w:szCs w:val="20"/>
              </w:rPr>
              <w:t>об-ся</w:t>
            </w:r>
            <w:proofErr w:type="spellEnd"/>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53"/>
              <w:framePr w:wrap="notBeside" w:vAnchor="text" w:hAnchor="text" w:xAlign="center" w:y="1"/>
              <w:shd w:val="clear" w:color="auto" w:fill="auto"/>
              <w:spacing w:line="240" w:lineRule="auto"/>
              <w:ind w:left="80"/>
              <w:jc w:val="center"/>
              <w:rPr>
                <w:rFonts w:ascii="Times New Roman" w:hAnsi="Times New Roman" w:cs="Times New Roman"/>
                <w:sz w:val="20"/>
                <w:szCs w:val="20"/>
              </w:rPr>
            </w:pPr>
            <w:r w:rsidRPr="003025FA">
              <w:rPr>
                <w:rFonts w:ascii="Times New Roman" w:hAnsi="Times New Roman" w:cs="Times New Roman"/>
                <w:noProof w:val="0"/>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ind w:left="60"/>
              <w:jc w:val="center"/>
              <w:rPr>
                <w:sz w:val="20"/>
                <w:szCs w:val="20"/>
              </w:rPr>
            </w:pPr>
            <w:r w:rsidRPr="003025FA">
              <w:rPr>
                <w:sz w:val="20"/>
                <w:szCs w:val="20"/>
              </w:rPr>
              <w:t>Кол-во</w:t>
            </w:r>
          </w:p>
          <w:p w:rsidR="003025FA" w:rsidRPr="003025FA" w:rsidRDefault="003025FA" w:rsidP="003025FA">
            <w:pPr>
              <w:pStyle w:val="a5"/>
              <w:framePr w:wrap="notBeside" w:vAnchor="text" w:hAnchor="text" w:xAlign="center" w:y="1"/>
              <w:spacing w:after="0"/>
              <w:ind w:left="60"/>
              <w:jc w:val="center"/>
              <w:rPr>
                <w:sz w:val="20"/>
                <w:szCs w:val="20"/>
              </w:rPr>
            </w:pPr>
            <w:proofErr w:type="spellStart"/>
            <w:r w:rsidRPr="003025FA">
              <w:rPr>
                <w:sz w:val="20"/>
                <w:szCs w:val="20"/>
              </w:rPr>
              <w:t>об-ся</w:t>
            </w:r>
            <w:proofErr w:type="spellEnd"/>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53"/>
              <w:framePr w:wrap="notBeside" w:vAnchor="text" w:hAnchor="text" w:xAlign="center" w:y="1"/>
              <w:shd w:val="clear" w:color="auto" w:fill="auto"/>
              <w:spacing w:line="240" w:lineRule="auto"/>
              <w:ind w:left="80"/>
              <w:jc w:val="center"/>
              <w:rPr>
                <w:rFonts w:ascii="Times New Roman" w:hAnsi="Times New Roman" w:cs="Times New Roman"/>
                <w:sz w:val="20"/>
                <w:szCs w:val="20"/>
              </w:rPr>
            </w:pPr>
            <w:r w:rsidRPr="003025FA">
              <w:rPr>
                <w:rFonts w:ascii="Times New Roman" w:hAnsi="Times New Roman" w:cs="Times New Roman"/>
                <w:noProof w:val="0"/>
                <w:sz w:val="20"/>
                <w:szCs w:val="20"/>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ind w:left="60"/>
              <w:jc w:val="center"/>
              <w:rPr>
                <w:sz w:val="20"/>
                <w:szCs w:val="20"/>
              </w:rPr>
            </w:pPr>
            <w:r w:rsidRPr="003025FA">
              <w:rPr>
                <w:sz w:val="20"/>
                <w:szCs w:val="20"/>
              </w:rPr>
              <w:t>Кол-во</w:t>
            </w:r>
          </w:p>
          <w:p w:rsidR="003025FA" w:rsidRPr="003025FA" w:rsidRDefault="003025FA" w:rsidP="003025FA">
            <w:pPr>
              <w:pStyle w:val="a5"/>
              <w:framePr w:wrap="notBeside" w:vAnchor="text" w:hAnchor="text" w:xAlign="center" w:y="1"/>
              <w:spacing w:after="0"/>
              <w:ind w:left="60"/>
              <w:jc w:val="center"/>
              <w:rPr>
                <w:sz w:val="20"/>
                <w:szCs w:val="20"/>
              </w:rPr>
            </w:pPr>
            <w:proofErr w:type="spellStart"/>
            <w:r w:rsidRPr="003025FA">
              <w:rPr>
                <w:sz w:val="20"/>
                <w:szCs w:val="20"/>
              </w:rPr>
              <w:t>об-ся</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53"/>
              <w:framePr w:wrap="notBeside" w:vAnchor="text" w:hAnchor="text" w:xAlign="center" w:y="1"/>
              <w:shd w:val="clear" w:color="auto" w:fill="auto"/>
              <w:spacing w:line="240" w:lineRule="auto"/>
              <w:ind w:left="80"/>
              <w:jc w:val="center"/>
              <w:rPr>
                <w:rFonts w:ascii="Times New Roman" w:hAnsi="Times New Roman" w:cs="Times New Roman"/>
                <w:sz w:val="20"/>
                <w:szCs w:val="20"/>
              </w:rPr>
            </w:pPr>
            <w:r w:rsidRPr="003025FA">
              <w:rPr>
                <w:rFonts w:ascii="Times New Roman" w:hAnsi="Times New Roman" w:cs="Times New Roman"/>
                <w:noProof w:val="0"/>
                <w:sz w:val="20"/>
                <w:szCs w:val="20"/>
              </w:rPr>
              <w:t>%</w:t>
            </w:r>
          </w:p>
        </w:tc>
      </w:tr>
      <w:tr w:rsidR="003025FA" w:rsidRPr="003025FA" w:rsidTr="003025FA">
        <w:trPr>
          <w:gridAfter w:val="1"/>
          <w:wAfter w:w="22" w:type="dxa"/>
          <w:trHeight w:val="490"/>
        </w:trPr>
        <w:tc>
          <w:tcPr>
            <w:tcW w:w="429"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Всего участвовало в аттестации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9</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100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6</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100</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90</w:t>
            </w:r>
          </w:p>
        </w:tc>
      </w:tr>
      <w:tr w:rsidR="003025FA" w:rsidRPr="003025FA" w:rsidTr="003025FA">
        <w:trPr>
          <w:gridAfter w:val="1"/>
          <w:wAfter w:w="22" w:type="dxa"/>
          <w:trHeight w:val="285"/>
        </w:trPr>
        <w:tc>
          <w:tcPr>
            <w:tcW w:w="429" w:type="dxa"/>
            <w:vMerge w:val="restart"/>
            <w:tcBorders>
              <w:top w:val="single" w:sz="4" w:space="0" w:color="auto"/>
              <w:left w:val="single" w:sz="4" w:space="0" w:color="auto"/>
              <w:bottom w:val="nil"/>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Получили: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framePr w:wrap="notBeside" w:vAnchor="text" w:hAnchor="text" w:xAlign="center" w:y="1"/>
              <w:spacing w:after="0" w:line="240" w:lineRule="auto"/>
              <w:jc w:val="center"/>
              <w:rPr>
                <w:rFonts w:ascii="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framePr w:wrap="notBeside" w:vAnchor="text" w:hAnchor="text" w:xAlign="center" w:y="1"/>
              <w:spacing w:after="0" w:line="240" w:lineRule="auto"/>
              <w:jc w:val="center"/>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framePr w:wrap="notBeside" w:vAnchor="text" w:hAnchor="text" w:xAlign="center" w:y="1"/>
              <w:spacing w:after="0" w:line="240" w:lineRule="auto"/>
              <w:jc w:val="center"/>
              <w:rPr>
                <w:rFonts w:ascii="Times New Roman" w:hAnsi="Times New Roman" w:cs="Times New Roman"/>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framePr w:wrap="notBeside" w:vAnchor="text" w:hAnchor="text" w:xAlign="center" w:y="1"/>
              <w:spacing w:after="0" w:line="240" w:lineRule="auto"/>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framePr w:wrap="notBeside" w:vAnchor="text" w:hAnchor="text" w:xAlign="center" w:y="1"/>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framePr w:wrap="notBeside" w:vAnchor="text" w:hAnchor="text" w:xAlign="center" w:y="1"/>
              <w:spacing w:after="0" w:line="240" w:lineRule="auto"/>
              <w:jc w:val="center"/>
              <w:rPr>
                <w:rFonts w:ascii="Times New Roman" w:hAnsi="Times New Roman" w:cs="Times New Roman"/>
                <w:sz w:val="20"/>
                <w:szCs w:val="20"/>
              </w:rPr>
            </w:pPr>
          </w:p>
        </w:tc>
      </w:tr>
      <w:tr w:rsidR="003025FA" w:rsidRPr="003025FA" w:rsidTr="003025FA">
        <w:trPr>
          <w:gridAfter w:val="1"/>
          <w:wAfter w:w="22" w:type="dxa"/>
          <w:trHeight w:val="260"/>
        </w:trPr>
        <w:tc>
          <w:tcPr>
            <w:tcW w:w="429" w:type="dxa"/>
            <w:vMerge/>
            <w:tcBorders>
              <w:top w:val="nil"/>
              <w:left w:val="single" w:sz="4" w:space="0" w:color="auto"/>
              <w:bottom w:val="nil"/>
              <w:right w:val="single" w:sz="4" w:space="0" w:color="auto"/>
            </w:tcBorders>
            <w:shd w:val="clear" w:color="auto" w:fill="FFFFFF"/>
          </w:tcPr>
          <w:p w:rsidR="003025FA" w:rsidRPr="003025FA" w:rsidRDefault="003025FA" w:rsidP="003025FA">
            <w:pPr>
              <w:framePr w:wrap="notBeside" w:vAnchor="text" w:hAnchor="text" w:xAlign="center" w:y="1"/>
              <w:spacing w:after="0" w:line="240" w:lineRule="auto"/>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«4 и 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8</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89</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4</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66,6</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78</w:t>
            </w:r>
          </w:p>
        </w:tc>
      </w:tr>
      <w:tr w:rsidR="003025FA" w:rsidRPr="003025FA" w:rsidTr="003025FA">
        <w:trPr>
          <w:gridAfter w:val="1"/>
          <w:wAfter w:w="22" w:type="dxa"/>
          <w:trHeight w:val="278"/>
        </w:trPr>
        <w:tc>
          <w:tcPr>
            <w:tcW w:w="429" w:type="dxa"/>
            <w:vMerge/>
            <w:tcBorders>
              <w:top w:val="nil"/>
              <w:left w:val="single" w:sz="4" w:space="0" w:color="auto"/>
              <w:bottom w:val="nil"/>
              <w:right w:val="single" w:sz="4" w:space="0" w:color="auto"/>
            </w:tcBorders>
            <w:shd w:val="clear" w:color="auto" w:fill="FFFFFF"/>
          </w:tcPr>
          <w:p w:rsidR="003025FA" w:rsidRPr="003025FA" w:rsidRDefault="003025FA" w:rsidP="003025FA">
            <w:pPr>
              <w:pStyle w:val="a5"/>
              <w:framePr w:wrap="notBeside" w:vAnchor="text" w:hAnchor="text" w:xAlign="center" w:y="1"/>
              <w:spacing w:after="0"/>
              <w:ind w:left="42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11</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2</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33,3</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22,2</w:t>
            </w:r>
          </w:p>
        </w:tc>
      </w:tr>
      <w:tr w:rsidR="003025FA" w:rsidRPr="003025FA" w:rsidTr="003025FA">
        <w:trPr>
          <w:gridAfter w:val="1"/>
          <w:wAfter w:w="22" w:type="dxa"/>
          <w:trHeight w:val="268"/>
        </w:trPr>
        <w:tc>
          <w:tcPr>
            <w:tcW w:w="429" w:type="dxa"/>
            <w:vMerge/>
            <w:tcBorders>
              <w:top w:val="nil"/>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ind w:left="42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90"/>
              <w:framePr w:wrap="notBeside" w:vAnchor="text" w:hAnchor="text" w:xAlign="center" w:y="1"/>
              <w:shd w:val="clear" w:color="auto" w:fill="auto"/>
              <w:spacing w:before="0" w:line="240" w:lineRule="auto"/>
              <w:jc w:val="center"/>
              <w:rPr>
                <w:rFonts w:ascii="Times New Roman" w:hAnsi="Times New Roman" w:cs="Times New Roman"/>
                <w:sz w:val="20"/>
                <w:szCs w:val="20"/>
              </w:rPr>
            </w:pPr>
            <w:r w:rsidRPr="003025FA">
              <w:rPr>
                <w:rFonts w:ascii="Times New Roman" w:hAnsi="Times New Roman" w:cs="Times New Roman"/>
                <w:sz w:val="20"/>
                <w:szCs w:val="20"/>
              </w:rPr>
              <w:t>-</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90"/>
              <w:framePr w:wrap="notBeside" w:vAnchor="text" w:hAnchor="text" w:xAlign="center" w:y="1"/>
              <w:shd w:val="clear" w:color="auto" w:fill="auto"/>
              <w:spacing w:before="0" w:line="240" w:lineRule="auto"/>
              <w:jc w:val="center"/>
              <w:rPr>
                <w:rFonts w:ascii="Times New Roman" w:hAnsi="Times New Roman" w:cs="Times New Roman"/>
                <w:sz w:val="20"/>
                <w:szCs w:val="20"/>
              </w:rPr>
            </w:pPr>
            <w:r w:rsidRPr="003025FA">
              <w:rPr>
                <w:rFonts w:ascii="Times New Roman" w:hAnsi="Times New Roman" w:cs="Times New Roman"/>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90"/>
              <w:framePr w:wrap="notBeside" w:vAnchor="text" w:hAnchor="text" w:xAlign="center" w:y="1"/>
              <w:shd w:val="clear" w:color="auto" w:fill="auto"/>
              <w:spacing w:before="0" w:line="240" w:lineRule="auto"/>
              <w:jc w:val="center"/>
              <w:rPr>
                <w:rFonts w:ascii="Times New Roman" w:hAnsi="Times New Roman" w:cs="Times New Roman"/>
                <w:sz w:val="20"/>
                <w:szCs w:val="20"/>
              </w:rPr>
            </w:pPr>
            <w:r w:rsidRPr="003025FA">
              <w:rPr>
                <w:rFonts w:ascii="Times New Roman" w:hAnsi="Times New Roman" w:cs="Times New Roman"/>
                <w:sz w:val="20"/>
                <w:szCs w:val="20"/>
              </w:rPr>
              <w:t>-</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90"/>
              <w:framePr w:wrap="notBeside" w:vAnchor="text" w:hAnchor="text" w:xAlign="center" w:y="1"/>
              <w:shd w:val="clear" w:color="auto" w:fill="auto"/>
              <w:spacing w:before="0" w:line="240" w:lineRule="auto"/>
              <w:jc w:val="center"/>
              <w:rPr>
                <w:rFonts w:ascii="Times New Roman" w:hAnsi="Times New Roman" w:cs="Times New Roman"/>
                <w:sz w:val="20"/>
                <w:szCs w:val="20"/>
              </w:rPr>
            </w:pPr>
            <w:r w:rsidRPr="003025FA">
              <w:rPr>
                <w:rFonts w:ascii="Times New Roman" w:hAnsi="Times New Roman" w:cs="Times New Roman"/>
                <w:sz w:val="20"/>
                <w:szCs w:val="20"/>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90"/>
              <w:framePr w:wrap="notBeside" w:vAnchor="text" w:hAnchor="text" w:xAlign="center" w:y="1"/>
              <w:shd w:val="clear" w:color="auto" w:fill="auto"/>
              <w:spacing w:before="0" w:line="240" w:lineRule="auto"/>
              <w:jc w:val="center"/>
              <w:rPr>
                <w:rFonts w:ascii="Times New Roman" w:hAnsi="Times New Roman" w:cs="Times New Roman"/>
                <w:sz w:val="20"/>
                <w:szCs w:val="20"/>
              </w:rPr>
            </w:pPr>
            <w:r w:rsidRPr="003025FA">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90"/>
              <w:framePr w:wrap="notBeside" w:vAnchor="text" w:hAnchor="text" w:xAlign="center" w:y="1"/>
              <w:shd w:val="clear" w:color="auto" w:fill="auto"/>
              <w:spacing w:before="0" w:line="240" w:lineRule="auto"/>
              <w:jc w:val="center"/>
              <w:rPr>
                <w:rFonts w:ascii="Times New Roman" w:hAnsi="Times New Roman" w:cs="Times New Roman"/>
                <w:sz w:val="20"/>
                <w:szCs w:val="20"/>
              </w:rPr>
            </w:pPr>
            <w:r w:rsidRPr="003025FA">
              <w:rPr>
                <w:rFonts w:ascii="Times New Roman" w:hAnsi="Times New Roman" w:cs="Times New Roman"/>
                <w:sz w:val="20"/>
                <w:szCs w:val="20"/>
              </w:rPr>
              <w:t>0</w:t>
            </w:r>
          </w:p>
        </w:tc>
      </w:tr>
      <w:tr w:rsidR="003025FA" w:rsidRPr="003025FA" w:rsidTr="003025FA">
        <w:trPr>
          <w:gridAfter w:val="1"/>
          <w:wAfter w:w="22" w:type="dxa"/>
          <w:trHeight w:val="272"/>
        </w:trPr>
        <w:tc>
          <w:tcPr>
            <w:tcW w:w="429"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Успеваемость</w:t>
            </w:r>
          </w:p>
        </w:tc>
        <w:tc>
          <w:tcPr>
            <w:tcW w:w="2753"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100</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100</w:t>
            </w:r>
          </w:p>
        </w:tc>
        <w:tc>
          <w:tcPr>
            <w:tcW w:w="2426"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100</w:t>
            </w:r>
          </w:p>
        </w:tc>
      </w:tr>
      <w:tr w:rsidR="003025FA" w:rsidRPr="003025FA" w:rsidTr="003025FA">
        <w:trPr>
          <w:gridAfter w:val="1"/>
          <w:wAfter w:w="22" w:type="dxa"/>
          <w:trHeight w:val="276"/>
        </w:trPr>
        <w:tc>
          <w:tcPr>
            <w:tcW w:w="429"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Качество знаний</w:t>
            </w:r>
          </w:p>
        </w:tc>
        <w:tc>
          <w:tcPr>
            <w:tcW w:w="2753"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89</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66,6</w:t>
            </w:r>
          </w:p>
        </w:tc>
        <w:tc>
          <w:tcPr>
            <w:tcW w:w="2426"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78</w:t>
            </w:r>
          </w:p>
        </w:tc>
      </w:tr>
      <w:tr w:rsidR="003025FA" w:rsidRPr="003025FA" w:rsidTr="003025FA">
        <w:trPr>
          <w:gridAfter w:val="1"/>
          <w:wAfter w:w="22" w:type="dxa"/>
          <w:trHeight w:val="266"/>
        </w:trPr>
        <w:tc>
          <w:tcPr>
            <w:tcW w:w="429"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Подтвердили оценки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8</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89</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3</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50</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44,4</w:t>
            </w:r>
          </w:p>
        </w:tc>
      </w:tr>
      <w:tr w:rsidR="003025FA" w:rsidRPr="003025FA" w:rsidTr="003025FA">
        <w:trPr>
          <w:gridAfter w:val="1"/>
          <w:wAfter w:w="22" w:type="dxa"/>
          <w:trHeight w:val="485"/>
        </w:trPr>
        <w:tc>
          <w:tcPr>
            <w:tcW w:w="429"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Получили отметку ниже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1</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16,6</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22,2</w:t>
            </w:r>
          </w:p>
        </w:tc>
      </w:tr>
      <w:tr w:rsidR="003025FA" w:rsidRPr="003025FA" w:rsidTr="003025FA">
        <w:trPr>
          <w:gridAfter w:val="1"/>
          <w:wAfter w:w="22" w:type="dxa"/>
          <w:trHeight w:val="490"/>
        </w:trPr>
        <w:tc>
          <w:tcPr>
            <w:tcW w:w="429"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Получили отметку выше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11</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2</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33,3</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center"/>
              <w:rPr>
                <w:sz w:val="20"/>
                <w:szCs w:val="20"/>
              </w:rPr>
            </w:pPr>
            <w:r w:rsidRPr="003025FA">
              <w:rPr>
                <w:sz w:val="20"/>
                <w:szCs w:val="20"/>
              </w:rPr>
              <w:t>33,3</w:t>
            </w:r>
          </w:p>
        </w:tc>
      </w:tr>
      <w:tr w:rsidR="003025FA" w:rsidRPr="003025FA" w:rsidTr="003025FA">
        <w:trPr>
          <w:gridAfter w:val="1"/>
          <w:wAfter w:w="22" w:type="dxa"/>
          <w:trHeight w:val="284"/>
        </w:trPr>
        <w:tc>
          <w:tcPr>
            <w:tcW w:w="429"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proofErr w:type="spellStart"/>
            <w:r w:rsidRPr="003025FA">
              <w:rPr>
                <w:sz w:val="20"/>
                <w:szCs w:val="20"/>
              </w:rPr>
              <w:t>Максим</w:t>
            </w:r>
            <w:proofErr w:type="gramStart"/>
            <w:r w:rsidRPr="003025FA">
              <w:rPr>
                <w:sz w:val="20"/>
                <w:szCs w:val="20"/>
              </w:rPr>
              <w:t>.б</w:t>
            </w:r>
            <w:proofErr w:type="gramEnd"/>
            <w:r w:rsidRPr="003025FA">
              <w:rPr>
                <w:sz w:val="20"/>
                <w:szCs w:val="20"/>
              </w:rPr>
              <w:t>алл</w:t>
            </w:r>
            <w:proofErr w:type="spellEnd"/>
          </w:p>
        </w:tc>
        <w:tc>
          <w:tcPr>
            <w:tcW w:w="2753"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83"/>
              <w:framePr w:wrap="notBeside" w:vAnchor="text" w:hAnchor="text" w:xAlign="center" w:y="1"/>
              <w:shd w:val="clear" w:color="auto" w:fill="auto"/>
              <w:spacing w:line="240" w:lineRule="auto"/>
              <w:jc w:val="center"/>
              <w:rPr>
                <w:rFonts w:ascii="Times New Roman" w:hAnsi="Times New Roman" w:cs="Times New Roman"/>
                <w:sz w:val="20"/>
                <w:szCs w:val="20"/>
              </w:rPr>
            </w:pPr>
            <w:r w:rsidRPr="003025FA">
              <w:rPr>
                <w:rFonts w:ascii="Times New Roman" w:hAnsi="Times New Roman" w:cs="Times New Roman"/>
                <w:sz w:val="20"/>
                <w:szCs w:val="20"/>
              </w:rPr>
              <w:t>40</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83"/>
              <w:framePr w:wrap="notBeside" w:vAnchor="text" w:hAnchor="text" w:xAlign="center" w:y="1"/>
              <w:shd w:val="clear" w:color="auto" w:fill="auto"/>
              <w:spacing w:line="240" w:lineRule="auto"/>
              <w:jc w:val="center"/>
              <w:rPr>
                <w:rFonts w:ascii="Times New Roman" w:hAnsi="Times New Roman" w:cs="Times New Roman"/>
                <w:sz w:val="20"/>
                <w:szCs w:val="20"/>
              </w:rPr>
            </w:pPr>
            <w:r w:rsidRPr="003025FA">
              <w:rPr>
                <w:rFonts w:ascii="Times New Roman" w:hAnsi="Times New Roman" w:cs="Times New Roman"/>
                <w:sz w:val="20"/>
                <w:szCs w:val="20"/>
              </w:rPr>
              <w:t>40</w:t>
            </w:r>
          </w:p>
        </w:tc>
        <w:tc>
          <w:tcPr>
            <w:tcW w:w="2426"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83"/>
              <w:framePr w:wrap="notBeside" w:vAnchor="text" w:hAnchor="text" w:xAlign="center" w:y="1"/>
              <w:shd w:val="clear" w:color="auto" w:fill="auto"/>
              <w:spacing w:line="240" w:lineRule="auto"/>
              <w:jc w:val="center"/>
              <w:rPr>
                <w:rFonts w:ascii="Times New Roman" w:hAnsi="Times New Roman" w:cs="Times New Roman"/>
                <w:sz w:val="20"/>
                <w:szCs w:val="20"/>
              </w:rPr>
            </w:pPr>
            <w:r w:rsidRPr="003025FA">
              <w:rPr>
                <w:rFonts w:ascii="Times New Roman" w:hAnsi="Times New Roman" w:cs="Times New Roman"/>
                <w:sz w:val="20"/>
                <w:szCs w:val="20"/>
              </w:rPr>
              <w:t>39</w:t>
            </w:r>
          </w:p>
        </w:tc>
      </w:tr>
      <w:tr w:rsidR="003025FA" w:rsidRPr="003025FA" w:rsidTr="003025FA">
        <w:trPr>
          <w:gridAfter w:val="1"/>
          <w:wAfter w:w="22" w:type="dxa"/>
          <w:trHeight w:val="308"/>
        </w:trPr>
        <w:tc>
          <w:tcPr>
            <w:tcW w:w="429"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r w:rsidRPr="003025FA">
              <w:rPr>
                <w:sz w:val="20"/>
                <w:szCs w:val="20"/>
              </w:rPr>
              <w:t>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a5"/>
              <w:framePr w:wrap="notBeside" w:vAnchor="text" w:hAnchor="text" w:xAlign="center" w:y="1"/>
              <w:spacing w:after="0"/>
              <w:jc w:val="both"/>
              <w:rPr>
                <w:sz w:val="20"/>
                <w:szCs w:val="20"/>
              </w:rPr>
            </w:pPr>
            <w:proofErr w:type="spellStart"/>
            <w:r w:rsidRPr="003025FA">
              <w:rPr>
                <w:sz w:val="20"/>
                <w:szCs w:val="20"/>
              </w:rPr>
              <w:t>Миним</w:t>
            </w:r>
            <w:proofErr w:type="spellEnd"/>
            <w:r w:rsidRPr="003025FA">
              <w:rPr>
                <w:sz w:val="20"/>
                <w:szCs w:val="20"/>
              </w:rPr>
              <w:t>. балл</w:t>
            </w:r>
          </w:p>
        </w:tc>
        <w:tc>
          <w:tcPr>
            <w:tcW w:w="2753"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72"/>
              <w:framePr w:wrap="notBeside" w:vAnchor="text" w:hAnchor="text" w:xAlign="center" w:y="1"/>
              <w:shd w:val="clear" w:color="auto" w:fill="auto"/>
              <w:spacing w:line="240" w:lineRule="auto"/>
              <w:jc w:val="center"/>
              <w:rPr>
                <w:rFonts w:ascii="Times New Roman" w:hAnsi="Times New Roman" w:cs="Times New Roman"/>
                <w:sz w:val="20"/>
                <w:szCs w:val="20"/>
              </w:rPr>
            </w:pPr>
            <w:r w:rsidRPr="003025FA">
              <w:rPr>
                <w:rFonts w:ascii="Times New Roman" w:hAnsi="Times New Roman" w:cs="Times New Roman"/>
                <w:sz w:val="20"/>
                <w:szCs w:val="20"/>
              </w:rPr>
              <w:t>28</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72"/>
              <w:framePr w:wrap="notBeside" w:vAnchor="text" w:hAnchor="text" w:xAlign="center" w:y="1"/>
              <w:shd w:val="clear" w:color="auto" w:fill="auto"/>
              <w:spacing w:line="240" w:lineRule="auto"/>
              <w:jc w:val="center"/>
              <w:rPr>
                <w:rFonts w:ascii="Times New Roman" w:hAnsi="Times New Roman" w:cs="Times New Roman"/>
                <w:color w:val="000000"/>
                <w:sz w:val="20"/>
                <w:szCs w:val="20"/>
              </w:rPr>
            </w:pPr>
            <w:r w:rsidRPr="003025FA">
              <w:rPr>
                <w:rFonts w:ascii="Times New Roman" w:hAnsi="Times New Roman" w:cs="Times New Roman"/>
                <w:color w:val="000000"/>
                <w:sz w:val="20"/>
                <w:szCs w:val="20"/>
              </w:rPr>
              <w:t>22</w:t>
            </w:r>
          </w:p>
        </w:tc>
        <w:tc>
          <w:tcPr>
            <w:tcW w:w="2426"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3025FA" w:rsidRDefault="003025FA" w:rsidP="003025FA">
            <w:pPr>
              <w:pStyle w:val="72"/>
              <w:framePr w:wrap="notBeside" w:vAnchor="text" w:hAnchor="text" w:xAlign="center" w:y="1"/>
              <w:shd w:val="clear" w:color="auto" w:fill="auto"/>
              <w:spacing w:line="240" w:lineRule="auto"/>
              <w:jc w:val="center"/>
              <w:rPr>
                <w:rFonts w:ascii="Times New Roman" w:hAnsi="Times New Roman" w:cs="Times New Roman"/>
                <w:color w:val="000000"/>
                <w:sz w:val="20"/>
                <w:szCs w:val="20"/>
              </w:rPr>
            </w:pPr>
            <w:r w:rsidRPr="003025FA">
              <w:rPr>
                <w:rFonts w:ascii="Times New Roman" w:hAnsi="Times New Roman" w:cs="Times New Roman"/>
                <w:color w:val="000000"/>
                <w:sz w:val="20"/>
                <w:szCs w:val="20"/>
              </w:rPr>
              <w:t>15</w:t>
            </w:r>
          </w:p>
        </w:tc>
      </w:tr>
    </w:tbl>
    <w:tbl>
      <w:tblPr>
        <w:tblpPr w:leftFromText="180" w:rightFromText="180" w:vertAnchor="page" w:horzAnchor="margin" w:tblpY="7319"/>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276"/>
        <w:gridCol w:w="1134"/>
        <w:gridCol w:w="1276"/>
        <w:gridCol w:w="1417"/>
        <w:gridCol w:w="1559"/>
        <w:gridCol w:w="1417"/>
      </w:tblGrid>
      <w:tr w:rsidR="003025FA" w:rsidRPr="00C314D3" w:rsidTr="00C314D3">
        <w:tc>
          <w:tcPr>
            <w:tcW w:w="1242" w:type="dxa"/>
          </w:tcPr>
          <w:p w:rsidR="003025FA" w:rsidRPr="00C314D3" w:rsidRDefault="003025FA" w:rsidP="00C314D3">
            <w:pPr>
              <w:pStyle w:val="a5"/>
              <w:spacing w:after="0"/>
              <w:ind w:right="400"/>
              <w:rPr>
                <w:b/>
                <w:sz w:val="18"/>
                <w:szCs w:val="18"/>
              </w:rPr>
            </w:pPr>
            <w:r w:rsidRPr="00C314D3">
              <w:rPr>
                <w:b/>
                <w:sz w:val="18"/>
                <w:szCs w:val="18"/>
              </w:rPr>
              <w:t xml:space="preserve">2014-2015 </w:t>
            </w:r>
          </w:p>
        </w:tc>
        <w:tc>
          <w:tcPr>
            <w:tcW w:w="1276" w:type="dxa"/>
          </w:tcPr>
          <w:p w:rsidR="003025FA" w:rsidRPr="00C314D3" w:rsidRDefault="003025FA" w:rsidP="00C314D3">
            <w:pPr>
              <w:pStyle w:val="a5"/>
              <w:ind w:right="400"/>
              <w:jc w:val="center"/>
              <w:rPr>
                <w:sz w:val="16"/>
                <w:szCs w:val="16"/>
              </w:rPr>
            </w:pPr>
            <w:proofErr w:type="spellStart"/>
            <w:r w:rsidRPr="00C314D3">
              <w:rPr>
                <w:sz w:val="16"/>
                <w:szCs w:val="16"/>
              </w:rPr>
              <w:t>математ</w:t>
            </w:r>
            <w:proofErr w:type="spellEnd"/>
          </w:p>
        </w:tc>
        <w:tc>
          <w:tcPr>
            <w:tcW w:w="1276" w:type="dxa"/>
          </w:tcPr>
          <w:p w:rsidR="003025FA" w:rsidRPr="00C314D3" w:rsidRDefault="003025FA" w:rsidP="00C314D3">
            <w:pPr>
              <w:pStyle w:val="a5"/>
              <w:ind w:right="400"/>
              <w:jc w:val="center"/>
              <w:rPr>
                <w:sz w:val="16"/>
                <w:szCs w:val="16"/>
              </w:rPr>
            </w:pPr>
            <w:r w:rsidRPr="00C314D3">
              <w:rPr>
                <w:sz w:val="16"/>
                <w:szCs w:val="16"/>
              </w:rPr>
              <w:t>Русск. яз.</w:t>
            </w:r>
          </w:p>
        </w:tc>
        <w:tc>
          <w:tcPr>
            <w:tcW w:w="1134" w:type="dxa"/>
          </w:tcPr>
          <w:p w:rsidR="003025FA" w:rsidRPr="00C314D3" w:rsidRDefault="003025FA" w:rsidP="00C314D3">
            <w:pPr>
              <w:pStyle w:val="a5"/>
              <w:ind w:right="400"/>
              <w:jc w:val="center"/>
              <w:rPr>
                <w:sz w:val="16"/>
                <w:szCs w:val="16"/>
              </w:rPr>
            </w:pPr>
            <w:proofErr w:type="spellStart"/>
            <w:r w:rsidRPr="00C314D3">
              <w:rPr>
                <w:sz w:val="16"/>
                <w:szCs w:val="16"/>
              </w:rPr>
              <w:t>Литерат</w:t>
            </w:r>
            <w:proofErr w:type="spellEnd"/>
            <w:r w:rsidRPr="00C314D3">
              <w:rPr>
                <w:sz w:val="16"/>
                <w:szCs w:val="16"/>
              </w:rPr>
              <w:t>.</w:t>
            </w:r>
          </w:p>
        </w:tc>
        <w:tc>
          <w:tcPr>
            <w:tcW w:w="1276" w:type="dxa"/>
          </w:tcPr>
          <w:p w:rsidR="003025FA" w:rsidRPr="00C314D3" w:rsidRDefault="003025FA" w:rsidP="00C314D3">
            <w:pPr>
              <w:pStyle w:val="a5"/>
              <w:ind w:right="400"/>
              <w:jc w:val="center"/>
              <w:rPr>
                <w:sz w:val="16"/>
                <w:szCs w:val="16"/>
              </w:rPr>
            </w:pPr>
            <w:r w:rsidRPr="00C314D3">
              <w:rPr>
                <w:sz w:val="16"/>
                <w:szCs w:val="16"/>
              </w:rPr>
              <w:t>Физика</w:t>
            </w:r>
          </w:p>
        </w:tc>
        <w:tc>
          <w:tcPr>
            <w:tcW w:w="1417" w:type="dxa"/>
          </w:tcPr>
          <w:p w:rsidR="003025FA" w:rsidRPr="00C314D3" w:rsidRDefault="003025FA" w:rsidP="00C314D3">
            <w:pPr>
              <w:pStyle w:val="a5"/>
              <w:ind w:right="400"/>
              <w:jc w:val="center"/>
              <w:rPr>
                <w:sz w:val="16"/>
                <w:szCs w:val="16"/>
              </w:rPr>
            </w:pPr>
            <w:r w:rsidRPr="00C314D3">
              <w:rPr>
                <w:sz w:val="16"/>
                <w:szCs w:val="16"/>
              </w:rPr>
              <w:t>Химия</w:t>
            </w:r>
          </w:p>
        </w:tc>
        <w:tc>
          <w:tcPr>
            <w:tcW w:w="1559" w:type="dxa"/>
          </w:tcPr>
          <w:p w:rsidR="003025FA" w:rsidRPr="00C314D3" w:rsidRDefault="003025FA" w:rsidP="00C314D3">
            <w:pPr>
              <w:pStyle w:val="a5"/>
              <w:ind w:right="400"/>
              <w:jc w:val="center"/>
              <w:rPr>
                <w:sz w:val="16"/>
                <w:szCs w:val="16"/>
              </w:rPr>
            </w:pPr>
            <w:r w:rsidRPr="00C314D3">
              <w:rPr>
                <w:sz w:val="16"/>
                <w:szCs w:val="16"/>
              </w:rPr>
              <w:t>Биология</w:t>
            </w:r>
          </w:p>
        </w:tc>
        <w:tc>
          <w:tcPr>
            <w:tcW w:w="1417" w:type="dxa"/>
          </w:tcPr>
          <w:p w:rsidR="003025FA" w:rsidRPr="00C314D3" w:rsidRDefault="003025FA" w:rsidP="00C314D3">
            <w:pPr>
              <w:pStyle w:val="a5"/>
              <w:ind w:right="400"/>
              <w:jc w:val="center"/>
              <w:rPr>
                <w:sz w:val="16"/>
                <w:szCs w:val="16"/>
              </w:rPr>
            </w:pPr>
            <w:r w:rsidRPr="00C314D3">
              <w:rPr>
                <w:sz w:val="16"/>
                <w:szCs w:val="16"/>
              </w:rPr>
              <w:t>Обществознание</w:t>
            </w:r>
          </w:p>
        </w:tc>
      </w:tr>
      <w:tr w:rsidR="003025FA" w:rsidRPr="00C314D3" w:rsidTr="00C314D3">
        <w:trPr>
          <w:trHeight w:val="659"/>
        </w:trPr>
        <w:tc>
          <w:tcPr>
            <w:tcW w:w="1242" w:type="dxa"/>
          </w:tcPr>
          <w:p w:rsidR="003025FA" w:rsidRPr="00C314D3" w:rsidRDefault="003025FA" w:rsidP="00C314D3">
            <w:pPr>
              <w:pStyle w:val="a5"/>
              <w:ind w:right="400"/>
              <w:rPr>
                <w:sz w:val="18"/>
                <w:szCs w:val="18"/>
              </w:rPr>
            </w:pPr>
            <w:r w:rsidRPr="00C314D3">
              <w:rPr>
                <w:sz w:val="18"/>
                <w:szCs w:val="18"/>
              </w:rPr>
              <w:t>Средний районный балл</w:t>
            </w:r>
          </w:p>
        </w:tc>
        <w:tc>
          <w:tcPr>
            <w:tcW w:w="1276" w:type="dxa"/>
          </w:tcPr>
          <w:p w:rsidR="003025FA" w:rsidRPr="00C314D3" w:rsidRDefault="003025FA" w:rsidP="00C314D3">
            <w:pPr>
              <w:pStyle w:val="a5"/>
              <w:ind w:right="400"/>
              <w:jc w:val="center"/>
              <w:rPr>
                <w:sz w:val="18"/>
                <w:szCs w:val="18"/>
              </w:rPr>
            </w:pPr>
            <w:r w:rsidRPr="00C314D3">
              <w:rPr>
                <w:sz w:val="18"/>
                <w:szCs w:val="18"/>
              </w:rPr>
              <w:t>20,2</w:t>
            </w:r>
          </w:p>
        </w:tc>
        <w:tc>
          <w:tcPr>
            <w:tcW w:w="1276" w:type="dxa"/>
          </w:tcPr>
          <w:p w:rsidR="003025FA" w:rsidRPr="00C314D3" w:rsidRDefault="003025FA" w:rsidP="00C314D3">
            <w:pPr>
              <w:pStyle w:val="a5"/>
              <w:ind w:right="400"/>
              <w:jc w:val="center"/>
              <w:rPr>
                <w:sz w:val="18"/>
                <w:szCs w:val="18"/>
              </w:rPr>
            </w:pPr>
          </w:p>
        </w:tc>
        <w:tc>
          <w:tcPr>
            <w:tcW w:w="1134" w:type="dxa"/>
          </w:tcPr>
          <w:p w:rsidR="003025FA" w:rsidRPr="00C314D3" w:rsidRDefault="003025FA" w:rsidP="00C314D3">
            <w:pPr>
              <w:pStyle w:val="a5"/>
              <w:ind w:right="400"/>
              <w:jc w:val="center"/>
              <w:rPr>
                <w:sz w:val="18"/>
                <w:szCs w:val="18"/>
              </w:rPr>
            </w:pPr>
          </w:p>
        </w:tc>
        <w:tc>
          <w:tcPr>
            <w:tcW w:w="1276" w:type="dxa"/>
          </w:tcPr>
          <w:p w:rsidR="003025FA" w:rsidRPr="00C314D3" w:rsidRDefault="003025FA" w:rsidP="00C314D3">
            <w:pPr>
              <w:pStyle w:val="a5"/>
              <w:ind w:right="400"/>
              <w:jc w:val="center"/>
              <w:rPr>
                <w:sz w:val="18"/>
                <w:szCs w:val="18"/>
              </w:rPr>
            </w:pPr>
          </w:p>
        </w:tc>
        <w:tc>
          <w:tcPr>
            <w:tcW w:w="1417" w:type="dxa"/>
          </w:tcPr>
          <w:p w:rsidR="003025FA" w:rsidRPr="00C314D3" w:rsidRDefault="003025FA" w:rsidP="00C314D3">
            <w:pPr>
              <w:pStyle w:val="a5"/>
              <w:ind w:right="400"/>
              <w:jc w:val="center"/>
              <w:rPr>
                <w:sz w:val="18"/>
                <w:szCs w:val="18"/>
              </w:rPr>
            </w:pPr>
          </w:p>
        </w:tc>
        <w:tc>
          <w:tcPr>
            <w:tcW w:w="1559" w:type="dxa"/>
          </w:tcPr>
          <w:p w:rsidR="003025FA" w:rsidRPr="00C314D3" w:rsidRDefault="003025FA" w:rsidP="00C314D3">
            <w:pPr>
              <w:pStyle w:val="a5"/>
              <w:ind w:right="400"/>
              <w:jc w:val="center"/>
              <w:rPr>
                <w:sz w:val="18"/>
                <w:szCs w:val="18"/>
              </w:rPr>
            </w:pPr>
          </w:p>
        </w:tc>
        <w:tc>
          <w:tcPr>
            <w:tcW w:w="1417" w:type="dxa"/>
          </w:tcPr>
          <w:p w:rsidR="003025FA" w:rsidRPr="00C314D3" w:rsidRDefault="003025FA" w:rsidP="00C314D3">
            <w:pPr>
              <w:pStyle w:val="a5"/>
              <w:ind w:right="400"/>
              <w:jc w:val="center"/>
              <w:rPr>
                <w:sz w:val="18"/>
                <w:szCs w:val="18"/>
              </w:rPr>
            </w:pPr>
          </w:p>
        </w:tc>
      </w:tr>
      <w:tr w:rsidR="003025FA" w:rsidRPr="00C314D3" w:rsidTr="00C314D3">
        <w:tc>
          <w:tcPr>
            <w:tcW w:w="1242" w:type="dxa"/>
          </w:tcPr>
          <w:p w:rsidR="003025FA" w:rsidRPr="00C314D3" w:rsidRDefault="003025FA" w:rsidP="00C314D3">
            <w:pPr>
              <w:pStyle w:val="a5"/>
              <w:ind w:right="400"/>
              <w:rPr>
                <w:sz w:val="18"/>
                <w:szCs w:val="18"/>
              </w:rPr>
            </w:pPr>
            <w:r w:rsidRPr="00C314D3">
              <w:rPr>
                <w:sz w:val="18"/>
                <w:szCs w:val="18"/>
              </w:rPr>
              <w:t>Средний школьный балл</w:t>
            </w:r>
          </w:p>
        </w:tc>
        <w:tc>
          <w:tcPr>
            <w:tcW w:w="1276" w:type="dxa"/>
          </w:tcPr>
          <w:p w:rsidR="003025FA" w:rsidRPr="00C314D3" w:rsidRDefault="003025FA" w:rsidP="00C314D3">
            <w:pPr>
              <w:pStyle w:val="a5"/>
              <w:ind w:right="400"/>
              <w:jc w:val="center"/>
              <w:rPr>
                <w:sz w:val="18"/>
                <w:szCs w:val="18"/>
              </w:rPr>
            </w:pPr>
            <w:r w:rsidRPr="00C314D3">
              <w:rPr>
                <w:sz w:val="18"/>
                <w:szCs w:val="18"/>
              </w:rPr>
              <w:t>19</w:t>
            </w:r>
          </w:p>
        </w:tc>
        <w:tc>
          <w:tcPr>
            <w:tcW w:w="1276" w:type="dxa"/>
          </w:tcPr>
          <w:p w:rsidR="003025FA" w:rsidRPr="00C314D3" w:rsidRDefault="003025FA" w:rsidP="00C314D3">
            <w:pPr>
              <w:pStyle w:val="a5"/>
              <w:ind w:right="400"/>
              <w:jc w:val="center"/>
              <w:rPr>
                <w:sz w:val="18"/>
                <w:szCs w:val="18"/>
              </w:rPr>
            </w:pPr>
            <w:r w:rsidRPr="00C314D3">
              <w:rPr>
                <w:sz w:val="18"/>
                <w:szCs w:val="18"/>
              </w:rPr>
              <w:t>31,6</w:t>
            </w:r>
          </w:p>
        </w:tc>
        <w:tc>
          <w:tcPr>
            <w:tcW w:w="1134" w:type="dxa"/>
          </w:tcPr>
          <w:p w:rsidR="003025FA" w:rsidRPr="00C314D3" w:rsidRDefault="003025FA" w:rsidP="00C314D3">
            <w:pPr>
              <w:pStyle w:val="a5"/>
              <w:ind w:right="400"/>
              <w:jc w:val="center"/>
              <w:rPr>
                <w:sz w:val="18"/>
                <w:szCs w:val="18"/>
              </w:rPr>
            </w:pPr>
          </w:p>
        </w:tc>
        <w:tc>
          <w:tcPr>
            <w:tcW w:w="1276" w:type="dxa"/>
          </w:tcPr>
          <w:p w:rsidR="003025FA" w:rsidRPr="00C314D3" w:rsidRDefault="003025FA" w:rsidP="00C314D3">
            <w:pPr>
              <w:pStyle w:val="a5"/>
              <w:ind w:right="400"/>
              <w:jc w:val="center"/>
              <w:rPr>
                <w:sz w:val="18"/>
                <w:szCs w:val="18"/>
              </w:rPr>
            </w:pPr>
          </w:p>
        </w:tc>
        <w:tc>
          <w:tcPr>
            <w:tcW w:w="1417" w:type="dxa"/>
          </w:tcPr>
          <w:p w:rsidR="003025FA" w:rsidRPr="00C314D3" w:rsidRDefault="003025FA" w:rsidP="00C314D3">
            <w:pPr>
              <w:pStyle w:val="a5"/>
              <w:ind w:right="400"/>
              <w:jc w:val="center"/>
              <w:rPr>
                <w:sz w:val="18"/>
                <w:szCs w:val="18"/>
              </w:rPr>
            </w:pPr>
          </w:p>
        </w:tc>
        <w:tc>
          <w:tcPr>
            <w:tcW w:w="1559" w:type="dxa"/>
          </w:tcPr>
          <w:p w:rsidR="003025FA" w:rsidRPr="00C314D3" w:rsidRDefault="003025FA" w:rsidP="00C314D3">
            <w:pPr>
              <w:pStyle w:val="a5"/>
              <w:ind w:right="400"/>
              <w:jc w:val="center"/>
              <w:rPr>
                <w:sz w:val="18"/>
                <w:szCs w:val="18"/>
              </w:rPr>
            </w:pPr>
          </w:p>
        </w:tc>
        <w:tc>
          <w:tcPr>
            <w:tcW w:w="1417" w:type="dxa"/>
          </w:tcPr>
          <w:p w:rsidR="003025FA" w:rsidRPr="00C314D3" w:rsidRDefault="003025FA" w:rsidP="00C314D3">
            <w:pPr>
              <w:pStyle w:val="a5"/>
              <w:ind w:right="400"/>
              <w:jc w:val="center"/>
              <w:rPr>
                <w:sz w:val="18"/>
                <w:szCs w:val="18"/>
              </w:rPr>
            </w:pPr>
          </w:p>
        </w:tc>
      </w:tr>
      <w:tr w:rsidR="003025FA" w:rsidRPr="00C314D3" w:rsidTr="00C314D3">
        <w:tc>
          <w:tcPr>
            <w:tcW w:w="1242" w:type="dxa"/>
          </w:tcPr>
          <w:p w:rsidR="003025FA" w:rsidRPr="00C314D3" w:rsidRDefault="003025FA" w:rsidP="00C314D3">
            <w:pPr>
              <w:pStyle w:val="a5"/>
              <w:ind w:right="400"/>
              <w:rPr>
                <w:b/>
                <w:sz w:val="18"/>
                <w:szCs w:val="18"/>
              </w:rPr>
            </w:pPr>
            <w:r w:rsidRPr="00C314D3">
              <w:rPr>
                <w:b/>
                <w:sz w:val="18"/>
                <w:szCs w:val="18"/>
              </w:rPr>
              <w:t>2015-2016</w:t>
            </w:r>
          </w:p>
        </w:tc>
        <w:tc>
          <w:tcPr>
            <w:tcW w:w="1276" w:type="dxa"/>
          </w:tcPr>
          <w:p w:rsidR="003025FA" w:rsidRPr="00C314D3" w:rsidRDefault="003025FA" w:rsidP="00C314D3">
            <w:pPr>
              <w:pStyle w:val="a5"/>
              <w:ind w:right="400"/>
              <w:jc w:val="center"/>
              <w:rPr>
                <w:sz w:val="18"/>
                <w:szCs w:val="18"/>
              </w:rPr>
            </w:pPr>
          </w:p>
        </w:tc>
        <w:tc>
          <w:tcPr>
            <w:tcW w:w="1276" w:type="dxa"/>
          </w:tcPr>
          <w:p w:rsidR="003025FA" w:rsidRPr="00C314D3" w:rsidRDefault="003025FA" w:rsidP="00C314D3">
            <w:pPr>
              <w:pStyle w:val="a5"/>
              <w:ind w:right="400"/>
              <w:jc w:val="center"/>
              <w:rPr>
                <w:sz w:val="18"/>
                <w:szCs w:val="18"/>
              </w:rPr>
            </w:pPr>
          </w:p>
        </w:tc>
        <w:tc>
          <w:tcPr>
            <w:tcW w:w="1134" w:type="dxa"/>
          </w:tcPr>
          <w:p w:rsidR="003025FA" w:rsidRPr="00C314D3" w:rsidRDefault="003025FA" w:rsidP="00C314D3">
            <w:pPr>
              <w:pStyle w:val="a5"/>
              <w:ind w:right="400"/>
              <w:jc w:val="center"/>
              <w:rPr>
                <w:sz w:val="18"/>
                <w:szCs w:val="18"/>
              </w:rPr>
            </w:pPr>
          </w:p>
        </w:tc>
        <w:tc>
          <w:tcPr>
            <w:tcW w:w="1276" w:type="dxa"/>
          </w:tcPr>
          <w:p w:rsidR="003025FA" w:rsidRPr="00C314D3" w:rsidRDefault="003025FA" w:rsidP="00C314D3">
            <w:pPr>
              <w:pStyle w:val="a5"/>
              <w:ind w:right="400"/>
              <w:jc w:val="center"/>
              <w:rPr>
                <w:sz w:val="18"/>
                <w:szCs w:val="18"/>
              </w:rPr>
            </w:pPr>
          </w:p>
        </w:tc>
        <w:tc>
          <w:tcPr>
            <w:tcW w:w="1417" w:type="dxa"/>
          </w:tcPr>
          <w:p w:rsidR="003025FA" w:rsidRPr="00C314D3" w:rsidRDefault="003025FA" w:rsidP="00C314D3">
            <w:pPr>
              <w:pStyle w:val="a5"/>
              <w:ind w:right="400"/>
              <w:jc w:val="center"/>
              <w:rPr>
                <w:sz w:val="18"/>
                <w:szCs w:val="18"/>
              </w:rPr>
            </w:pPr>
          </w:p>
        </w:tc>
        <w:tc>
          <w:tcPr>
            <w:tcW w:w="1559" w:type="dxa"/>
          </w:tcPr>
          <w:p w:rsidR="003025FA" w:rsidRPr="00C314D3" w:rsidRDefault="003025FA" w:rsidP="00C314D3">
            <w:pPr>
              <w:pStyle w:val="a5"/>
              <w:ind w:right="400"/>
              <w:jc w:val="center"/>
              <w:rPr>
                <w:sz w:val="18"/>
                <w:szCs w:val="18"/>
              </w:rPr>
            </w:pPr>
          </w:p>
        </w:tc>
        <w:tc>
          <w:tcPr>
            <w:tcW w:w="1417" w:type="dxa"/>
          </w:tcPr>
          <w:p w:rsidR="003025FA" w:rsidRPr="00C314D3" w:rsidRDefault="003025FA" w:rsidP="00C314D3">
            <w:pPr>
              <w:pStyle w:val="a5"/>
              <w:ind w:right="400"/>
              <w:jc w:val="center"/>
              <w:rPr>
                <w:sz w:val="18"/>
                <w:szCs w:val="18"/>
              </w:rPr>
            </w:pPr>
          </w:p>
        </w:tc>
      </w:tr>
      <w:tr w:rsidR="003025FA" w:rsidRPr="00C314D3" w:rsidTr="00C314D3">
        <w:tc>
          <w:tcPr>
            <w:tcW w:w="1242" w:type="dxa"/>
          </w:tcPr>
          <w:p w:rsidR="003025FA" w:rsidRPr="00C314D3" w:rsidRDefault="003025FA" w:rsidP="00C314D3">
            <w:pPr>
              <w:pStyle w:val="a5"/>
              <w:ind w:right="400"/>
              <w:rPr>
                <w:sz w:val="18"/>
                <w:szCs w:val="18"/>
              </w:rPr>
            </w:pPr>
            <w:r w:rsidRPr="00C314D3">
              <w:rPr>
                <w:sz w:val="18"/>
                <w:szCs w:val="18"/>
              </w:rPr>
              <w:t>Средний районный балл</w:t>
            </w:r>
          </w:p>
        </w:tc>
        <w:tc>
          <w:tcPr>
            <w:tcW w:w="1276" w:type="dxa"/>
          </w:tcPr>
          <w:p w:rsidR="003025FA" w:rsidRPr="00C314D3" w:rsidRDefault="003025FA" w:rsidP="00C314D3">
            <w:pPr>
              <w:pStyle w:val="a5"/>
              <w:ind w:right="400"/>
              <w:jc w:val="center"/>
              <w:rPr>
                <w:sz w:val="18"/>
                <w:szCs w:val="18"/>
              </w:rPr>
            </w:pPr>
          </w:p>
        </w:tc>
        <w:tc>
          <w:tcPr>
            <w:tcW w:w="1276" w:type="dxa"/>
          </w:tcPr>
          <w:p w:rsidR="003025FA" w:rsidRPr="00C314D3" w:rsidRDefault="003025FA" w:rsidP="00C314D3">
            <w:pPr>
              <w:pStyle w:val="a5"/>
              <w:ind w:right="400"/>
              <w:jc w:val="center"/>
              <w:rPr>
                <w:sz w:val="18"/>
                <w:szCs w:val="18"/>
              </w:rPr>
            </w:pPr>
          </w:p>
        </w:tc>
        <w:tc>
          <w:tcPr>
            <w:tcW w:w="1134" w:type="dxa"/>
          </w:tcPr>
          <w:p w:rsidR="003025FA" w:rsidRPr="00C314D3" w:rsidRDefault="003025FA" w:rsidP="00C314D3">
            <w:pPr>
              <w:pStyle w:val="a5"/>
              <w:ind w:right="400"/>
              <w:jc w:val="center"/>
              <w:rPr>
                <w:sz w:val="18"/>
                <w:szCs w:val="18"/>
              </w:rPr>
            </w:pPr>
          </w:p>
        </w:tc>
        <w:tc>
          <w:tcPr>
            <w:tcW w:w="1276" w:type="dxa"/>
          </w:tcPr>
          <w:p w:rsidR="003025FA" w:rsidRPr="00C314D3" w:rsidRDefault="003025FA" w:rsidP="00C314D3">
            <w:pPr>
              <w:pStyle w:val="a5"/>
              <w:ind w:right="400"/>
              <w:jc w:val="center"/>
              <w:rPr>
                <w:sz w:val="18"/>
                <w:szCs w:val="18"/>
              </w:rPr>
            </w:pPr>
          </w:p>
        </w:tc>
        <w:tc>
          <w:tcPr>
            <w:tcW w:w="1417" w:type="dxa"/>
          </w:tcPr>
          <w:p w:rsidR="003025FA" w:rsidRPr="00C314D3" w:rsidRDefault="003025FA" w:rsidP="00C314D3">
            <w:pPr>
              <w:pStyle w:val="a5"/>
              <w:ind w:right="400"/>
              <w:jc w:val="center"/>
              <w:rPr>
                <w:sz w:val="18"/>
                <w:szCs w:val="18"/>
              </w:rPr>
            </w:pPr>
          </w:p>
        </w:tc>
        <w:tc>
          <w:tcPr>
            <w:tcW w:w="1559" w:type="dxa"/>
          </w:tcPr>
          <w:p w:rsidR="003025FA" w:rsidRPr="00C314D3" w:rsidRDefault="003025FA" w:rsidP="00C314D3">
            <w:pPr>
              <w:pStyle w:val="a5"/>
              <w:ind w:right="400"/>
              <w:jc w:val="center"/>
              <w:rPr>
                <w:sz w:val="18"/>
                <w:szCs w:val="18"/>
              </w:rPr>
            </w:pPr>
          </w:p>
        </w:tc>
        <w:tc>
          <w:tcPr>
            <w:tcW w:w="1417" w:type="dxa"/>
          </w:tcPr>
          <w:p w:rsidR="003025FA" w:rsidRPr="00C314D3" w:rsidRDefault="003025FA" w:rsidP="00C314D3">
            <w:pPr>
              <w:pStyle w:val="a5"/>
              <w:ind w:right="400"/>
              <w:jc w:val="center"/>
              <w:rPr>
                <w:sz w:val="18"/>
                <w:szCs w:val="18"/>
              </w:rPr>
            </w:pPr>
          </w:p>
        </w:tc>
      </w:tr>
      <w:tr w:rsidR="003025FA" w:rsidRPr="00C314D3" w:rsidTr="00C314D3">
        <w:tc>
          <w:tcPr>
            <w:tcW w:w="1242" w:type="dxa"/>
          </w:tcPr>
          <w:p w:rsidR="003025FA" w:rsidRPr="00C314D3" w:rsidRDefault="003025FA" w:rsidP="00C314D3">
            <w:pPr>
              <w:pStyle w:val="a5"/>
              <w:ind w:right="400"/>
              <w:rPr>
                <w:sz w:val="18"/>
                <w:szCs w:val="18"/>
              </w:rPr>
            </w:pPr>
            <w:r w:rsidRPr="00C314D3">
              <w:rPr>
                <w:sz w:val="18"/>
                <w:szCs w:val="18"/>
              </w:rPr>
              <w:t>Средний школьный балл</w:t>
            </w:r>
          </w:p>
        </w:tc>
        <w:tc>
          <w:tcPr>
            <w:tcW w:w="1276" w:type="dxa"/>
          </w:tcPr>
          <w:p w:rsidR="003025FA" w:rsidRPr="00C314D3" w:rsidRDefault="003025FA" w:rsidP="00C314D3">
            <w:pPr>
              <w:pStyle w:val="a5"/>
              <w:ind w:right="400"/>
              <w:jc w:val="center"/>
              <w:rPr>
                <w:sz w:val="18"/>
                <w:szCs w:val="18"/>
              </w:rPr>
            </w:pPr>
            <w:r w:rsidRPr="00C314D3">
              <w:rPr>
                <w:sz w:val="18"/>
                <w:szCs w:val="18"/>
              </w:rPr>
              <w:t>15,11</w:t>
            </w:r>
          </w:p>
        </w:tc>
        <w:tc>
          <w:tcPr>
            <w:tcW w:w="1276" w:type="dxa"/>
          </w:tcPr>
          <w:p w:rsidR="003025FA" w:rsidRPr="00C314D3" w:rsidRDefault="003025FA" w:rsidP="00C314D3">
            <w:pPr>
              <w:pStyle w:val="a5"/>
              <w:ind w:right="400"/>
              <w:jc w:val="center"/>
              <w:rPr>
                <w:sz w:val="18"/>
                <w:szCs w:val="18"/>
              </w:rPr>
            </w:pPr>
            <w:r w:rsidRPr="00C314D3">
              <w:rPr>
                <w:sz w:val="18"/>
                <w:szCs w:val="18"/>
              </w:rPr>
              <w:t>26,6</w:t>
            </w:r>
          </w:p>
        </w:tc>
        <w:tc>
          <w:tcPr>
            <w:tcW w:w="1134" w:type="dxa"/>
          </w:tcPr>
          <w:p w:rsidR="003025FA" w:rsidRPr="00C314D3" w:rsidRDefault="003025FA" w:rsidP="00C314D3">
            <w:pPr>
              <w:pStyle w:val="a5"/>
              <w:ind w:right="400"/>
              <w:jc w:val="center"/>
              <w:rPr>
                <w:sz w:val="18"/>
                <w:szCs w:val="18"/>
              </w:rPr>
            </w:pPr>
          </w:p>
        </w:tc>
        <w:tc>
          <w:tcPr>
            <w:tcW w:w="1276" w:type="dxa"/>
          </w:tcPr>
          <w:p w:rsidR="003025FA" w:rsidRPr="00C314D3" w:rsidRDefault="003025FA" w:rsidP="00C314D3">
            <w:pPr>
              <w:pStyle w:val="a5"/>
              <w:ind w:right="400"/>
              <w:jc w:val="center"/>
              <w:rPr>
                <w:sz w:val="18"/>
                <w:szCs w:val="18"/>
              </w:rPr>
            </w:pPr>
          </w:p>
        </w:tc>
        <w:tc>
          <w:tcPr>
            <w:tcW w:w="1417" w:type="dxa"/>
          </w:tcPr>
          <w:p w:rsidR="003025FA" w:rsidRPr="00C314D3" w:rsidRDefault="003025FA" w:rsidP="00C314D3">
            <w:pPr>
              <w:pStyle w:val="a5"/>
              <w:ind w:right="400"/>
              <w:jc w:val="center"/>
              <w:rPr>
                <w:sz w:val="18"/>
                <w:szCs w:val="18"/>
              </w:rPr>
            </w:pPr>
          </w:p>
        </w:tc>
        <w:tc>
          <w:tcPr>
            <w:tcW w:w="1559" w:type="dxa"/>
          </w:tcPr>
          <w:p w:rsidR="003025FA" w:rsidRPr="00C314D3" w:rsidRDefault="003025FA" w:rsidP="00C314D3">
            <w:pPr>
              <w:pStyle w:val="a5"/>
              <w:ind w:right="400"/>
              <w:jc w:val="center"/>
              <w:rPr>
                <w:sz w:val="18"/>
                <w:szCs w:val="18"/>
              </w:rPr>
            </w:pPr>
          </w:p>
        </w:tc>
        <w:tc>
          <w:tcPr>
            <w:tcW w:w="1417" w:type="dxa"/>
          </w:tcPr>
          <w:p w:rsidR="003025FA" w:rsidRPr="00C314D3" w:rsidRDefault="003025FA" w:rsidP="00C314D3">
            <w:pPr>
              <w:pStyle w:val="a5"/>
              <w:ind w:right="400"/>
              <w:jc w:val="center"/>
              <w:rPr>
                <w:sz w:val="18"/>
                <w:szCs w:val="18"/>
              </w:rPr>
            </w:pPr>
          </w:p>
        </w:tc>
      </w:tr>
      <w:tr w:rsidR="003025FA" w:rsidRPr="00C314D3" w:rsidTr="00C314D3">
        <w:tc>
          <w:tcPr>
            <w:tcW w:w="1242" w:type="dxa"/>
          </w:tcPr>
          <w:p w:rsidR="003025FA" w:rsidRPr="00C314D3" w:rsidRDefault="003025FA" w:rsidP="00C314D3">
            <w:pPr>
              <w:pStyle w:val="a5"/>
              <w:ind w:right="400"/>
              <w:rPr>
                <w:b/>
                <w:sz w:val="18"/>
                <w:szCs w:val="18"/>
              </w:rPr>
            </w:pPr>
            <w:r w:rsidRPr="00C314D3">
              <w:rPr>
                <w:b/>
                <w:sz w:val="18"/>
                <w:szCs w:val="18"/>
              </w:rPr>
              <w:t>2016-2017</w:t>
            </w:r>
          </w:p>
        </w:tc>
        <w:tc>
          <w:tcPr>
            <w:tcW w:w="1276" w:type="dxa"/>
          </w:tcPr>
          <w:p w:rsidR="003025FA" w:rsidRPr="00C314D3" w:rsidRDefault="003025FA" w:rsidP="00C314D3">
            <w:pPr>
              <w:pStyle w:val="a5"/>
              <w:ind w:right="400"/>
              <w:jc w:val="center"/>
              <w:rPr>
                <w:sz w:val="18"/>
                <w:szCs w:val="18"/>
              </w:rPr>
            </w:pPr>
          </w:p>
        </w:tc>
        <w:tc>
          <w:tcPr>
            <w:tcW w:w="1276" w:type="dxa"/>
          </w:tcPr>
          <w:p w:rsidR="003025FA" w:rsidRPr="00C314D3" w:rsidRDefault="003025FA" w:rsidP="00C314D3">
            <w:pPr>
              <w:pStyle w:val="a5"/>
              <w:ind w:right="400"/>
              <w:jc w:val="center"/>
              <w:rPr>
                <w:sz w:val="18"/>
                <w:szCs w:val="18"/>
              </w:rPr>
            </w:pPr>
          </w:p>
        </w:tc>
        <w:tc>
          <w:tcPr>
            <w:tcW w:w="1134" w:type="dxa"/>
          </w:tcPr>
          <w:p w:rsidR="003025FA" w:rsidRPr="00C314D3" w:rsidRDefault="003025FA" w:rsidP="00C314D3">
            <w:pPr>
              <w:pStyle w:val="a5"/>
              <w:ind w:right="400"/>
              <w:jc w:val="center"/>
              <w:rPr>
                <w:sz w:val="18"/>
                <w:szCs w:val="18"/>
              </w:rPr>
            </w:pPr>
          </w:p>
        </w:tc>
        <w:tc>
          <w:tcPr>
            <w:tcW w:w="1276" w:type="dxa"/>
          </w:tcPr>
          <w:p w:rsidR="003025FA" w:rsidRPr="00C314D3" w:rsidRDefault="003025FA" w:rsidP="00C314D3">
            <w:pPr>
              <w:pStyle w:val="a5"/>
              <w:ind w:right="400"/>
              <w:jc w:val="center"/>
              <w:rPr>
                <w:sz w:val="18"/>
                <w:szCs w:val="18"/>
              </w:rPr>
            </w:pPr>
          </w:p>
        </w:tc>
        <w:tc>
          <w:tcPr>
            <w:tcW w:w="1417" w:type="dxa"/>
          </w:tcPr>
          <w:p w:rsidR="003025FA" w:rsidRPr="00C314D3" w:rsidRDefault="003025FA" w:rsidP="00C314D3">
            <w:pPr>
              <w:pStyle w:val="a5"/>
              <w:ind w:right="400"/>
              <w:jc w:val="center"/>
              <w:rPr>
                <w:sz w:val="18"/>
                <w:szCs w:val="18"/>
              </w:rPr>
            </w:pPr>
          </w:p>
        </w:tc>
        <w:tc>
          <w:tcPr>
            <w:tcW w:w="1559" w:type="dxa"/>
          </w:tcPr>
          <w:p w:rsidR="003025FA" w:rsidRPr="00C314D3" w:rsidRDefault="003025FA" w:rsidP="00C314D3">
            <w:pPr>
              <w:pStyle w:val="a5"/>
              <w:ind w:right="400"/>
              <w:jc w:val="center"/>
              <w:rPr>
                <w:sz w:val="18"/>
                <w:szCs w:val="18"/>
              </w:rPr>
            </w:pPr>
          </w:p>
        </w:tc>
        <w:tc>
          <w:tcPr>
            <w:tcW w:w="1417" w:type="dxa"/>
          </w:tcPr>
          <w:p w:rsidR="003025FA" w:rsidRPr="00C314D3" w:rsidRDefault="003025FA" w:rsidP="00C314D3">
            <w:pPr>
              <w:pStyle w:val="a5"/>
              <w:ind w:right="400"/>
              <w:jc w:val="center"/>
              <w:rPr>
                <w:sz w:val="18"/>
                <w:szCs w:val="18"/>
              </w:rPr>
            </w:pPr>
          </w:p>
        </w:tc>
      </w:tr>
      <w:tr w:rsidR="003025FA" w:rsidRPr="00C314D3" w:rsidTr="00C314D3">
        <w:tc>
          <w:tcPr>
            <w:tcW w:w="1242" w:type="dxa"/>
          </w:tcPr>
          <w:p w:rsidR="003025FA" w:rsidRPr="00C314D3" w:rsidRDefault="003025FA" w:rsidP="00C314D3">
            <w:pPr>
              <w:pStyle w:val="a5"/>
              <w:ind w:right="400"/>
              <w:rPr>
                <w:sz w:val="18"/>
                <w:szCs w:val="18"/>
              </w:rPr>
            </w:pPr>
            <w:r w:rsidRPr="00C314D3">
              <w:rPr>
                <w:sz w:val="18"/>
                <w:szCs w:val="18"/>
              </w:rPr>
              <w:t>Средний районный балл</w:t>
            </w:r>
          </w:p>
        </w:tc>
        <w:tc>
          <w:tcPr>
            <w:tcW w:w="1276" w:type="dxa"/>
          </w:tcPr>
          <w:p w:rsidR="003025FA" w:rsidRPr="00C314D3" w:rsidRDefault="003025FA" w:rsidP="00C314D3">
            <w:pPr>
              <w:pStyle w:val="a5"/>
              <w:ind w:right="400"/>
              <w:jc w:val="center"/>
              <w:rPr>
                <w:color w:val="C00000"/>
                <w:sz w:val="18"/>
                <w:szCs w:val="18"/>
              </w:rPr>
            </w:pPr>
            <w:r w:rsidRPr="00C314D3">
              <w:rPr>
                <w:color w:val="C00000"/>
                <w:sz w:val="18"/>
                <w:szCs w:val="18"/>
              </w:rPr>
              <w:t>15,81</w:t>
            </w:r>
          </w:p>
        </w:tc>
        <w:tc>
          <w:tcPr>
            <w:tcW w:w="1276" w:type="dxa"/>
          </w:tcPr>
          <w:p w:rsidR="003025FA" w:rsidRPr="00C314D3" w:rsidRDefault="003025FA" w:rsidP="00C314D3">
            <w:pPr>
              <w:pStyle w:val="a5"/>
              <w:ind w:right="400"/>
              <w:jc w:val="center"/>
              <w:rPr>
                <w:color w:val="C00000"/>
                <w:sz w:val="18"/>
                <w:szCs w:val="18"/>
              </w:rPr>
            </w:pPr>
            <w:r w:rsidRPr="00C314D3">
              <w:rPr>
                <w:color w:val="C00000"/>
                <w:sz w:val="18"/>
                <w:szCs w:val="18"/>
              </w:rPr>
              <w:t>26,56</w:t>
            </w:r>
          </w:p>
        </w:tc>
        <w:tc>
          <w:tcPr>
            <w:tcW w:w="1134" w:type="dxa"/>
          </w:tcPr>
          <w:p w:rsidR="003025FA" w:rsidRPr="00C314D3" w:rsidRDefault="003025FA" w:rsidP="00C314D3">
            <w:pPr>
              <w:pStyle w:val="a5"/>
              <w:ind w:right="400"/>
              <w:jc w:val="center"/>
              <w:rPr>
                <w:color w:val="C00000"/>
                <w:sz w:val="18"/>
                <w:szCs w:val="18"/>
              </w:rPr>
            </w:pPr>
            <w:r w:rsidRPr="00C314D3">
              <w:rPr>
                <w:color w:val="C00000"/>
                <w:sz w:val="18"/>
                <w:szCs w:val="18"/>
              </w:rPr>
              <w:t>14,7</w:t>
            </w:r>
          </w:p>
        </w:tc>
        <w:tc>
          <w:tcPr>
            <w:tcW w:w="1276" w:type="dxa"/>
          </w:tcPr>
          <w:p w:rsidR="003025FA" w:rsidRPr="00C314D3" w:rsidRDefault="003025FA" w:rsidP="00C314D3">
            <w:pPr>
              <w:pStyle w:val="a5"/>
              <w:ind w:right="400"/>
              <w:jc w:val="center"/>
              <w:rPr>
                <w:color w:val="C00000"/>
                <w:sz w:val="18"/>
                <w:szCs w:val="18"/>
              </w:rPr>
            </w:pPr>
            <w:r w:rsidRPr="00C314D3">
              <w:rPr>
                <w:color w:val="C00000"/>
                <w:sz w:val="18"/>
                <w:szCs w:val="18"/>
              </w:rPr>
              <w:t>19,33</w:t>
            </w:r>
          </w:p>
        </w:tc>
        <w:tc>
          <w:tcPr>
            <w:tcW w:w="1417" w:type="dxa"/>
          </w:tcPr>
          <w:p w:rsidR="003025FA" w:rsidRPr="00C314D3" w:rsidRDefault="003025FA" w:rsidP="00C314D3">
            <w:pPr>
              <w:pStyle w:val="a5"/>
              <w:ind w:right="400"/>
              <w:jc w:val="center"/>
              <w:rPr>
                <w:color w:val="C00000"/>
                <w:sz w:val="18"/>
                <w:szCs w:val="18"/>
              </w:rPr>
            </w:pPr>
            <w:r w:rsidRPr="00C314D3">
              <w:rPr>
                <w:color w:val="C00000"/>
                <w:sz w:val="18"/>
                <w:szCs w:val="18"/>
              </w:rPr>
              <w:t>21</w:t>
            </w:r>
          </w:p>
        </w:tc>
        <w:tc>
          <w:tcPr>
            <w:tcW w:w="1559" w:type="dxa"/>
          </w:tcPr>
          <w:p w:rsidR="003025FA" w:rsidRPr="00C314D3" w:rsidRDefault="003025FA" w:rsidP="00C314D3">
            <w:pPr>
              <w:pStyle w:val="a5"/>
              <w:ind w:right="400"/>
              <w:jc w:val="center"/>
              <w:rPr>
                <w:color w:val="C00000"/>
                <w:sz w:val="18"/>
                <w:szCs w:val="18"/>
              </w:rPr>
            </w:pPr>
            <w:r w:rsidRPr="00C314D3">
              <w:rPr>
                <w:color w:val="C00000"/>
                <w:sz w:val="18"/>
                <w:szCs w:val="18"/>
              </w:rPr>
              <w:t>26,28</w:t>
            </w:r>
          </w:p>
        </w:tc>
        <w:tc>
          <w:tcPr>
            <w:tcW w:w="1417" w:type="dxa"/>
          </w:tcPr>
          <w:p w:rsidR="003025FA" w:rsidRPr="00C314D3" w:rsidRDefault="003025FA" w:rsidP="00C314D3">
            <w:pPr>
              <w:pStyle w:val="a5"/>
              <w:ind w:right="400"/>
              <w:jc w:val="center"/>
              <w:rPr>
                <w:color w:val="C00000"/>
                <w:sz w:val="18"/>
                <w:szCs w:val="18"/>
              </w:rPr>
            </w:pPr>
            <w:r w:rsidRPr="00C314D3">
              <w:rPr>
                <w:color w:val="C00000"/>
                <w:sz w:val="18"/>
                <w:szCs w:val="18"/>
              </w:rPr>
              <w:t>26,49</w:t>
            </w:r>
          </w:p>
        </w:tc>
      </w:tr>
      <w:tr w:rsidR="003025FA" w:rsidRPr="00C314D3" w:rsidTr="00C314D3">
        <w:tc>
          <w:tcPr>
            <w:tcW w:w="1242" w:type="dxa"/>
          </w:tcPr>
          <w:p w:rsidR="003025FA" w:rsidRPr="00C314D3" w:rsidRDefault="003025FA" w:rsidP="00C314D3">
            <w:pPr>
              <w:pStyle w:val="a5"/>
              <w:spacing w:after="0"/>
              <w:ind w:right="400"/>
              <w:rPr>
                <w:sz w:val="18"/>
                <w:szCs w:val="18"/>
              </w:rPr>
            </w:pPr>
            <w:r w:rsidRPr="00C314D3">
              <w:rPr>
                <w:sz w:val="18"/>
                <w:szCs w:val="18"/>
              </w:rPr>
              <w:t>Средний школьный балл</w:t>
            </w:r>
          </w:p>
        </w:tc>
        <w:tc>
          <w:tcPr>
            <w:tcW w:w="1276" w:type="dxa"/>
          </w:tcPr>
          <w:p w:rsidR="003025FA" w:rsidRPr="00C314D3" w:rsidRDefault="003025FA" w:rsidP="00C314D3">
            <w:pPr>
              <w:pStyle w:val="a5"/>
              <w:spacing w:after="0"/>
              <w:ind w:right="400"/>
              <w:jc w:val="center"/>
              <w:rPr>
                <w:color w:val="C00000"/>
                <w:sz w:val="18"/>
                <w:szCs w:val="18"/>
              </w:rPr>
            </w:pPr>
            <w:r w:rsidRPr="00C314D3">
              <w:rPr>
                <w:color w:val="C00000"/>
                <w:sz w:val="18"/>
                <w:szCs w:val="18"/>
              </w:rPr>
              <w:t>16,27 (+0,44)</w:t>
            </w:r>
          </w:p>
        </w:tc>
        <w:tc>
          <w:tcPr>
            <w:tcW w:w="1276" w:type="dxa"/>
          </w:tcPr>
          <w:p w:rsidR="003025FA" w:rsidRPr="00C314D3" w:rsidRDefault="003025FA" w:rsidP="00C314D3">
            <w:pPr>
              <w:pStyle w:val="a5"/>
              <w:spacing w:after="0"/>
              <w:ind w:right="400"/>
              <w:jc w:val="center"/>
              <w:rPr>
                <w:color w:val="C00000"/>
                <w:sz w:val="18"/>
                <w:szCs w:val="18"/>
              </w:rPr>
            </w:pPr>
            <w:r w:rsidRPr="00C314D3">
              <w:rPr>
                <w:color w:val="C00000"/>
                <w:sz w:val="18"/>
                <w:szCs w:val="18"/>
              </w:rPr>
              <w:t>26,71 (+0,15)</w:t>
            </w:r>
          </w:p>
        </w:tc>
        <w:tc>
          <w:tcPr>
            <w:tcW w:w="1134" w:type="dxa"/>
          </w:tcPr>
          <w:p w:rsidR="00C314D3" w:rsidRDefault="003025FA" w:rsidP="00C314D3">
            <w:pPr>
              <w:pStyle w:val="a5"/>
              <w:spacing w:after="0"/>
              <w:ind w:right="400"/>
              <w:jc w:val="center"/>
              <w:rPr>
                <w:color w:val="C00000"/>
                <w:sz w:val="18"/>
                <w:szCs w:val="18"/>
              </w:rPr>
            </w:pPr>
            <w:r w:rsidRPr="00C314D3">
              <w:rPr>
                <w:color w:val="C00000"/>
                <w:sz w:val="18"/>
                <w:szCs w:val="18"/>
              </w:rPr>
              <w:t>17</w:t>
            </w:r>
          </w:p>
          <w:p w:rsidR="003025FA" w:rsidRPr="00C314D3" w:rsidRDefault="003025FA" w:rsidP="00C314D3">
            <w:pPr>
              <w:pStyle w:val="a5"/>
              <w:spacing w:after="0"/>
              <w:ind w:right="400"/>
              <w:jc w:val="center"/>
              <w:rPr>
                <w:color w:val="C00000"/>
                <w:sz w:val="18"/>
                <w:szCs w:val="18"/>
              </w:rPr>
            </w:pPr>
            <w:r w:rsidRPr="00C314D3">
              <w:rPr>
                <w:color w:val="C00000"/>
                <w:sz w:val="18"/>
                <w:szCs w:val="18"/>
              </w:rPr>
              <w:t>(+2,3)</w:t>
            </w:r>
          </w:p>
        </w:tc>
        <w:tc>
          <w:tcPr>
            <w:tcW w:w="1276" w:type="dxa"/>
          </w:tcPr>
          <w:p w:rsidR="003025FA" w:rsidRPr="00C314D3" w:rsidRDefault="003025FA" w:rsidP="00C314D3">
            <w:pPr>
              <w:pStyle w:val="a5"/>
              <w:spacing w:after="0"/>
              <w:ind w:right="400"/>
              <w:jc w:val="center"/>
              <w:rPr>
                <w:color w:val="C00000"/>
                <w:sz w:val="18"/>
                <w:szCs w:val="18"/>
              </w:rPr>
            </w:pPr>
            <w:r w:rsidRPr="00C314D3">
              <w:rPr>
                <w:color w:val="C00000"/>
                <w:sz w:val="18"/>
                <w:szCs w:val="18"/>
              </w:rPr>
              <w:t>21 (+1,67)</w:t>
            </w:r>
          </w:p>
        </w:tc>
        <w:tc>
          <w:tcPr>
            <w:tcW w:w="1417" w:type="dxa"/>
          </w:tcPr>
          <w:p w:rsidR="00C314D3" w:rsidRDefault="003025FA" w:rsidP="00C314D3">
            <w:pPr>
              <w:pStyle w:val="a5"/>
              <w:spacing w:after="0"/>
              <w:ind w:right="400"/>
              <w:jc w:val="center"/>
              <w:rPr>
                <w:color w:val="C00000"/>
                <w:sz w:val="18"/>
                <w:szCs w:val="18"/>
              </w:rPr>
            </w:pPr>
            <w:r w:rsidRPr="00C314D3">
              <w:rPr>
                <w:color w:val="C00000"/>
                <w:sz w:val="18"/>
                <w:szCs w:val="18"/>
              </w:rPr>
              <w:t>21,4</w:t>
            </w:r>
          </w:p>
          <w:p w:rsidR="003025FA" w:rsidRPr="00C314D3" w:rsidRDefault="003025FA" w:rsidP="00C314D3">
            <w:pPr>
              <w:pStyle w:val="a5"/>
              <w:spacing w:after="0"/>
              <w:ind w:right="400"/>
              <w:jc w:val="center"/>
              <w:rPr>
                <w:color w:val="C00000"/>
                <w:sz w:val="18"/>
                <w:szCs w:val="18"/>
              </w:rPr>
            </w:pPr>
            <w:r w:rsidRPr="00C314D3">
              <w:rPr>
                <w:color w:val="C00000"/>
                <w:sz w:val="18"/>
                <w:szCs w:val="18"/>
              </w:rPr>
              <w:t xml:space="preserve"> (0,4)</w:t>
            </w:r>
          </w:p>
        </w:tc>
        <w:tc>
          <w:tcPr>
            <w:tcW w:w="1559" w:type="dxa"/>
          </w:tcPr>
          <w:p w:rsidR="00C314D3" w:rsidRDefault="003025FA" w:rsidP="00C314D3">
            <w:pPr>
              <w:pStyle w:val="a5"/>
              <w:spacing w:after="0"/>
              <w:ind w:right="400"/>
              <w:jc w:val="center"/>
              <w:rPr>
                <w:color w:val="C00000"/>
                <w:sz w:val="18"/>
                <w:szCs w:val="18"/>
              </w:rPr>
            </w:pPr>
            <w:r w:rsidRPr="00C314D3">
              <w:rPr>
                <w:color w:val="C00000"/>
                <w:sz w:val="18"/>
                <w:szCs w:val="18"/>
              </w:rPr>
              <w:t>27,67</w:t>
            </w:r>
          </w:p>
          <w:p w:rsidR="003025FA" w:rsidRPr="00C314D3" w:rsidRDefault="003025FA" w:rsidP="00C314D3">
            <w:pPr>
              <w:pStyle w:val="a5"/>
              <w:spacing w:after="0"/>
              <w:ind w:right="400"/>
              <w:jc w:val="center"/>
              <w:rPr>
                <w:color w:val="C00000"/>
                <w:sz w:val="18"/>
                <w:szCs w:val="18"/>
              </w:rPr>
            </w:pPr>
            <w:r w:rsidRPr="00C314D3">
              <w:rPr>
                <w:color w:val="C00000"/>
                <w:sz w:val="18"/>
                <w:szCs w:val="18"/>
              </w:rPr>
              <w:t>(+1,39)</w:t>
            </w:r>
          </w:p>
        </w:tc>
        <w:tc>
          <w:tcPr>
            <w:tcW w:w="1417" w:type="dxa"/>
          </w:tcPr>
          <w:p w:rsidR="003025FA" w:rsidRPr="00C314D3" w:rsidRDefault="003025FA" w:rsidP="00C314D3">
            <w:pPr>
              <w:pStyle w:val="a5"/>
              <w:spacing w:after="0"/>
              <w:ind w:right="400"/>
              <w:jc w:val="center"/>
              <w:rPr>
                <w:color w:val="C00000"/>
                <w:sz w:val="18"/>
                <w:szCs w:val="18"/>
              </w:rPr>
            </w:pPr>
            <w:r w:rsidRPr="00C314D3">
              <w:rPr>
                <w:color w:val="C00000"/>
                <w:sz w:val="18"/>
                <w:szCs w:val="18"/>
              </w:rPr>
              <w:t>28,33 (+1,84)</w:t>
            </w:r>
          </w:p>
        </w:tc>
      </w:tr>
    </w:tbl>
    <w:p w:rsidR="00DB117D" w:rsidRDefault="00DB117D" w:rsidP="00C314D3">
      <w:pPr>
        <w:pStyle w:val="a5"/>
        <w:spacing w:after="0" w:line="276" w:lineRule="auto"/>
        <w:ind w:left="20"/>
        <w:jc w:val="both"/>
      </w:pPr>
      <w:r w:rsidRPr="00F24E90">
        <w:t xml:space="preserve"> </w:t>
      </w:r>
    </w:p>
    <w:p w:rsidR="00C314D3" w:rsidRDefault="00C314D3" w:rsidP="002D0651">
      <w:pPr>
        <w:pStyle w:val="a5"/>
        <w:spacing w:line="276" w:lineRule="auto"/>
        <w:ind w:left="20" w:firstLine="688"/>
        <w:jc w:val="both"/>
      </w:pPr>
    </w:p>
    <w:p w:rsidR="002D0651" w:rsidRDefault="002D0651" w:rsidP="002D0651">
      <w:pPr>
        <w:pStyle w:val="a5"/>
        <w:spacing w:line="276" w:lineRule="auto"/>
        <w:ind w:left="20" w:firstLine="688"/>
        <w:jc w:val="both"/>
      </w:pPr>
      <w:r>
        <w:t xml:space="preserve">В 2016-2017 </w:t>
      </w:r>
      <w:proofErr w:type="spellStart"/>
      <w:r>
        <w:t>уч</w:t>
      </w:r>
      <w:proofErr w:type="gramStart"/>
      <w:r>
        <w:t>.г</w:t>
      </w:r>
      <w:proofErr w:type="gramEnd"/>
      <w:r>
        <w:t>оду</w:t>
      </w:r>
      <w:proofErr w:type="spellEnd"/>
      <w:r>
        <w:t xml:space="preserve"> результаты ОГЭ были выше районных показателей по всем сдаваемым предметам.</w:t>
      </w:r>
    </w:p>
    <w:p w:rsidR="00DB117D" w:rsidRPr="00F24E90" w:rsidRDefault="00DB117D" w:rsidP="00C314D3">
      <w:pPr>
        <w:pStyle w:val="a5"/>
        <w:spacing w:line="276" w:lineRule="auto"/>
        <w:ind w:left="20"/>
        <w:jc w:val="both"/>
      </w:pPr>
      <w:r w:rsidRPr="00F24E90">
        <w:t xml:space="preserve">   </w:t>
      </w:r>
      <w:r>
        <w:tab/>
      </w:r>
    </w:p>
    <w:p w:rsidR="00DB117D" w:rsidRPr="00F24E90" w:rsidRDefault="00DB117D" w:rsidP="00DB117D">
      <w:pPr>
        <w:pStyle w:val="810"/>
        <w:framePr w:h="1080" w:wrap="notBeside" w:vAnchor="text" w:hAnchor="margin" w:x="15719" w:y="8867"/>
        <w:shd w:val="clear" w:color="auto" w:fill="auto"/>
        <w:spacing w:line="276" w:lineRule="auto"/>
        <w:ind w:left="100"/>
        <w:jc w:val="both"/>
        <w:rPr>
          <w:color w:val="FF0000"/>
          <w:sz w:val="24"/>
          <w:szCs w:val="24"/>
        </w:rPr>
      </w:pPr>
    </w:p>
    <w:p w:rsidR="00DB117D" w:rsidRPr="00F24E90" w:rsidRDefault="00DB117D" w:rsidP="00DB117D">
      <w:pPr>
        <w:keepNext/>
        <w:keepLines/>
        <w:ind w:right="720"/>
        <w:jc w:val="center"/>
        <w:rPr>
          <w:rFonts w:ascii="Times New Roman" w:hAnsi="Times New Roman" w:cs="Times New Roman"/>
          <w:b/>
        </w:rPr>
      </w:pPr>
      <w:r w:rsidRPr="00F24E90">
        <w:rPr>
          <w:rFonts w:ascii="Times New Roman" w:hAnsi="Times New Roman" w:cs="Times New Roman"/>
          <w:b/>
        </w:rPr>
        <w:t xml:space="preserve">Сравнительный анализ государственной (итоговой) аттестации выпускников 9 классов за </w:t>
      </w:r>
      <w:r>
        <w:rPr>
          <w:rFonts w:ascii="Times New Roman" w:hAnsi="Times New Roman" w:cs="Times New Roman"/>
          <w:b/>
        </w:rPr>
        <w:t>5 лет</w:t>
      </w:r>
    </w:p>
    <w:tbl>
      <w:tblPr>
        <w:tblpPr w:leftFromText="180" w:rightFromText="180" w:vertAnchor="text" w:horzAnchor="margin" w:tblpXSpec="center" w:tblpY="278"/>
        <w:tblW w:w="9662" w:type="dxa"/>
        <w:tblLayout w:type="fixed"/>
        <w:tblCellMar>
          <w:left w:w="0" w:type="dxa"/>
          <w:right w:w="0" w:type="dxa"/>
        </w:tblCellMar>
        <w:tblLook w:val="0000"/>
      </w:tblPr>
      <w:tblGrid>
        <w:gridCol w:w="704"/>
        <w:gridCol w:w="2271"/>
        <w:gridCol w:w="1134"/>
        <w:gridCol w:w="931"/>
        <w:gridCol w:w="6"/>
        <w:gridCol w:w="1048"/>
        <w:gridCol w:w="1270"/>
        <w:gridCol w:w="1134"/>
        <w:gridCol w:w="1138"/>
        <w:gridCol w:w="26"/>
      </w:tblGrid>
      <w:tr w:rsidR="003025FA" w:rsidRPr="002D0651" w:rsidTr="003025FA">
        <w:trPr>
          <w:trHeight w:val="416"/>
        </w:trPr>
        <w:tc>
          <w:tcPr>
            <w:tcW w:w="704" w:type="dxa"/>
            <w:vMerge w:val="restart"/>
            <w:tcBorders>
              <w:top w:val="single" w:sz="4" w:space="0" w:color="auto"/>
              <w:left w:val="single" w:sz="4" w:space="0" w:color="auto"/>
              <w:bottom w:val="nil"/>
              <w:right w:val="single" w:sz="4" w:space="0" w:color="auto"/>
            </w:tcBorders>
            <w:shd w:val="clear" w:color="auto" w:fill="FFFFFF"/>
          </w:tcPr>
          <w:p w:rsidR="003025FA" w:rsidRPr="002D0651" w:rsidRDefault="003025FA" w:rsidP="002D0651">
            <w:pPr>
              <w:pStyle w:val="a5"/>
              <w:spacing w:after="0"/>
              <w:jc w:val="both"/>
              <w:rPr>
                <w:sz w:val="20"/>
                <w:szCs w:val="20"/>
              </w:rPr>
            </w:pPr>
            <w:r w:rsidRPr="002D0651">
              <w:rPr>
                <w:sz w:val="20"/>
                <w:szCs w:val="20"/>
              </w:rPr>
              <w:t xml:space="preserve">№ </w:t>
            </w:r>
            <w:proofErr w:type="spellStart"/>
            <w:proofErr w:type="gramStart"/>
            <w:r w:rsidRPr="002D0651">
              <w:rPr>
                <w:sz w:val="20"/>
                <w:szCs w:val="20"/>
              </w:rPr>
              <w:t>п</w:t>
            </w:r>
            <w:proofErr w:type="spellEnd"/>
            <w:proofErr w:type="gramEnd"/>
            <w:r w:rsidRPr="002D0651">
              <w:rPr>
                <w:sz w:val="20"/>
                <w:szCs w:val="20"/>
              </w:rPr>
              <w:t>/</w:t>
            </w:r>
            <w:proofErr w:type="spellStart"/>
            <w:r w:rsidRPr="002D0651">
              <w:rPr>
                <w:sz w:val="20"/>
                <w:szCs w:val="20"/>
              </w:rPr>
              <w:t>п</w:t>
            </w:r>
            <w:proofErr w:type="spellEnd"/>
          </w:p>
        </w:tc>
        <w:tc>
          <w:tcPr>
            <w:tcW w:w="2271" w:type="dxa"/>
            <w:vMerge w:val="restart"/>
            <w:tcBorders>
              <w:top w:val="single" w:sz="4" w:space="0" w:color="auto"/>
              <w:left w:val="single" w:sz="4" w:space="0" w:color="auto"/>
              <w:bottom w:val="nil"/>
              <w:right w:val="single" w:sz="4" w:space="0" w:color="auto"/>
            </w:tcBorders>
            <w:shd w:val="clear" w:color="auto" w:fill="FFFFFF"/>
          </w:tcPr>
          <w:p w:rsidR="003025FA" w:rsidRPr="002D0651" w:rsidRDefault="003025FA" w:rsidP="002D0651">
            <w:pPr>
              <w:pStyle w:val="a5"/>
              <w:spacing w:after="0"/>
              <w:jc w:val="both"/>
              <w:rPr>
                <w:sz w:val="20"/>
                <w:szCs w:val="20"/>
              </w:rPr>
            </w:pPr>
            <w:r w:rsidRPr="002D0651">
              <w:rPr>
                <w:sz w:val="20"/>
                <w:szCs w:val="20"/>
              </w:rPr>
              <w:t>Параметры</w:t>
            </w:r>
          </w:p>
        </w:tc>
        <w:tc>
          <w:tcPr>
            <w:tcW w:w="6687" w:type="dxa"/>
            <w:gridSpan w:val="8"/>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ind w:left="1942"/>
              <w:jc w:val="both"/>
              <w:rPr>
                <w:sz w:val="20"/>
                <w:szCs w:val="20"/>
              </w:rPr>
            </w:pPr>
            <w:r w:rsidRPr="002D0651">
              <w:rPr>
                <w:sz w:val="20"/>
                <w:szCs w:val="20"/>
              </w:rPr>
              <w:t>Математика/алгебра, геометрия/</w:t>
            </w:r>
          </w:p>
        </w:tc>
      </w:tr>
      <w:tr w:rsidR="003025FA" w:rsidRPr="002D0651" w:rsidTr="003025FA">
        <w:trPr>
          <w:gridAfter w:val="1"/>
          <w:wAfter w:w="26" w:type="dxa"/>
          <w:trHeight w:val="266"/>
        </w:trPr>
        <w:tc>
          <w:tcPr>
            <w:tcW w:w="704" w:type="dxa"/>
            <w:vMerge/>
            <w:tcBorders>
              <w:top w:val="nil"/>
              <w:left w:val="single" w:sz="4" w:space="0" w:color="auto"/>
              <w:bottom w:val="nil"/>
              <w:right w:val="single" w:sz="4" w:space="0" w:color="auto"/>
            </w:tcBorders>
            <w:shd w:val="clear" w:color="auto" w:fill="FFFFFF"/>
          </w:tcPr>
          <w:p w:rsidR="003025FA" w:rsidRPr="002D0651" w:rsidRDefault="003025FA" w:rsidP="002D0651">
            <w:pPr>
              <w:pStyle w:val="a5"/>
              <w:spacing w:after="0"/>
              <w:jc w:val="both"/>
              <w:rPr>
                <w:sz w:val="20"/>
                <w:szCs w:val="20"/>
              </w:rPr>
            </w:pPr>
          </w:p>
        </w:tc>
        <w:tc>
          <w:tcPr>
            <w:tcW w:w="2271" w:type="dxa"/>
            <w:vMerge/>
            <w:tcBorders>
              <w:top w:val="nil"/>
              <w:left w:val="single" w:sz="4" w:space="0" w:color="auto"/>
              <w:bottom w:val="nil"/>
              <w:right w:val="single" w:sz="4" w:space="0" w:color="auto"/>
            </w:tcBorders>
            <w:shd w:val="clear" w:color="auto" w:fill="FFFFFF"/>
          </w:tcPr>
          <w:p w:rsidR="003025FA" w:rsidRPr="002D0651" w:rsidRDefault="003025FA" w:rsidP="002D0651">
            <w:pPr>
              <w:pStyle w:val="a5"/>
              <w:spacing w:after="0"/>
              <w:jc w:val="both"/>
              <w:rPr>
                <w:sz w:val="20"/>
                <w:szCs w:val="20"/>
              </w:rPr>
            </w:pPr>
          </w:p>
        </w:tc>
        <w:tc>
          <w:tcPr>
            <w:tcW w:w="6661" w:type="dxa"/>
            <w:gridSpan w:val="7"/>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ind w:left="2976"/>
              <w:jc w:val="both"/>
              <w:rPr>
                <w:sz w:val="20"/>
                <w:szCs w:val="20"/>
              </w:rPr>
            </w:pPr>
            <w:r w:rsidRPr="002D0651">
              <w:rPr>
                <w:sz w:val="20"/>
                <w:szCs w:val="20"/>
              </w:rPr>
              <w:t>ГИА в форме ОГЭ</w:t>
            </w:r>
          </w:p>
        </w:tc>
      </w:tr>
      <w:tr w:rsidR="003025FA" w:rsidRPr="002D0651" w:rsidTr="003025FA">
        <w:trPr>
          <w:gridAfter w:val="1"/>
          <w:wAfter w:w="26" w:type="dxa"/>
          <w:trHeight w:val="553"/>
        </w:trPr>
        <w:tc>
          <w:tcPr>
            <w:tcW w:w="704" w:type="dxa"/>
            <w:vMerge/>
            <w:tcBorders>
              <w:top w:val="nil"/>
              <w:left w:val="single" w:sz="4" w:space="0" w:color="auto"/>
              <w:bottom w:val="nil"/>
              <w:right w:val="single" w:sz="4" w:space="0" w:color="auto"/>
            </w:tcBorders>
            <w:shd w:val="clear" w:color="auto" w:fill="FFFFFF"/>
          </w:tcPr>
          <w:p w:rsidR="003025FA" w:rsidRPr="002D0651" w:rsidRDefault="003025FA" w:rsidP="002D0651">
            <w:pPr>
              <w:pStyle w:val="a5"/>
              <w:spacing w:after="0"/>
              <w:jc w:val="both"/>
              <w:rPr>
                <w:sz w:val="20"/>
                <w:szCs w:val="20"/>
              </w:rPr>
            </w:pPr>
          </w:p>
        </w:tc>
        <w:tc>
          <w:tcPr>
            <w:tcW w:w="2271" w:type="dxa"/>
            <w:vMerge/>
            <w:tcBorders>
              <w:top w:val="nil"/>
              <w:left w:val="single" w:sz="4" w:space="0" w:color="auto"/>
              <w:bottom w:val="nil"/>
              <w:right w:val="single" w:sz="4" w:space="0" w:color="auto"/>
            </w:tcBorders>
            <w:shd w:val="clear" w:color="auto" w:fill="FFFFFF"/>
          </w:tcPr>
          <w:p w:rsidR="003025FA" w:rsidRPr="002D0651" w:rsidRDefault="003025FA" w:rsidP="002D0651">
            <w:pPr>
              <w:pStyle w:val="a5"/>
              <w:spacing w:after="0"/>
              <w:jc w:val="both"/>
              <w:rPr>
                <w:sz w:val="20"/>
                <w:szCs w:val="20"/>
              </w:rPr>
            </w:pPr>
          </w:p>
        </w:tc>
        <w:tc>
          <w:tcPr>
            <w:tcW w:w="2065"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both"/>
              <w:rPr>
                <w:sz w:val="20"/>
                <w:szCs w:val="20"/>
              </w:rPr>
            </w:pPr>
            <w:r w:rsidRPr="002D0651">
              <w:rPr>
                <w:sz w:val="20"/>
                <w:szCs w:val="20"/>
              </w:rPr>
              <w:t xml:space="preserve">  2013-2014 </w:t>
            </w:r>
            <w:proofErr w:type="spellStart"/>
            <w:r w:rsidRPr="002D0651">
              <w:rPr>
                <w:sz w:val="20"/>
                <w:szCs w:val="20"/>
              </w:rPr>
              <w:t>уч</w:t>
            </w:r>
            <w:proofErr w:type="spellEnd"/>
            <w:r w:rsidRPr="002D0651">
              <w:rPr>
                <w:sz w:val="20"/>
                <w:szCs w:val="20"/>
              </w:rPr>
              <w:t>. год</w:t>
            </w:r>
          </w:p>
        </w:tc>
        <w:tc>
          <w:tcPr>
            <w:tcW w:w="2324" w:type="dxa"/>
            <w:gridSpan w:val="3"/>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both"/>
              <w:rPr>
                <w:sz w:val="20"/>
                <w:szCs w:val="20"/>
              </w:rPr>
            </w:pPr>
            <w:r w:rsidRPr="002D0651">
              <w:rPr>
                <w:sz w:val="20"/>
                <w:szCs w:val="20"/>
              </w:rPr>
              <w:t xml:space="preserve"> 2014-2015 </w:t>
            </w:r>
            <w:proofErr w:type="spellStart"/>
            <w:r w:rsidRPr="002D0651">
              <w:rPr>
                <w:sz w:val="20"/>
                <w:szCs w:val="20"/>
              </w:rPr>
              <w:t>уч</w:t>
            </w:r>
            <w:proofErr w:type="spellEnd"/>
            <w:r w:rsidRPr="002D0651">
              <w:rPr>
                <w:sz w:val="20"/>
                <w:szCs w:val="20"/>
              </w:rPr>
              <w:t>. год</w:t>
            </w:r>
          </w:p>
        </w:tc>
        <w:tc>
          <w:tcPr>
            <w:tcW w:w="2272"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both"/>
              <w:rPr>
                <w:sz w:val="20"/>
                <w:szCs w:val="20"/>
              </w:rPr>
            </w:pPr>
            <w:r w:rsidRPr="002D0651">
              <w:rPr>
                <w:sz w:val="20"/>
                <w:szCs w:val="20"/>
              </w:rPr>
              <w:t xml:space="preserve"> 2015-2016 </w:t>
            </w:r>
            <w:proofErr w:type="spellStart"/>
            <w:r w:rsidRPr="002D0651">
              <w:rPr>
                <w:sz w:val="20"/>
                <w:szCs w:val="20"/>
              </w:rPr>
              <w:t>уч</w:t>
            </w:r>
            <w:proofErr w:type="spellEnd"/>
            <w:r w:rsidRPr="002D0651">
              <w:rPr>
                <w:sz w:val="20"/>
                <w:szCs w:val="20"/>
              </w:rPr>
              <w:t>. год</w:t>
            </w:r>
          </w:p>
        </w:tc>
      </w:tr>
      <w:tr w:rsidR="003025FA" w:rsidRPr="002D0651" w:rsidTr="003025FA">
        <w:trPr>
          <w:gridAfter w:val="1"/>
          <w:wAfter w:w="26" w:type="dxa"/>
          <w:trHeight w:val="475"/>
        </w:trPr>
        <w:tc>
          <w:tcPr>
            <w:tcW w:w="704" w:type="dxa"/>
            <w:vMerge/>
            <w:tcBorders>
              <w:top w:val="nil"/>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ind w:left="20"/>
              <w:jc w:val="both"/>
              <w:rPr>
                <w:sz w:val="20"/>
                <w:szCs w:val="20"/>
              </w:rPr>
            </w:pPr>
          </w:p>
        </w:tc>
        <w:tc>
          <w:tcPr>
            <w:tcW w:w="2271" w:type="dxa"/>
            <w:vMerge/>
            <w:tcBorders>
              <w:top w:val="nil"/>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ind w:left="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ind w:left="20"/>
              <w:jc w:val="center"/>
              <w:rPr>
                <w:sz w:val="20"/>
                <w:szCs w:val="20"/>
              </w:rPr>
            </w:pPr>
            <w:r w:rsidRPr="002D0651">
              <w:rPr>
                <w:sz w:val="20"/>
                <w:szCs w:val="20"/>
              </w:rPr>
              <w:t>Кол-во</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3025FA">
            <w:pPr>
              <w:pStyle w:val="53"/>
              <w:shd w:val="clear" w:color="auto" w:fill="auto"/>
              <w:spacing w:line="240" w:lineRule="auto"/>
              <w:ind w:left="20"/>
              <w:jc w:val="center"/>
              <w:rPr>
                <w:rFonts w:ascii="Times New Roman" w:hAnsi="Times New Roman" w:cs="Times New Roman"/>
                <w:sz w:val="20"/>
                <w:szCs w:val="20"/>
              </w:rPr>
            </w:pPr>
            <w:r w:rsidRPr="002D0651">
              <w:rPr>
                <w:rFonts w:ascii="Times New Roman" w:hAnsi="Times New Roman" w:cs="Times New Roman"/>
                <w:noProof w:val="0"/>
                <w:sz w:val="20"/>
                <w:szCs w:val="20"/>
              </w:rPr>
              <w:t>%</w:t>
            </w:r>
          </w:p>
        </w:tc>
        <w:tc>
          <w:tcPr>
            <w:tcW w:w="1054"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ind w:left="20"/>
              <w:jc w:val="center"/>
              <w:rPr>
                <w:sz w:val="20"/>
                <w:szCs w:val="20"/>
              </w:rPr>
            </w:pPr>
            <w:r w:rsidRPr="002D0651">
              <w:rPr>
                <w:sz w:val="20"/>
                <w:szCs w:val="20"/>
              </w:rPr>
              <w:t>Кол-во</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3025FA">
            <w:pPr>
              <w:pStyle w:val="53"/>
              <w:shd w:val="clear" w:color="auto" w:fill="auto"/>
              <w:spacing w:line="240" w:lineRule="auto"/>
              <w:ind w:left="20"/>
              <w:jc w:val="center"/>
              <w:rPr>
                <w:rFonts w:ascii="Times New Roman" w:hAnsi="Times New Roman" w:cs="Times New Roman"/>
                <w:sz w:val="20"/>
                <w:szCs w:val="20"/>
              </w:rPr>
            </w:pPr>
            <w:r w:rsidRPr="002D0651">
              <w:rPr>
                <w:rFonts w:ascii="Times New Roman" w:hAnsi="Times New Roman" w:cs="Times New Roman"/>
                <w:noProof w:val="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ind w:left="20"/>
              <w:jc w:val="center"/>
              <w:rPr>
                <w:sz w:val="20"/>
                <w:szCs w:val="20"/>
              </w:rPr>
            </w:pPr>
            <w:r w:rsidRPr="002D0651">
              <w:rPr>
                <w:sz w:val="20"/>
                <w:szCs w:val="20"/>
              </w:rPr>
              <w:t>Кол-во</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3025FA">
            <w:pPr>
              <w:pStyle w:val="53"/>
              <w:shd w:val="clear" w:color="auto" w:fill="auto"/>
              <w:spacing w:line="240" w:lineRule="auto"/>
              <w:ind w:left="20"/>
              <w:jc w:val="center"/>
              <w:rPr>
                <w:rFonts w:ascii="Times New Roman" w:hAnsi="Times New Roman" w:cs="Times New Roman"/>
                <w:sz w:val="20"/>
                <w:szCs w:val="20"/>
              </w:rPr>
            </w:pPr>
            <w:r w:rsidRPr="002D0651">
              <w:rPr>
                <w:rFonts w:ascii="Times New Roman" w:hAnsi="Times New Roman" w:cs="Times New Roman"/>
                <w:noProof w:val="0"/>
                <w:sz w:val="20"/>
                <w:szCs w:val="20"/>
              </w:rPr>
              <w:t>%</w:t>
            </w:r>
          </w:p>
        </w:tc>
      </w:tr>
      <w:tr w:rsidR="003025FA" w:rsidRPr="002D0651" w:rsidTr="002D0651">
        <w:trPr>
          <w:gridAfter w:val="1"/>
          <w:wAfter w:w="26" w:type="dxa"/>
          <w:trHeight w:val="42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1</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Всего участвовало в аттестации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9</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100</w:t>
            </w:r>
          </w:p>
        </w:tc>
        <w:tc>
          <w:tcPr>
            <w:tcW w:w="1054"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6</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9</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90</w:t>
            </w:r>
          </w:p>
        </w:tc>
      </w:tr>
      <w:tr w:rsidR="003025FA" w:rsidRPr="002D0651" w:rsidTr="003025FA">
        <w:trPr>
          <w:gridAfter w:val="1"/>
          <w:wAfter w:w="26" w:type="dxa"/>
          <w:trHeight w:val="277"/>
        </w:trPr>
        <w:tc>
          <w:tcPr>
            <w:tcW w:w="704" w:type="dxa"/>
            <w:vMerge w:val="restart"/>
            <w:tcBorders>
              <w:top w:val="single" w:sz="4" w:space="0" w:color="auto"/>
              <w:left w:val="single" w:sz="4" w:space="0" w:color="auto"/>
              <w:bottom w:val="nil"/>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2</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Получили: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p>
        </w:tc>
        <w:tc>
          <w:tcPr>
            <w:tcW w:w="1054"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r w:rsidRPr="002D0651">
              <w:rPr>
                <w:rFonts w:ascii="Times New Roman" w:hAnsi="Times New Roman" w:cs="Times New Roman"/>
                <w:sz w:val="20"/>
                <w:szCs w:val="20"/>
              </w:rPr>
              <w:t>Алгебра</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r w:rsidRPr="002D0651">
              <w:rPr>
                <w:rFonts w:ascii="Times New Roman" w:hAnsi="Times New Roman" w:cs="Times New Roman"/>
                <w:sz w:val="20"/>
                <w:szCs w:val="20"/>
              </w:rPr>
              <w:t>Геометр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r w:rsidRPr="002D0651">
              <w:rPr>
                <w:rFonts w:ascii="Times New Roman" w:hAnsi="Times New Roman" w:cs="Times New Roman"/>
                <w:sz w:val="20"/>
                <w:szCs w:val="20"/>
              </w:rPr>
              <w:t>Алгебра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r w:rsidRPr="002D0651">
              <w:rPr>
                <w:rFonts w:ascii="Times New Roman" w:hAnsi="Times New Roman" w:cs="Times New Roman"/>
                <w:sz w:val="20"/>
                <w:szCs w:val="20"/>
              </w:rPr>
              <w:t>Геометр</w:t>
            </w:r>
          </w:p>
        </w:tc>
      </w:tr>
      <w:tr w:rsidR="003025FA" w:rsidRPr="002D0651" w:rsidTr="003025FA">
        <w:trPr>
          <w:gridAfter w:val="1"/>
          <w:wAfter w:w="26" w:type="dxa"/>
          <w:trHeight w:val="367"/>
        </w:trPr>
        <w:tc>
          <w:tcPr>
            <w:tcW w:w="704" w:type="dxa"/>
            <w:vMerge/>
            <w:tcBorders>
              <w:top w:val="nil"/>
              <w:left w:val="single" w:sz="4" w:space="0" w:color="auto"/>
              <w:bottom w:val="nil"/>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«4 и 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6</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67%</w:t>
            </w:r>
          </w:p>
        </w:tc>
        <w:tc>
          <w:tcPr>
            <w:tcW w:w="1054"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4/ 66,6</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4/66,6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4/ 44,4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4/44,4</w:t>
            </w:r>
          </w:p>
        </w:tc>
      </w:tr>
      <w:tr w:rsidR="003025FA" w:rsidRPr="002D0651" w:rsidTr="003025FA">
        <w:trPr>
          <w:gridAfter w:val="1"/>
          <w:wAfter w:w="26" w:type="dxa"/>
          <w:trHeight w:val="273"/>
        </w:trPr>
        <w:tc>
          <w:tcPr>
            <w:tcW w:w="704" w:type="dxa"/>
            <w:vMerge/>
            <w:tcBorders>
              <w:top w:val="nil"/>
              <w:left w:val="single" w:sz="4" w:space="0" w:color="auto"/>
              <w:bottom w:val="nil"/>
              <w:right w:val="single" w:sz="4" w:space="0" w:color="auto"/>
            </w:tcBorders>
            <w:shd w:val="clear" w:color="auto" w:fill="FFFFFF"/>
          </w:tcPr>
          <w:p w:rsidR="003025FA" w:rsidRPr="002D0651" w:rsidRDefault="003025FA" w:rsidP="002D0651">
            <w:pPr>
              <w:pStyle w:val="a5"/>
              <w:spacing w:after="0"/>
              <w:ind w:left="400"/>
              <w:jc w:val="center"/>
              <w:rPr>
                <w:sz w:val="20"/>
                <w:szCs w:val="20"/>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33%</w:t>
            </w:r>
          </w:p>
        </w:tc>
        <w:tc>
          <w:tcPr>
            <w:tcW w:w="1054"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2/33,3</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2/33,3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5/55,5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5/55,5</w:t>
            </w:r>
          </w:p>
        </w:tc>
      </w:tr>
      <w:tr w:rsidR="003025FA" w:rsidRPr="002D0651" w:rsidTr="003025FA">
        <w:trPr>
          <w:gridAfter w:val="1"/>
          <w:wAfter w:w="26" w:type="dxa"/>
          <w:trHeight w:val="235"/>
        </w:trPr>
        <w:tc>
          <w:tcPr>
            <w:tcW w:w="704" w:type="dxa"/>
            <w:vMerge/>
            <w:tcBorders>
              <w:top w:val="nil"/>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ind w:left="400"/>
              <w:jc w:val="center"/>
              <w:rPr>
                <w:sz w:val="20"/>
                <w:szCs w:val="20"/>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3025FA">
            <w:pPr>
              <w:pStyle w:val="39"/>
              <w:shd w:val="clear" w:color="auto" w:fill="auto"/>
              <w:spacing w:line="240" w:lineRule="auto"/>
              <w:jc w:val="center"/>
              <w:rPr>
                <w:rFonts w:ascii="Times New Roman" w:hAnsi="Times New Roman" w:cs="Times New Roman"/>
                <w:i w:val="0"/>
                <w:sz w:val="20"/>
                <w:szCs w:val="20"/>
              </w:rPr>
            </w:pPr>
            <w:r w:rsidRPr="002D0651">
              <w:rPr>
                <w:rFonts w:ascii="Times New Roman" w:hAnsi="Times New Roman" w:cs="Times New Roman"/>
                <w:i w:val="0"/>
                <w:sz w:val="20"/>
                <w:szCs w:val="20"/>
              </w:rPr>
              <w:t>-</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3025FA">
            <w:pPr>
              <w:pStyle w:val="39"/>
              <w:shd w:val="clear" w:color="auto" w:fill="auto"/>
              <w:spacing w:line="240" w:lineRule="auto"/>
              <w:jc w:val="center"/>
              <w:rPr>
                <w:rFonts w:ascii="Times New Roman" w:hAnsi="Times New Roman" w:cs="Times New Roman"/>
                <w:sz w:val="20"/>
                <w:szCs w:val="20"/>
              </w:rPr>
            </w:pPr>
            <w:r w:rsidRPr="002D0651">
              <w:rPr>
                <w:rFonts w:ascii="Times New Roman" w:hAnsi="Times New Roman" w:cs="Times New Roman"/>
                <w:sz w:val="20"/>
                <w:szCs w:val="20"/>
              </w:rPr>
              <w:t>-</w:t>
            </w:r>
          </w:p>
        </w:tc>
        <w:tc>
          <w:tcPr>
            <w:tcW w:w="1054"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3025FA">
            <w:pPr>
              <w:pStyle w:val="39"/>
              <w:shd w:val="clear" w:color="auto" w:fill="auto"/>
              <w:spacing w:line="240" w:lineRule="auto"/>
              <w:jc w:val="center"/>
              <w:rPr>
                <w:rFonts w:ascii="Times New Roman" w:hAnsi="Times New Roman" w:cs="Times New Roman"/>
                <w:sz w:val="20"/>
                <w:szCs w:val="20"/>
              </w:rPr>
            </w:pPr>
            <w:r w:rsidRPr="002D0651">
              <w:rPr>
                <w:rFonts w:ascii="Times New Roman" w:hAnsi="Times New Roman" w:cs="Times New Roman"/>
                <w:sz w:val="20"/>
                <w:szCs w:val="20"/>
              </w:rPr>
              <w:t>-</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3025FA">
            <w:pPr>
              <w:pStyle w:val="39"/>
              <w:shd w:val="clear" w:color="auto" w:fill="auto"/>
              <w:spacing w:line="240" w:lineRule="auto"/>
              <w:jc w:val="center"/>
              <w:rPr>
                <w:rFonts w:ascii="Times New Roman" w:hAnsi="Times New Roman" w:cs="Times New Roman"/>
                <w:sz w:val="20"/>
                <w:szCs w:val="20"/>
              </w:rPr>
            </w:pPr>
            <w:r w:rsidRPr="002D065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3025FA">
            <w:pPr>
              <w:pStyle w:val="39"/>
              <w:shd w:val="clear" w:color="auto" w:fill="auto"/>
              <w:spacing w:line="240" w:lineRule="auto"/>
              <w:jc w:val="center"/>
              <w:rPr>
                <w:rFonts w:ascii="Times New Roman" w:hAnsi="Times New Roman" w:cs="Times New Roman"/>
                <w:sz w:val="20"/>
                <w:szCs w:val="20"/>
              </w:rPr>
            </w:pPr>
            <w:r w:rsidRPr="002D0651">
              <w:rPr>
                <w:rFonts w:ascii="Times New Roman" w:hAnsi="Times New Roman" w:cs="Times New Roman"/>
                <w:sz w:val="20"/>
                <w:szCs w:val="20"/>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3025FA">
            <w:pPr>
              <w:pStyle w:val="39"/>
              <w:shd w:val="clear" w:color="auto" w:fill="auto"/>
              <w:spacing w:line="240" w:lineRule="auto"/>
              <w:jc w:val="center"/>
              <w:rPr>
                <w:rFonts w:ascii="Times New Roman" w:hAnsi="Times New Roman" w:cs="Times New Roman"/>
                <w:sz w:val="20"/>
                <w:szCs w:val="20"/>
              </w:rPr>
            </w:pPr>
            <w:r w:rsidRPr="002D0651">
              <w:rPr>
                <w:rFonts w:ascii="Times New Roman" w:hAnsi="Times New Roman" w:cs="Times New Roman"/>
                <w:sz w:val="20"/>
                <w:szCs w:val="20"/>
              </w:rPr>
              <w:t>-</w:t>
            </w:r>
          </w:p>
        </w:tc>
      </w:tr>
      <w:tr w:rsidR="003025FA" w:rsidRPr="002D0651" w:rsidTr="003025FA">
        <w:trPr>
          <w:gridAfter w:val="1"/>
          <w:wAfter w:w="26" w:type="dxa"/>
          <w:trHeight w:val="339"/>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3</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Успеваемость</w:t>
            </w:r>
          </w:p>
        </w:tc>
        <w:tc>
          <w:tcPr>
            <w:tcW w:w="2065"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100</w:t>
            </w:r>
          </w:p>
        </w:tc>
        <w:tc>
          <w:tcPr>
            <w:tcW w:w="1054"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100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100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100</w:t>
            </w:r>
          </w:p>
        </w:tc>
      </w:tr>
      <w:tr w:rsidR="003025FA" w:rsidRPr="002D0651" w:rsidTr="003025FA">
        <w:trPr>
          <w:gridAfter w:val="1"/>
          <w:wAfter w:w="26" w:type="dxa"/>
          <w:trHeight w:val="259"/>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4</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Качество знаний</w:t>
            </w:r>
          </w:p>
        </w:tc>
        <w:tc>
          <w:tcPr>
            <w:tcW w:w="2065"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67</w:t>
            </w:r>
          </w:p>
        </w:tc>
        <w:tc>
          <w:tcPr>
            <w:tcW w:w="2324" w:type="dxa"/>
            <w:gridSpan w:val="3"/>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proofErr w:type="spellStart"/>
            <w:r w:rsidRPr="002D0651">
              <w:rPr>
                <w:sz w:val="20"/>
                <w:szCs w:val="20"/>
              </w:rPr>
              <w:t>Математ</w:t>
            </w:r>
            <w:proofErr w:type="spellEnd"/>
            <w:r w:rsidRPr="002D0651">
              <w:rPr>
                <w:sz w:val="20"/>
                <w:szCs w:val="20"/>
              </w:rPr>
              <w:t xml:space="preserve"> 5/83,3</w:t>
            </w:r>
          </w:p>
        </w:tc>
        <w:tc>
          <w:tcPr>
            <w:tcW w:w="2272"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Математика 4/44,4</w:t>
            </w:r>
          </w:p>
        </w:tc>
      </w:tr>
      <w:tr w:rsidR="003025FA" w:rsidRPr="002D0651" w:rsidTr="003025FA">
        <w:trPr>
          <w:gridAfter w:val="1"/>
          <w:wAfter w:w="26" w:type="dxa"/>
          <w:trHeight w:val="22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5</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Подтвердили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r w:rsidRPr="002D0651">
              <w:rPr>
                <w:rFonts w:ascii="Times New Roman" w:hAnsi="Times New Roman" w:cs="Times New Roman"/>
                <w:sz w:val="20"/>
                <w:szCs w:val="20"/>
              </w:rPr>
              <w:t>9</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r w:rsidRPr="002D0651">
              <w:rPr>
                <w:rFonts w:ascii="Times New Roman" w:hAnsi="Times New Roman" w:cs="Times New Roman"/>
                <w:sz w:val="20"/>
                <w:szCs w:val="20"/>
              </w:rPr>
              <w:t>4/66,6%</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r w:rsidRPr="002D0651">
              <w:rPr>
                <w:rFonts w:ascii="Times New Roman" w:hAnsi="Times New Roman" w:cs="Times New Roman"/>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r w:rsidRPr="002D0651">
              <w:rPr>
                <w:rFonts w:ascii="Times New Roman" w:hAnsi="Times New Roman" w:cs="Times New Roman"/>
                <w:sz w:val="20"/>
                <w:szCs w:val="20"/>
              </w:rPr>
              <w:t>8/89%</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r w:rsidRPr="002D0651">
              <w:rPr>
                <w:rFonts w:ascii="Times New Roman" w:hAnsi="Times New Roman" w:cs="Times New Roman"/>
                <w:sz w:val="20"/>
                <w:szCs w:val="20"/>
              </w:rPr>
              <w:t>7/78%</w:t>
            </w:r>
          </w:p>
        </w:tc>
      </w:tr>
      <w:tr w:rsidR="003025FA" w:rsidRPr="002D0651" w:rsidTr="003025FA">
        <w:trPr>
          <w:gridAfter w:val="1"/>
          <w:wAfter w:w="26" w:type="dxa"/>
          <w:trHeight w:val="443"/>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6</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Получили отметку ниже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r w:rsidRPr="002D0651">
              <w:rPr>
                <w:rFonts w:ascii="Times New Roman" w:hAnsi="Times New Roman" w:cs="Times New Roman"/>
                <w:sz w:val="20"/>
                <w:szCs w:val="20"/>
              </w:rPr>
              <w:t>-</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r w:rsidRPr="002D0651">
              <w:rPr>
                <w:rFonts w:ascii="Times New Roman" w:hAnsi="Times New Roman" w:cs="Times New Roman"/>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r w:rsidRPr="002D0651">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r w:rsidRPr="002D0651">
              <w:rPr>
                <w:rFonts w:ascii="Times New Roman" w:hAnsi="Times New Roman" w:cs="Times New Roman"/>
                <w:sz w:val="20"/>
                <w:szCs w:val="20"/>
              </w:rPr>
              <w:t>1/11%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spacing w:after="0"/>
              <w:jc w:val="center"/>
              <w:rPr>
                <w:rFonts w:ascii="Times New Roman" w:hAnsi="Times New Roman" w:cs="Times New Roman"/>
                <w:sz w:val="20"/>
                <w:szCs w:val="20"/>
              </w:rPr>
            </w:pPr>
            <w:r w:rsidRPr="002D0651">
              <w:rPr>
                <w:rFonts w:ascii="Times New Roman" w:hAnsi="Times New Roman" w:cs="Times New Roman"/>
                <w:sz w:val="20"/>
                <w:szCs w:val="20"/>
              </w:rPr>
              <w:t>0</w:t>
            </w:r>
          </w:p>
        </w:tc>
      </w:tr>
      <w:tr w:rsidR="003025FA" w:rsidRPr="002D0651" w:rsidTr="003025FA">
        <w:trPr>
          <w:gridAfter w:val="1"/>
          <w:wAfter w:w="26"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7</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Получили отметку</w:t>
            </w:r>
          </w:p>
          <w:p w:rsidR="003025FA" w:rsidRPr="002D0651" w:rsidRDefault="003025FA" w:rsidP="002D0651">
            <w:pPr>
              <w:pStyle w:val="a5"/>
              <w:spacing w:after="0"/>
              <w:jc w:val="center"/>
              <w:rPr>
                <w:sz w:val="20"/>
                <w:szCs w:val="20"/>
              </w:rPr>
            </w:pPr>
            <w:r w:rsidRPr="002D0651">
              <w:rPr>
                <w:sz w:val="20"/>
                <w:szCs w:val="20"/>
              </w:rPr>
              <w:t>выше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2/33,3%</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1/11%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1/11%</w:t>
            </w:r>
          </w:p>
        </w:tc>
      </w:tr>
      <w:tr w:rsidR="003025FA" w:rsidRPr="002D0651" w:rsidTr="003025FA">
        <w:trPr>
          <w:gridAfter w:val="1"/>
          <w:wAfter w:w="26"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8</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line="276" w:lineRule="auto"/>
              <w:ind w:left="20"/>
              <w:jc w:val="center"/>
              <w:rPr>
                <w:sz w:val="20"/>
                <w:szCs w:val="20"/>
              </w:rPr>
            </w:pPr>
            <w:proofErr w:type="spellStart"/>
            <w:r w:rsidRPr="002D0651">
              <w:rPr>
                <w:sz w:val="20"/>
                <w:szCs w:val="20"/>
              </w:rPr>
              <w:t>Максим</w:t>
            </w:r>
            <w:proofErr w:type="gramStart"/>
            <w:r w:rsidRPr="002D0651">
              <w:rPr>
                <w:sz w:val="20"/>
                <w:szCs w:val="20"/>
              </w:rPr>
              <w:t>.б</w:t>
            </w:r>
            <w:proofErr w:type="gramEnd"/>
            <w:r w:rsidRPr="002D0651">
              <w:rPr>
                <w:sz w:val="20"/>
                <w:szCs w:val="20"/>
              </w:rPr>
              <w:t>алл</w:t>
            </w:r>
            <w:proofErr w:type="spellEnd"/>
          </w:p>
        </w:tc>
        <w:tc>
          <w:tcPr>
            <w:tcW w:w="2071" w:type="dxa"/>
            <w:gridSpan w:val="3"/>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38</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38</w:t>
            </w:r>
          </w:p>
        </w:tc>
        <w:tc>
          <w:tcPr>
            <w:tcW w:w="2272"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32</w:t>
            </w:r>
          </w:p>
        </w:tc>
      </w:tr>
      <w:tr w:rsidR="003025FA" w:rsidRPr="002D0651" w:rsidTr="003025FA">
        <w:trPr>
          <w:gridAfter w:val="1"/>
          <w:wAfter w:w="26"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9</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line="276" w:lineRule="auto"/>
              <w:ind w:left="20"/>
              <w:jc w:val="center"/>
              <w:rPr>
                <w:sz w:val="20"/>
                <w:szCs w:val="20"/>
              </w:rPr>
            </w:pPr>
            <w:proofErr w:type="spellStart"/>
            <w:r w:rsidRPr="002D0651">
              <w:rPr>
                <w:sz w:val="20"/>
                <w:szCs w:val="20"/>
              </w:rPr>
              <w:t>Миним</w:t>
            </w:r>
            <w:proofErr w:type="spellEnd"/>
            <w:r w:rsidRPr="002D0651">
              <w:rPr>
                <w:sz w:val="20"/>
                <w:szCs w:val="20"/>
              </w:rPr>
              <w:t>. балл</w:t>
            </w:r>
          </w:p>
        </w:tc>
        <w:tc>
          <w:tcPr>
            <w:tcW w:w="2071" w:type="dxa"/>
            <w:gridSpan w:val="3"/>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11</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12</w:t>
            </w:r>
          </w:p>
        </w:tc>
        <w:tc>
          <w:tcPr>
            <w:tcW w:w="2272" w:type="dxa"/>
            <w:gridSpan w:val="2"/>
            <w:tcBorders>
              <w:top w:val="single" w:sz="4" w:space="0" w:color="auto"/>
              <w:left w:val="single" w:sz="4" w:space="0" w:color="auto"/>
              <w:bottom w:val="single" w:sz="4" w:space="0" w:color="auto"/>
              <w:right w:val="single" w:sz="4" w:space="0" w:color="auto"/>
            </w:tcBorders>
            <w:shd w:val="clear" w:color="auto" w:fill="FFFFFF"/>
          </w:tcPr>
          <w:p w:rsidR="003025FA" w:rsidRPr="002D0651" w:rsidRDefault="003025FA" w:rsidP="002D0651">
            <w:pPr>
              <w:pStyle w:val="a5"/>
              <w:spacing w:after="0"/>
              <w:jc w:val="center"/>
              <w:rPr>
                <w:sz w:val="20"/>
                <w:szCs w:val="20"/>
              </w:rPr>
            </w:pPr>
            <w:r w:rsidRPr="002D0651">
              <w:rPr>
                <w:sz w:val="20"/>
                <w:szCs w:val="20"/>
              </w:rPr>
              <w:t>8</w:t>
            </w:r>
          </w:p>
        </w:tc>
      </w:tr>
    </w:tbl>
    <w:p w:rsidR="00DB117D" w:rsidRPr="00F24E90" w:rsidRDefault="00DB117D" w:rsidP="002D0651">
      <w:pPr>
        <w:keepNext/>
        <w:keepLines/>
        <w:spacing w:after="0"/>
        <w:ind w:right="720"/>
        <w:jc w:val="center"/>
        <w:rPr>
          <w:rFonts w:ascii="Times New Roman" w:hAnsi="Times New Roman" w:cs="Times New Roman"/>
          <w:b/>
        </w:rPr>
      </w:pPr>
    </w:p>
    <w:p w:rsidR="00DB117D" w:rsidRPr="000978F0" w:rsidRDefault="00DB117D" w:rsidP="002D0651">
      <w:pPr>
        <w:pStyle w:val="a5"/>
        <w:spacing w:line="276" w:lineRule="auto"/>
        <w:ind w:left="40" w:right="400" w:firstLine="520"/>
        <w:jc w:val="both"/>
      </w:pPr>
      <w:proofErr w:type="gramStart"/>
      <w:r>
        <w:t>На конец</w:t>
      </w:r>
      <w:proofErr w:type="gramEnd"/>
      <w:r>
        <w:t xml:space="preserve"> 2016</w:t>
      </w:r>
      <w:r w:rsidRPr="000978F0">
        <w:t xml:space="preserve"> - 201</w:t>
      </w:r>
      <w:r>
        <w:t>7</w:t>
      </w:r>
      <w:r w:rsidRPr="000978F0">
        <w:t xml:space="preserve"> учебного года в 9 классе обучалось 1</w:t>
      </w:r>
      <w:r>
        <w:t>2</w:t>
      </w:r>
      <w:r w:rsidRPr="000978F0">
        <w:t xml:space="preserve"> учеников. Все учащиеся 9 класса были допущены к выпускным экзаменам. Выпускники сдавали экзамены по русскому и  математике  в форме ОГЭ. Сдавалось 2 экзамена по выбору в форме ОГЭ. </w:t>
      </w:r>
      <w:r w:rsidR="002D0651">
        <w:t>В</w:t>
      </w:r>
      <w:r w:rsidRPr="000978F0">
        <w:t xml:space="preserve">се </w:t>
      </w:r>
      <w:r w:rsidR="002D0651">
        <w:t xml:space="preserve">экзамены </w:t>
      </w:r>
      <w:r w:rsidRPr="000978F0">
        <w:t>были сданы положительно, со стопроцентной успеваемостью.</w:t>
      </w:r>
    </w:p>
    <w:p w:rsidR="00DB117D" w:rsidRPr="000978F0" w:rsidRDefault="00DB117D" w:rsidP="002D0651">
      <w:pPr>
        <w:pStyle w:val="a5"/>
        <w:spacing w:line="276" w:lineRule="auto"/>
        <w:ind w:left="40"/>
        <w:jc w:val="both"/>
        <w:rPr>
          <w:u w:val="single"/>
        </w:rPr>
      </w:pPr>
      <w:r w:rsidRPr="000978F0">
        <w:rPr>
          <w:u w:val="single"/>
        </w:rPr>
        <w:t>Выводы и рекомендации:</w:t>
      </w:r>
    </w:p>
    <w:p w:rsidR="00DB117D" w:rsidRPr="000978F0" w:rsidRDefault="00DB117D" w:rsidP="002D0651">
      <w:pPr>
        <w:pStyle w:val="a5"/>
        <w:spacing w:line="276" w:lineRule="auto"/>
        <w:ind w:left="40"/>
        <w:jc w:val="both"/>
      </w:pPr>
    </w:p>
    <w:p w:rsidR="00DB117D" w:rsidRPr="000978F0" w:rsidRDefault="00DB117D" w:rsidP="002D0651">
      <w:pPr>
        <w:pStyle w:val="a5"/>
        <w:spacing w:line="276" w:lineRule="auto"/>
        <w:ind w:left="40"/>
        <w:jc w:val="both"/>
      </w:pPr>
      <w:r w:rsidRPr="000978F0">
        <w:t>Обсудить на заседании МО результаты ОГЭ, сделать выводы, наметить планы для повышения качества по предметам.</w:t>
      </w:r>
    </w:p>
    <w:p w:rsidR="00533724" w:rsidRPr="00533724" w:rsidRDefault="00533724" w:rsidP="002D0651">
      <w:pPr>
        <w:pStyle w:val="a5"/>
        <w:spacing w:line="276" w:lineRule="auto"/>
        <w:ind w:left="40" w:firstLine="668"/>
        <w:jc w:val="both"/>
      </w:pPr>
      <w:r w:rsidRPr="00533724">
        <w:t xml:space="preserve">В этом году выпускники 9 класса сдавали обязательный  зачет по физической культуре, зачет сдали все </w:t>
      </w:r>
      <w:r w:rsidR="002D0651">
        <w:t>12</w:t>
      </w:r>
      <w:r w:rsidRPr="00533724">
        <w:t xml:space="preserve"> выпускников.</w:t>
      </w:r>
    </w:p>
    <w:p w:rsidR="00533724" w:rsidRPr="002D0651" w:rsidRDefault="002D0651" w:rsidP="002D0651">
      <w:pPr>
        <w:pStyle w:val="a5"/>
        <w:spacing w:line="276" w:lineRule="auto"/>
        <w:ind w:left="40"/>
        <w:jc w:val="both"/>
      </w:pPr>
      <w:r>
        <w:t>Выпускница</w:t>
      </w:r>
      <w:r w:rsidR="000F6C57">
        <w:t xml:space="preserve"> </w:t>
      </w:r>
      <w:r w:rsidR="00533724" w:rsidRPr="00533724">
        <w:t xml:space="preserve"> 9 класса </w:t>
      </w:r>
      <w:r>
        <w:t xml:space="preserve">Калеева Дана </w:t>
      </w:r>
      <w:proofErr w:type="spellStart"/>
      <w:r>
        <w:t>Салимжановна</w:t>
      </w:r>
      <w:proofErr w:type="spellEnd"/>
      <w:r>
        <w:t xml:space="preserve"> </w:t>
      </w:r>
      <w:r w:rsidR="00390D7D">
        <w:t xml:space="preserve"> </w:t>
      </w:r>
      <w:r w:rsidR="000F6C57">
        <w:t>получили аттестат особого образца (</w:t>
      </w:r>
      <w:r>
        <w:t>8,3</w:t>
      </w:r>
      <w:r w:rsidR="000F6C57">
        <w:t xml:space="preserve"> </w:t>
      </w:r>
      <w:r w:rsidR="00533724" w:rsidRPr="00533724">
        <w:t xml:space="preserve">%). </w:t>
      </w:r>
    </w:p>
    <w:p w:rsidR="005D64D0" w:rsidRPr="00360665" w:rsidRDefault="005D64D0" w:rsidP="005D64D0">
      <w:pPr>
        <w:tabs>
          <w:tab w:val="left" w:pos="-180"/>
          <w:tab w:val="left" w:pos="0"/>
        </w:tabs>
        <w:spacing w:after="0" w:line="240" w:lineRule="auto"/>
        <w:jc w:val="both"/>
        <w:rPr>
          <w:rFonts w:ascii="Times New Roman" w:eastAsia="Times New Roman" w:hAnsi="Times New Roman" w:cs="Times New Roman"/>
          <w:b/>
          <w:sz w:val="24"/>
          <w:szCs w:val="24"/>
        </w:rPr>
      </w:pPr>
      <w:r w:rsidRPr="00360665">
        <w:rPr>
          <w:rFonts w:ascii="Times New Roman" w:eastAsia="Times New Roman" w:hAnsi="Times New Roman" w:cs="Times New Roman"/>
          <w:b/>
          <w:sz w:val="24"/>
          <w:szCs w:val="24"/>
        </w:rPr>
        <w:t>Вывод:</w:t>
      </w:r>
    </w:p>
    <w:p w:rsidR="005D64D0" w:rsidRPr="00360665" w:rsidRDefault="005D64D0" w:rsidP="005D64D0">
      <w:pPr>
        <w:tabs>
          <w:tab w:val="left" w:pos="-180"/>
          <w:tab w:val="left" w:pos="0"/>
        </w:tabs>
        <w:spacing w:after="0" w:line="240" w:lineRule="auto"/>
        <w:jc w:val="both"/>
        <w:rPr>
          <w:rFonts w:ascii="Times New Roman" w:eastAsia="Times New Roman" w:hAnsi="Times New Roman" w:cs="Times New Roman"/>
          <w:sz w:val="24"/>
          <w:szCs w:val="24"/>
        </w:rPr>
      </w:pPr>
      <w:r w:rsidRPr="00360665">
        <w:rPr>
          <w:rFonts w:ascii="Times New Roman" w:eastAsia="Times New Roman" w:hAnsi="Times New Roman" w:cs="Times New Roman"/>
          <w:sz w:val="24"/>
          <w:szCs w:val="24"/>
        </w:rPr>
        <w:t xml:space="preserve">1.Аттестации в новой форме  для учащихся 9-х классов прошла </w:t>
      </w:r>
      <w:r w:rsidR="003147AD">
        <w:rPr>
          <w:rFonts w:ascii="Times New Roman" w:eastAsia="Times New Roman" w:hAnsi="Times New Roman" w:cs="Times New Roman"/>
          <w:sz w:val="24"/>
          <w:szCs w:val="24"/>
        </w:rPr>
        <w:t>без нарушений.</w:t>
      </w:r>
    </w:p>
    <w:p w:rsidR="005D64D0" w:rsidRPr="00360665" w:rsidRDefault="005D64D0" w:rsidP="005D64D0">
      <w:pPr>
        <w:tabs>
          <w:tab w:val="left" w:pos="-180"/>
          <w:tab w:val="left" w:pos="0"/>
        </w:tabs>
        <w:spacing w:after="0" w:line="240" w:lineRule="auto"/>
        <w:jc w:val="both"/>
        <w:rPr>
          <w:rFonts w:ascii="Times New Roman" w:eastAsia="Times New Roman" w:hAnsi="Times New Roman" w:cs="Times New Roman"/>
          <w:sz w:val="24"/>
          <w:szCs w:val="24"/>
        </w:rPr>
      </w:pPr>
      <w:r w:rsidRPr="00360665">
        <w:rPr>
          <w:rFonts w:ascii="Times New Roman" w:eastAsia="Times New Roman" w:hAnsi="Times New Roman" w:cs="Times New Roman"/>
          <w:sz w:val="24"/>
          <w:szCs w:val="24"/>
        </w:rPr>
        <w:t>2.Все учащиеся своевременно явились на экзамены</w:t>
      </w:r>
      <w:r w:rsidR="00E64901">
        <w:rPr>
          <w:rFonts w:ascii="Times New Roman" w:eastAsia="Times New Roman" w:hAnsi="Times New Roman" w:cs="Times New Roman"/>
          <w:sz w:val="24"/>
          <w:szCs w:val="24"/>
        </w:rPr>
        <w:t>.</w:t>
      </w:r>
      <w:r w:rsidRPr="00360665">
        <w:rPr>
          <w:rFonts w:ascii="Times New Roman" w:eastAsia="Times New Roman" w:hAnsi="Times New Roman" w:cs="Times New Roman"/>
          <w:sz w:val="24"/>
          <w:szCs w:val="24"/>
        </w:rPr>
        <w:t xml:space="preserve"> </w:t>
      </w:r>
    </w:p>
    <w:p w:rsidR="005D64D0" w:rsidRPr="00390D7D" w:rsidRDefault="005D64D0" w:rsidP="005D64D0">
      <w:pPr>
        <w:tabs>
          <w:tab w:val="left" w:pos="-180"/>
          <w:tab w:val="left" w:pos="0"/>
        </w:tabs>
        <w:spacing w:after="0" w:line="240" w:lineRule="auto"/>
        <w:jc w:val="both"/>
        <w:rPr>
          <w:rFonts w:ascii="Times New Roman" w:eastAsia="Times New Roman" w:hAnsi="Times New Roman" w:cs="Times New Roman"/>
          <w:sz w:val="24"/>
          <w:szCs w:val="24"/>
        </w:rPr>
      </w:pPr>
      <w:r w:rsidRPr="00360665">
        <w:rPr>
          <w:rFonts w:ascii="Times New Roman" w:eastAsia="Times New Roman" w:hAnsi="Times New Roman" w:cs="Times New Roman"/>
          <w:sz w:val="24"/>
          <w:szCs w:val="24"/>
        </w:rPr>
        <w:t>3.Сравнительный анализ результатов экзаменов по выбору показывает, что результа</w:t>
      </w:r>
      <w:r w:rsidR="00390D7D">
        <w:rPr>
          <w:rFonts w:ascii="Times New Roman" w:eastAsia="Times New Roman" w:hAnsi="Times New Roman" w:cs="Times New Roman"/>
          <w:sz w:val="24"/>
          <w:szCs w:val="24"/>
        </w:rPr>
        <w:t xml:space="preserve">ты </w:t>
      </w:r>
      <w:r w:rsidR="002D0651">
        <w:rPr>
          <w:rFonts w:ascii="Times New Roman" w:eastAsia="Times New Roman" w:hAnsi="Times New Roman" w:cs="Times New Roman"/>
          <w:sz w:val="24"/>
          <w:szCs w:val="24"/>
        </w:rPr>
        <w:t>выше</w:t>
      </w:r>
      <w:r w:rsidRPr="00390D7D">
        <w:rPr>
          <w:rFonts w:ascii="Times New Roman" w:eastAsia="Times New Roman" w:hAnsi="Times New Roman" w:cs="Times New Roman"/>
          <w:sz w:val="24"/>
          <w:szCs w:val="24"/>
        </w:rPr>
        <w:t xml:space="preserve"> по сравнению с прошлым годом</w:t>
      </w:r>
      <w:r w:rsidR="00390D7D">
        <w:rPr>
          <w:rFonts w:ascii="Times New Roman" w:eastAsia="Times New Roman" w:hAnsi="Times New Roman" w:cs="Times New Roman"/>
          <w:sz w:val="24"/>
          <w:szCs w:val="24"/>
        </w:rPr>
        <w:t>.</w:t>
      </w:r>
    </w:p>
    <w:p w:rsidR="005D64D0" w:rsidRPr="00390D7D" w:rsidRDefault="005D64D0" w:rsidP="005D64D0">
      <w:pPr>
        <w:tabs>
          <w:tab w:val="left" w:pos="-180"/>
          <w:tab w:val="left" w:pos="0"/>
        </w:tabs>
        <w:spacing w:after="0" w:line="240" w:lineRule="auto"/>
        <w:jc w:val="both"/>
        <w:rPr>
          <w:rFonts w:ascii="Times New Roman" w:eastAsia="Times New Roman" w:hAnsi="Times New Roman" w:cs="Times New Roman"/>
          <w:sz w:val="24"/>
          <w:szCs w:val="24"/>
        </w:rPr>
      </w:pPr>
      <w:r w:rsidRPr="00360665">
        <w:rPr>
          <w:rFonts w:ascii="Times New Roman" w:eastAsia="Times New Roman" w:hAnsi="Times New Roman" w:cs="Times New Roman"/>
          <w:sz w:val="24"/>
          <w:szCs w:val="24"/>
        </w:rPr>
        <w:t xml:space="preserve">4. </w:t>
      </w:r>
      <w:r w:rsidRPr="00390D7D">
        <w:rPr>
          <w:rFonts w:ascii="Times New Roman" w:eastAsia="Times New Roman" w:hAnsi="Times New Roman" w:cs="Times New Roman"/>
          <w:sz w:val="24"/>
          <w:szCs w:val="24"/>
        </w:rPr>
        <w:t xml:space="preserve">Все выпускники сдали экзамены и получили аттестаты об основном общем </w:t>
      </w:r>
      <w:r w:rsidR="00E64901" w:rsidRPr="00390D7D">
        <w:rPr>
          <w:rFonts w:ascii="Times New Roman" w:eastAsia="Times New Roman" w:hAnsi="Times New Roman" w:cs="Times New Roman"/>
          <w:sz w:val="24"/>
          <w:szCs w:val="24"/>
        </w:rPr>
        <w:t>образовании.</w:t>
      </w:r>
    </w:p>
    <w:p w:rsidR="005D64D0" w:rsidRPr="00360665" w:rsidRDefault="005D64D0" w:rsidP="005D64D0">
      <w:pPr>
        <w:tabs>
          <w:tab w:val="left" w:pos="-180"/>
          <w:tab w:val="left" w:pos="0"/>
        </w:tabs>
        <w:spacing w:after="0" w:line="240" w:lineRule="auto"/>
        <w:jc w:val="both"/>
        <w:rPr>
          <w:rFonts w:ascii="Times New Roman" w:eastAsia="Times New Roman" w:hAnsi="Times New Roman" w:cs="Times New Roman"/>
          <w:sz w:val="24"/>
          <w:szCs w:val="24"/>
        </w:rPr>
      </w:pPr>
    </w:p>
    <w:p w:rsidR="005D64D0" w:rsidRPr="00360665" w:rsidRDefault="005D64D0" w:rsidP="005D64D0">
      <w:pPr>
        <w:tabs>
          <w:tab w:val="left" w:pos="-180"/>
          <w:tab w:val="left" w:pos="0"/>
        </w:tabs>
        <w:spacing w:after="0" w:line="240" w:lineRule="auto"/>
        <w:jc w:val="both"/>
        <w:rPr>
          <w:rFonts w:ascii="Times New Roman" w:eastAsia="Times New Roman" w:hAnsi="Times New Roman" w:cs="Times New Roman"/>
          <w:b/>
          <w:sz w:val="24"/>
          <w:szCs w:val="24"/>
        </w:rPr>
      </w:pPr>
      <w:r w:rsidRPr="00360665">
        <w:rPr>
          <w:rFonts w:ascii="Times New Roman" w:eastAsia="Times New Roman" w:hAnsi="Times New Roman" w:cs="Times New Roman"/>
          <w:b/>
          <w:sz w:val="24"/>
          <w:szCs w:val="24"/>
        </w:rPr>
        <w:t>Рекомендации:</w:t>
      </w:r>
    </w:p>
    <w:p w:rsidR="005D64D0" w:rsidRPr="00360665" w:rsidRDefault="005D64D0" w:rsidP="005D64D0">
      <w:pPr>
        <w:tabs>
          <w:tab w:val="left" w:pos="-180"/>
          <w:tab w:val="left" w:pos="0"/>
        </w:tabs>
        <w:spacing w:after="0" w:line="240" w:lineRule="auto"/>
        <w:jc w:val="both"/>
        <w:rPr>
          <w:rFonts w:ascii="Times New Roman" w:eastAsia="Times New Roman" w:hAnsi="Times New Roman" w:cs="Times New Roman"/>
          <w:sz w:val="24"/>
          <w:szCs w:val="24"/>
        </w:rPr>
      </w:pPr>
      <w:r w:rsidRPr="00360665">
        <w:rPr>
          <w:rFonts w:ascii="Times New Roman" w:eastAsia="Times New Roman" w:hAnsi="Times New Roman" w:cs="Times New Roman"/>
          <w:sz w:val="24"/>
          <w:szCs w:val="24"/>
        </w:rPr>
        <w:t>1.Руководителям МО проанализировать результаты экзаменов на заседания МО</w:t>
      </w:r>
      <w:r w:rsidR="002D0651">
        <w:rPr>
          <w:rFonts w:ascii="Times New Roman" w:eastAsia="Times New Roman" w:hAnsi="Times New Roman" w:cs="Times New Roman"/>
          <w:sz w:val="24"/>
          <w:szCs w:val="24"/>
        </w:rPr>
        <w:t>.</w:t>
      </w:r>
    </w:p>
    <w:p w:rsidR="003147AD" w:rsidRDefault="005D64D0" w:rsidP="005D64D0">
      <w:pPr>
        <w:tabs>
          <w:tab w:val="left" w:pos="-180"/>
          <w:tab w:val="left" w:pos="0"/>
        </w:tabs>
        <w:spacing w:after="0" w:line="240" w:lineRule="auto"/>
        <w:jc w:val="both"/>
        <w:rPr>
          <w:rFonts w:ascii="Times New Roman" w:eastAsia="Times New Roman" w:hAnsi="Times New Roman" w:cs="Times New Roman"/>
          <w:sz w:val="24"/>
          <w:szCs w:val="24"/>
        </w:rPr>
      </w:pPr>
      <w:r w:rsidRPr="00360665">
        <w:rPr>
          <w:rFonts w:ascii="Times New Roman" w:eastAsia="Times New Roman" w:hAnsi="Times New Roman" w:cs="Times New Roman"/>
          <w:sz w:val="24"/>
          <w:szCs w:val="24"/>
        </w:rPr>
        <w:t>2.Педагогам и администрации школы необходимо направить все свои умения и навыки педагогической деятельности  на то, чтобы учащиеся смогли преодолеть психологический барьер при сдаче экзаменов, чтобы при выборе предметов они опирались на свои собственные знани</w:t>
      </w:r>
      <w:r w:rsidR="003147AD">
        <w:rPr>
          <w:rFonts w:ascii="Times New Roman" w:eastAsia="Times New Roman" w:hAnsi="Times New Roman" w:cs="Times New Roman"/>
          <w:sz w:val="24"/>
          <w:szCs w:val="24"/>
        </w:rPr>
        <w:t>я</w:t>
      </w:r>
      <w:r w:rsidR="00E64901">
        <w:rPr>
          <w:rFonts w:ascii="Times New Roman" w:eastAsia="Times New Roman" w:hAnsi="Times New Roman" w:cs="Times New Roman"/>
          <w:sz w:val="24"/>
          <w:szCs w:val="24"/>
        </w:rPr>
        <w:t>.</w:t>
      </w:r>
    </w:p>
    <w:p w:rsidR="005D64D0" w:rsidRPr="00360665" w:rsidRDefault="005D64D0" w:rsidP="005D64D0">
      <w:pPr>
        <w:tabs>
          <w:tab w:val="left" w:pos="-180"/>
          <w:tab w:val="left" w:pos="0"/>
        </w:tabs>
        <w:spacing w:after="0" w:line="240" w:lineRule="auto"/>
        <w:jc w:val="both"/>
        <w:rPr>
          <w:rFonts w:ascii="Times New Roman" w:eastAsia="Times New Roman" w:hAnsi="Times New Roman" w:cs="Times New Roman"/>
          <w:sz w:val="24"/>
          <w:szCs w:val="24"/>
        </w:rPr>
      </w:pPr>
      <w:r w:rsidRPr="00360665">
        <w:rPr>
          <w:rFonts w:ascii="Times New Roman" w:eastAsia="Times New Roman" w:hAnsi="Times New Roman" w:cs="Times New Roman"/>
          <w:sz w:val="24"/>
          <w:szCs w:val="24"/>
        </w:rPr>
        <w:t xml:space="preserve">. </w:t>
      </w:r>
    </w:p>
    <w:p w:rsidR="002D0651" w:rsidRDefault="002D0651" w:rsidP="005D64D0">
      <w:pPr>
        <w:spacing w:after="0" w:line="240" w:lineRule="auto"/>
        <w:rPr>
          <w:rFonts w:ascii="Times New Roman" w:eastAsia="Times New Roman" w:hAnsi="Times New Roman" w:cs="Times New Roman"/>
          <w:b/>
          <w:i/>
          <w:sz w:val="24"/>
          <w:szCs w:val="24"/>
          <w:u w:val="single"/>
        </w:rPr>
      </w:pPr>
    </w:p>
    <w:p w:rsidR="002D0651" w:rsidRDefault="002D0651" w:rsidP="005D64D0">
      <w:pPr>
        <w:spacing w:after="0" w:line="240" w:lineRule="auto"/>
        <w:rPr>
          <w:rFonts w:ascii="Times New Roman" w:eastAsia="Times New Roman" w:hAnsi="Times New Roman" w:cs="Times New Roman"/>
          <w:b/>
          <w:i/>
          <w:sz w:val="24"/>
          <w:szCs w:val="24"/>
          <w:u w:val="single"/>
        </w:rPr>
      </w:pPr>
    </w:p>
    <w:p w:rsidR="00ED2220" w:rsidRDefault="00ED2220" w:rsidP="00C56BDF">
      <w:pPr>
        <w:pStyle w:val="af2"/>
        <w:ind w:firstLine="709"/>
        <w:jc w:val="both"/>
        <w:rPr>
          <w:rFonts w:ascii="Times New Roman" w:hAnsi="Times New Roman"/>
          <w:b/>
          <w:sz w:val="24"/>
          <w:szCs w:val="24"/>
        </w:rPr>
      </w:pPr>
    </w:p>
    <w:p w:rsidR="00C314D3" w:rsidRDefault="00C314D3" w:rsidP="00C56BDF">
      <w:pPr>
        <w:pStyle w:val="af2"/>
        <w:ind w:firstLine="709"/>
        <w:jc w:val="both"/>
        <w:rPr>
          <w:rFonts w:ascii="Times New Roman" w:hAnsi="Times New Roman"/>
          <w:b/>
          <w:sz w:val="28"/>
          <w:szCs w:val="28"/>
        </w:rPr>
      </w:pPr>
    </w:p>
    <w:p w:rsidR="00C56BDF" w:rsidRPr="008A0D48" w:rsidRDefault="00C56BDF" w:rsidP="00C56BDF">
      <w:pPr>
        <w:pStyle w:val="af2"/>
        <w:ind w:firstLine="709"/>
        <w:jc w:val="both"/>
        <w:rPr>
          <w:rFonts w:ascii="Times New Roman" w:hAnsi="Times New Roman"/>
          <w:sz w:val="28"/>
          <w:szCs w:val="28"/>
        </w:rPr>
      </w:pPr>
      <w:r w:rsidRPr="008A0D48">
        <w:rPr>
          <w:rFonts w:ascii="Times New Roman" w:hAnsi="Times New Roman"/>
          <w:b/>
          <w:sz w:val="28"/>
          <w:szCs w:val="28"/>
        </w:rPr>
        <w:t>3.Кадровое обеспечение учебного процесса</w:t>
      </w:r>
    </w:p>
    <w:p w:rsidR="008A0D48" w:rsidRDefault="008A0D48" w:rsidP="00C56BDF">
      <w:pPr>
        <w:pStyle w:val="af2"/>
        <w:ind w:firstLine="709"/>
        <w:jc w:val="both"/>
        <w:rPr>
          <w:rFonts w:ascii="Times New Roman" w:hAnsi="Times New Roman"/>
          <w:b/>
          <w:sz w:val="24"/>
          <w:szCs w:val="24"/>
        </w:rPr>
      </w:pPr>
    </w:p>
    <w:p w:rsidR="00C56BDF" w:rsidRPr="0017594B" w:rsidRDefault="00C56BDF" w:rsidP="00C56BDF">
      <w:pPr>
        <w:pStyle w:val="af2"/>
        <w:ind w:firstLine="709"/>
        <w:jc w:val="both"/>
        <w:rPr>
          <w:rFonts w:ascii="Times New Roman" w:hAnsi="Times New Roman"/>
          <w:sz w:val="24"/>
          <w:szCs w:val="24"/>
        </w:rPr>
      </w:pPr>
      <w:r w:rsidRPr="0017594B">
        <w:rPr>
          <w:rFonts w:ascii="Times New Roman" w:hAnsi="Times New Roman"/>
          <w:b/>
          <w:sz w:val="24"/>
          <w:szCs w:val="24"/>
        </w:rPr>
        <w:t>Св</w:t>
      </w:r>
      <w:r w:rsidRPr="0017594B">
        <w:rPr>
          <w:rFonts w:ascii="Times New Roman" w:hAnsi="Times New Roman"/>
          <w:b/>
          <w:spacing w:val="-1"/>
          <w:sz w:val="24"/>
          <w:szCs w:val="24"/>
        </w:rPr>
        <w:t>е</w:t>
      </w:r>
      <w:r w:rsidRPr="0017594B">
        <w:rPr>
          <w:rFonts w:ascii="Times New Roman" w:hAnsi="Times New Roman"/>
          <w:b/>
          <w:spacing w:val="1"/>
          <w:sz w:val="24"/>
          <w:szCs w:val="24"/>
        </w:rPr>
        <w:t>д</w:t>
      </w:r>
      <w:r w:rsidRPr="0017594B">
        <w:rPr>
          <w:rFonts w:ascii="Times New Roman" w:hAnsi="Times New Roman"/>
          <w:b/>
          <w:spacing w:val="-1"/>
          <w:sz w:val="24"/>
          <w:szCs w:val="24"/>
        </w:rPr>
        <w:t>е</w:t>
      </w:r>
      <w:r w:rsidRPr="0017594B">
        <w:rPr>
          <w:rFonts w:ascii="Times New Roman" w:hAnsi="Times New Roman"/>
          <w:b/>
          <w:spacing w:val="1"/>
          <w:sz w:val="24"/>
          <w:szCs w:val="24"/>
        </w:rPr>
        <w:t>ни</w:t>
      </w:r>
      <w:r w:rsidRPr="0017594B">
        <w:rPr>
          <w:rFonts w:ascii="Times New Roman" w:hAnsi="Times New Roman"/>
          <w:b/>
          <w:sz w:val="24"/>
          <w:szCs w:val="24"/>
        </w:rPr>
        <w:t>я об адм</w:t>
      </w:r>
      <w:r w:rsidRPr="0017594B">
        <w:rPr>
          <w:rFonts w:ascii="Times New Roman" w:hAnsi="Times New Roman"/>
          <w:b/>
          <w:spacing w:val="-2"/>
          <w:sz w:val="24"/>
          <w:szCs w:val="24"/>
        </w:rPr>
        <w:t>и</w:t>
      </w:r>
      <w:r w:rsidRPr="0017594B">
        <w:rPr>
          <w:rFonts w:ascii="Times New Roman" w:hAnsi="Times New Roman"/>
          <w:b/>
          <w:spacing w:val="1"/>
          <w:sz w:val="24"/>
          <w:szCs w:val="24"/>
        </w:rPr>
        <w:t>ни</w:t>
      </w:r>
      <w:r w:rsidRPr="0017594B">
        <w:rPr>
          <w:rFonts w:ascii="Times New Roman" w:hAnsi="Times New Roman"/>
          <w:b/>
          <w:spacing w:val="-1"/>
          <w:sz w:val="24"/>
          <w:szCs w:val="24"/>
        </w:rPr>
        <w:t>с</w:t>
      </w:r>
      <w:r w:rsidRPr="0017594B">
        <w:rPr>
          <w:rFonts w:ascii="Times New Roman" w:hAnsi="Times New Roman"/>
          <w:b/>
          <w:sz w:val="24"/>
          <w:szCs w:val="24"/>
        </w:rPr>
        <w:t>тратив</w:t>
      </w:r>
      <w:r w:rsidRPr="0017594B">
        <w:rPr>
          <w:rFonts w:ascii="Times New Roman" w:hAnsi="Times New Roman"/>
          <w:b/>
          <w:spacing w:val="1"/>
          <w:sz w:val="24"/>
          <w:szCs w:val="24"/>
        </w:rPr>
        <w:t>н</w:t>
      </w:r>
      <w:r w:rsidRPr="0017594B">
        <w:rPr>
          <w:rFonts w:ascii="Times New Roman" w:hAnsi="Times New Roman"/>
          <w:b/>
          <w:sz w:val="24"/>
          <w:szCs w:val="24"/>
        </w:rPr>
        <w:t>ых</w:t>
      </w:r>
      <w:r>
        <w:rPr>
          <w:rFonts w:ascii="Times New Roman" w:hAnsi="Times New Roman"/>
          <w:b/>
          <w:sz w:val="24"/>
          <w:szCs w:val="24"/>
        </w:rPr>
        <w:t xml:space="preserve"> </w:t>
      </w:r>
      <w:r w:rsidRPr="0017594B">
        <w:rPr>
          <w:rFonts w:ascii="Times New Roman" w:hAnsi="Times New Roman"/>
          <w:b/>
          <w:spacing w:val="1"/>
          <w:sz w:val="24"/>
          <w:szCs w:val="24"/>
        </w:rPr>
        <w:t>р</w:t>
      </w:r>
      <w:r w:rsidRPr="0017594B">
        <w:rPr>
          <w:rFonts w:ascii="Times New Roman" w:hAnsi="Times New Roman"/>
          <w:b/>
          <w:sz w:val="24"/>
          <w:szCs w:val="24"/>
        </w:rPr>
        <w:t>абот</w:t>
      </w:r>
      <w:r w:rsidRPr="0017594B">
        <w:rPr>
          <w:rFonts w:ascii="Times New Roman" w:hAnsi="Times New Roman"/>
          <w:b/>
          <w:spacing w:val="-2"/>
          <w:sz w:val="24"/>
          <w:szCs w:val="24"/>
        </w:rPr>
        <w:t>н</w:t>
      </w:r>
      <w:r w:rsidRPr="0017594B">
        <w:rPr>
          <w:rFonts w:ascii="Times New Roman" w:hAnsi="Times New Roman"/>
          <w:b/>
          <w:spacing w:val="1"/>
          <w:sz w:val="24"/>
          <w:szCs w:val="24"/>
        </w:rPr>
        <w:t>ик</w:t>
      </w:r>
      <w:r w:rsidRPr="0017594B">
        <w:rPr>
          <w:rFonts w:ascii="Times New Roman" w:hAnsi="Times New Roman"/>
          <w:b/>
          <w:sz w:val="24"/>
          <w:szCs w:val="24"/>
        </w:rPr>
        <w:t>ах.</w:t>
      </w:r>
    </w:p>
    <w:p w:rsidR="00C56BDF" w:rsidRPr="0017594B" w:rsidRDefault="00C56BDF" w:rsidP="00C56BDF">
      <w:pPr>
        <w:pStyle w:val="af2"/>
        <w:ind w:firstLine="709"/>
        <w:jc w:val="both"/>
        <w:rPr>
          <w:rFonts w:ascii="Times New Roman" w:hAnsi="Times New Roman"/>
          <w:sz w:val="24"/>
          <w:szCs w:val="24"/>
        </w:rPr>
      </w:pPr>
      <w:r w:rsidRPr="0017594B">
        <w:rPr>
          <w:rFonts w:ascii="Times New Roman" w:hAnsi="Times New Roman"/>
          <w:sz w:val="24"/>
          <w:szCs w:val="24"/>
        </w:rPr>
        <w:t>Ад</w:t>
      </w:r>
      <w:r w:rsidRPr="0017594B">
        <w:rPr>
          <w:rFonts w:ascii="Times New Roman" w:hAnsi="Times New Roman"/>
          <w:spacing w:val="-1"/>
          <w:sz w:val="24"/>
          <w:szCs w:val="24"/>
        </w:rPr>
        <w:t>м</w:t>
      </w:r>
      <w:r w:rsidRPr="0017594B">
        <w:rPr>
          <w:rFonts w:ascii="Times New Roman" w:hAnsi="Times New Roman"/>
          <w:spacing w:val="1"/>
          <w:sz w:val="24"/>
          <w:szCs w:val="24"/>
        </w:rPr>
        <w:t>ини</w:t>
      </w:r>
      <w:r w:rsidRPr="0017594B">
        <w:rPr>
          <w:rFonts w:ascii="Times New Roman" w:hAnsi="Times New Roman"/>
          <w:spacing w:val="-1"/>
          <w:sz w:val="24"/>
          <w:szCs w:val="24"/>
        </w:rPr>
        <w:t>с</w:t>
      </w:r>
      <w:r w:rsidRPr="0017594B">
        <w:rPr>
          <w:rFonts w:ascii="Times New Roman" w:hAnsi="Times New Roman"/>
          <w:sz w:val="24"/>
          <w:szCs w:val="24"/>
        </w:rPr>
        <w:t>трат</w:t>
      </w:r>
      <w:r w:rsidRPr="0017594B">
        <w:rPr>
          <w:rFonts w:ascii="Times New Roman" w:hAnsi="Times New Roman"/>
          <w:spacing w:val="1"/>
          <w:sz w:val="24"/>
          <w:szCs w:val="24"/>
        </w:rPr>
        <w:t>и</w:t>
      </w:r>
      <w:r w:rsidRPr="0017594B">
        <w:rPr>
          <w:rFonts w:ascii="Times New Roman" w:hAnsi="Times New Roman"/>
          <w:spacing w:val="-3"/>
          <w:sz w:val="24"/>
          <w:szCs w:val="24"/>
        </w:rPr>
        <w:t>в</w:t>
      </w:r>
      <w:r w:rsidRPr="0017594B">
        <w:rPr>
          <w:rFonts w:ascii="Times New Roman" w:hAnsi="Times New Roman"/>
          <w:spacing w:val="-1"/>
          <w:sz w:val="24"/>
          <w:szCs w:val="24"/>
        </w:rPr>
        <w:t>н</w:t>
      </w:r>
      <w:r w:rsidRPr="0017594B">
        <w:rPr>
          <w:rFonts w:ascii="Times New Roman" w:hAnsi="Times New Roman"/>
          <w:sz w:val="24"/>
          <w:szCs w:val="24"/>
        </w:rPr>
        <w:t>ые о</w:t>
      </w:r>
      <w:r w:rsidRPr="0017594B">
        <w:rPr>
          <w:rFonts w:ascii="Times New Roman" w:hAnsi="Times New Roman"/>
          <w:spacing w:val="11"/>
          <w:sz w:val="24"/>
          <w:szCs w:val="24"/>
        </w:rPr>
        <w:t>б</w:t>
      </w:r>
      <w:r w:rsidRPr="0017594B">
        <w:rPr>
          <w:rFonts w:ascii="Times New Roman" w:hAnsi="Times New Roman"/>
          <w:sz w:val="24"/>
          <w:szCs w:val="24"/>
        </w:rPr>
        <w:t>я</w:t>
      </w:r>
      <w:r w:rsidRPr="0017594B">
        <w:rPr>
          <w:rFonts w:ascii="Times New Roman" w:hAnsi="Times New Roman"/>
          <w:spacing w:val="1"/>
          <w:sz w:val="24"/>
          <w:szCs w:val="24"/>
        </w:rPr>
        <w:t>з</w:t>
      </w:r>
      <w:r w:rsidRPr="0017594B">
        <w:rPr>
          <w:rFonts w:ascii="Times New Roman" w:hAnsi="Times New Roman"/>
          <w:spacing w:val="-1"/>
          <w:sz w:val="24"/>
          <w:szCs w:val="24"/>
        </w:rPr>
        <w:t>а</w:t>
      </w:r>
      <w:r w:rsidRPr="0017594B">
        <w:rPr>
          <w:rFonts w:ascii="Times New Roman" w:hAnsi="Times New Roman"/>
          <w:spacing w:val="1"/>
          <w:sz w:val="24"/>
          <w:szCs w:val="24"/>
        </w:rPr>
        <w:t>нн</w:t>
      </w:r>
      <w:r w:rsidRPr="0017594B">
        <w:rPr>
          <w:rFonts w:ascii="Times New Roman" w:hAnsi="Times New Roman"/>
          <w:sz w:val="24"/>
          <w:szCs w:val="24"/>
        </w:rPr>
        <w:t>о</w:t>
      </w:r>
      <w:r w:rsidRPr="0017594B">
        <w:rPr>
          <w:rFonts w:ascii="Times New Roman" w:hAnsi="Times New Roman"/>
          <w:spacing w:val="-1"/>
          <w:sz w:val="24"/>
          <w:szCs w:val="24"/>
        </w:rPr>
        <w:t>с</w:t>
      </w:r>
      <w:r w:rsidRPr="0017594B">
        <w:rPr>
          <w:rFonts w:ascii="Times New Roman" w:hAnsi="Times New Roman"/>
          <w:sz w:val="24"/>
          <w:szCs w:val="24"/>
        </w:rPr>
        <w:t>ти р</w:t>
      </w:r>
      <w:r w:rsidRPr="0017594B">
        <w:rPr>
          <w:rFonts w:ascii="Times New Roman" w:hAnsi="Times New Roman"/>
          <w:spacing w:val="-1"/>
          <w:sz w:val="24"/>
          <w:szCs w:val="24"/>
        </w:rPr>
        <w:t>ас</w:t>
      </w:r>
      <w:r w:rsidRPr="0017594B">
        <w:rPr>
          <w:rFonts w:ascii="Times New Roman" w:hAnsi="Times New Roman"/>
          <w:spacing w:val="1"/>
          <w:sz w:val="24"/>
          <w:szCs w:val="24"/>
        </w:rPr>
        <w:t>п</w:t>
      </w:r>
      <w:r w:rsidRPr="0017594B">
        <w:rPr>
          <w:rFonts w:ascii="Times New Roman" w:hAnsi="Times New Roman"/>
          <w:sz w:val="24"/>
          <w:szCs w:val="24"/>
        </w:rPr>
        <w:t>р</w:t>
      </w:r>
      <w:r w:rsidRPr="0017594B">
        <w:rPr>
          <w:rFonts w:ascii="Times New Roman" w:hAnsi="Times New Roman"/>
          <w:spacing w:val="-1"/>
          <w:sz w:val="24"/>
          <w:szCs w:val="24"/>
        </w:rPr>
        <w:t>е</w:t>
      </w:r>
      <w:r w:rsidRPr="0017594B">
        <w:rPr>
          <w:rFonts w:ascii="Times New Roman" w:hAnsi="Times New Roman"/>
          <w:sz w:val="24"/>
          <w:szCs w:val="24"/>
        </w:rPr>
        <w:t>д</w:t>
      </w:r>
      <w:r w:rsidRPr="0017594B">
        <w:rPr>
          <w:rFonts w:ascii="Times New Roman" w:hAnsi="Times New Roman"/>
          <w:spacing w:val="-1"/>
          <w:sz w:val="24"/>
          <w:szCs w:val="24"/>
        </w:rPr>
        <w:t>е</w:t>
      </w:r>
      <w:r w:rsidRPr="0017594B">
        <w:rPr>
          <w:rFonts w:ascii="Times New Roman" w:hAnsi="Times New Roman"/>
          <w:sz w:val="24"/>
          <w:szCs w:val="24"/>
        </w:rPr>
        <w:t>л</w:t>
      </w:r>
      <w:r w:rsidRPr="0017594B">
        <w:rPr>
          <w:rFonts w:ascii="Times New Roman" w:hAnsi="Times New Roman"/>
          <w:spacing w:val="-1"/>
          <w:sz w:val="24"/>
          <w:szCs w:val="24"/>
        </w:rPr>
        <w:t>е</w:t>
      </w:r>
      <w:r w:rsidRPr="0017594B">
        <w:rPr>
          <w:rFonts w:ascii="Times New Roman" w:hAnsi="Times New Roman"/>
          <w:spacing w:val="1"/>
          <w:sz w:val="24"/>
          <w:szCs w:val="24"/>
        </w:rPr>
        <w:t>н</w:t>
      </w:r>
      <w:r w:rsidRPr="0017594B">
        <w:rPr>
          <w:rFonts w:ascii="Times New Roman" w:hAnsi="Times New Roman"/>
          <w:sz w:val="24"/>
          <w:szCs w:val="24"/>
        </w:rPr>
        <w:t xml:space="preserve">ы </w:t>
      </w:r>
      <w:r w:rsidRPr="0017594B">
        <w:rPr>
          <w:rFonts w:ascii="Times New Roman" w:hAnsi="Times New Roman"/>
          <w:spacing w:val="-1"/>
          <w:sz w:val="24"/>
          <w:szCs w:val="24"/>
        </w:rPr>
        <w:t>с</w:t>
      </w:r>
      <w:r w:rsidRPr="0017594B">
        <w:rPr>
          <w:rFonts w:ascii="Times New Roman" w:hAnsi="Times New Roman"/>
          <w:sz w:val="24"/>
          <w:szCs w:val="24"/>
        </w:rPr>
        <w:t>огл</w:t>
      </w:r>
      <w:r w:rsidRPr="0017594B">
        <w:rPr>
          <w:rFonts w:ascii="Times New Roman" w:hAnsi="Times New Roman"/>
          <w:spacing w:val="-1"/>
          <w:sz w:val="24"/>
          <w:szCs w:val="24"/>
        </w:rPr>
        <w:t>ас</w:t>
      </w:r>
      <w:r w:rsidRPr="0017594B">
        <w:rPr>
          <w:rFonts w:ascii="Times New Roman" w:hAnsi="Times New Roman"/>
          <w:spacing w:val="1"/>
          <w:sz w:val="24"/>
          <w:szCs w:val="24"/>
        </w:rPr>
        <w:t>н</w:t>
      </w:r>
      <w:r w:rsidRPr="0017594B">
        <w:rPr>
          <w:rFonts w:ascii="Times New Roman" w:hAnsi="Times New Roman"/>
          <w:sz w:val="24"/>
          <w:szCs w:val="24"/>
        </w:rPr>
        <w:t>о Уст</w:t>
      </w:r>
      <w:r w:rsidRPr="0017594B">
        <w:rPr>
          <w:rFonts w:ascii="Times New Roman" w:hAnsi="Times New Roman"/>
          <w:spacing w:val="-1"/>
          <w:sz w:val="24"/>
          <w:szCs w:val="24"/>
        </w:rPr>
        <w:t>а</w:t>
      </w:r>
      <w:r w:rsidRPr="0017594B">
        <w:rPr>
          <w:rFonts w:ascii="Times New Roman" w:hAnsi="Times New Roman"/>
          <w:spacing w:val="4"/>
          <w:sz w:val="24"/>
          <w:szCs w:val="24"/>
        </w:rPr>
        <w:t>в</w:t>
      </w:r>
      <w:r w:rsidRPr="0017594B">
        <w:rPr>
          <w:rFonts w:ascii="Times New Roman" w:hAnsi="Times New Roman"/>
          <w:spacing w:val="-5"/>
          <w:sz w:val="24"/>
          <w:szCs w:val="24"/>
        </w:rPr>
        <w:t>у</w:t>
      </w:r>
      <w:r w:rsidRPr="0017594B">
        <w:rPr>
          <w:rFonts w:ascii="Times New Roman" w:hAnsi="Times New Roman"/>
          <w:sz w:val="24"/>
          <w:szCs w:val="24"/>
        </w:rPr>
        <w:t xml:space="preserve">, </w:t>
      </w:r>
      <w:r w:rsidRPr="0017594B">
        <w:rPr>
          <w:rFonts w:ascii="Times New Roman" w:hAnsi="Times New Roman"/>
          <w:spacing w:val="2"/>
          <w:sz w:val="24"/>
          <w:szCs w:val="24"/>
        </w:rPr>
        <w:t>ш</w:t>
      </w:r>
      <w:r w:rsidRPr="0017594B">
        <w:rPr>
          <w:rFonts w:ascii="Times New Roman" w:hAnsi="Times New Roman"/>
          <w:sz w:val="24"/>
          <w:szCs w:val="24"/>
        </w:rPr>
        <w:t>тат</w:t>
      </w:r>
      <w:r w:rsidRPr="0017594B">
        <w:rPr>
          <w:rFonts w:ascii="Times New Roman" w:hAnsi="Times New Roman"/>
          <w:spacing w:val="1"/>
          <w:sz w:val="24"/>
          <w:szCs w:val="24"/>
        </w:rPr>
        <w:t>н</w:t>
      </w:r>
      <w:r w:rsidRPr="0017594B">
        <w:rPr>
          <w:rFonts w:ascii="Times New Roman" w:hAnsi="Times New Roman"/>
          <w:sz w:val="24"/>
          <w:szCs w:val="24"/>
        </w:rPr>
        <w:t>о</w:t>
      </w:r>
      <w:r w:rsidRPr="0017594B">
        <w:rPr>
          <w:rFonts w:ascii="Times New Roman" w:hAnsi="Times New Roman"/>
          <w:spacing w:val="1"/>
          <w:sz w:val="24"/>
          <w:szCs w:val="24"/>
        </w:rPr>
        <w:t>м</w:t>
      </w:r>
      <w:r w:rsidRPr="0017594B">
        <w:rPr>
          <w:rFonts w:ascii="Times New Roman" w:hAnsi="Times New Roman"/>
          <w:sz w:val="24"/>
          <w:szCs w:val="24"/>
        </w:rPr>
        <w:t>у</w:t>
      </w:r>
      <w:r>
        <w:rPr>
          <w:rFonts w:ascii="Times New Roman" w:hAnsi="Times New Roman"/>
          <w:sz w:val="24"/>
          <w:szCs w:val="24"/>
        </w:rPr>
        <w:t xml:space="preserve"> </w:t>
      </w:r>
      <w:r w:rsidRPr="0017594B">
        <w:rPr>
          <w:rFonts w:ascii="Times New Roman" w:hAnsi="Times New Roman"/>
          <w:spacing w:val="2"/>
          <w:sz w:val="24"/>
          <w:szCs w:val="24"/>
        </w:rPr>
        <w:t>р</w:t>
      </w:r>
      <w:r w:rsidRPr="0017594B">
        <w:rPr>
          <w:rFonts w:ascii="Times New Roman" w:hAnsi="Times New Roman"/>
          <w:spacing w:val="-1"/>
          <w:sz w:val="24"/>
          <w:szCs w:val="24"/>
        </w:rPr>
        <w:t>ас</w:t>
      </w:r>
      <w:r w:rsidRPr="0017594B">
        <w:rPr>
          <w:rFonts w:ascii="Times New Roman" w:hAnsi="Times New Roman"/>
          <w:spacing w:val="1"/>
          <w:sz w:val="24"/>
          <w:szCs w:val="24"/>
        </w:rPr>
        <w:t>пи</w:t>
      </w:r>
      <w:r w:rsidRPr="0017594B">
        <w:rPr>
          <w:rFonts w:ascii="Times New Roman" w:hAnsi="Times New Roman"/>
          <w:spacing w:val="-1"/>
          <w:sz w:val="24"/>
          <w:szCs w:val="24"/>
        </w:rPr>
        <w:t>са</w:t>
      </w:r>
      <w:r w:rsidRPr="0017594B">
        <w:rPr>
          <w:rFonts w:ascii="Times New Roman" w:hAnsi="Times New Roman"/>
          <w:spacing w:val="1"/>
          <w:sz w:val="24"/>
          <w:szCs w:val="24"/>
        </w:rPr>
        <w:t>ни</w:t>
      </w:r>
      <w:r w:rsidRPr="0017594B">
        <w:rPr>
          <w:rFonts w:ascii="Times New Roman" w:hAnsi="Times New Roman"/>
          <w:sz w:val="24"/>
          <w:szCs w:val="24"/>
        </w:rPr>
        <w:t xml:space="preserve">ю. </w:t>
      </w:r>
      <w:r w:rsidRPr="0017594B">
        <w:rPr>
          <w:rFonts w:ascii="Times New Roman" w:hAnsi="Times New Roman"/>
          <w:spacing w:val="2"/>
          <w:sz w:val="24"/>
          <w:szCs w:val="24"/>
        </w:rPr>
        <w:t>Ф</w:t>
      </w:r>
      <w:r w:rsidRPr="0017594B">
        <w:rPr>
          <w:rFonts w:ascii="Times New Roman" w:hAnsi="Times New Roman"/>
          <w:spacing w:val="-5"/>
          <w:sz w:val="24"/>
          <w:szCs w:val="24"/>
        </w:rPr>
        <w:t>у</w:t>
      </w:r>
      <w:r w:rsidRPr="0017594B">
        <w:rPr>
          <w:rFonts w:ascii="Times New Roman" w:hAnsi="Times New Roman"/>
          <w:spacing w:val="1"/>
          <w:sz w:val="24"/>
          <w:szCs w:val="24"/>
        </w:rPr>
        <w:t>нкци</w:t>
      </w:r>
      <w:r w:rsidRPr="0017594B">
        <w:rPr>
          <w:rFonts w:ascii="Times New Roman" w:hAnsi="Times New Roman"/>
          <w:sz w:val="24"/>
          <w:szCs w:val="24"/>
        </w:rPr>
        <w:t>о</w:t>
      </w:r>
      <w:r w:rsidRPr="0017594B">
        <w:rPr>
          <w:rFonts w:ascii="Times New Roman" w:hAnsi="Times New Roman"/>
          <w:spacing w:val="1"/>
          <w:sz w:val="24"/>
          <w:szCs w:val="24"/>
        </w:rPr>
        <w:t>н</w:t>
      </w:r>
      <w:r w:rsidRPr="0017594B">
        <w:rPr>
          <w:rFonts w:ascii="Times New Roman" w:hAnsi="Times New Roman"/>
          <w:spacing w:val="-1"/>
          <w:sz w:val="24"/>
          <w:szCs w:val="24"/>
        </w:rPr>
        <w:t>а</w:t>
      </w:r>
      <w:r w:rsidRPr="0017594B">
        <w:rPr>
          <w:rFonts w:ascii="Times New Roman" w:hAnsi="Times New Roman"/>
          <w:sz w:val="24"/>
          <w:szCs w:val="24"/>
        </w:rPr>
        <w:t>л</w:t>
      </w:r>
      <w:r w:rsidRPr="0017594B">
        <w:rPr>
          <w:rFonts w:ascii="Times New Roman" w:hAnsi="Times New Roman"/>
          <w:spacing w:val="-1"/>
          <w:sz w:val="24"/>
          <w:szCs w:val="24"/>
        </w:rPr>
        <w:t>ь</w:t>
      </w:r>
      <w:r w:rsidRPr="0017594B">
        <w:rPr>
          <w:rFonts w:ascii="Times New Roman" w:hAnsi="Times New Roman"/>
          <w:spacing w:val="1"/>
          <w:sz w:val="24"/>
          <w:szCs w:val="24"/>
        </w:rPr>
        <w:t>н</w:t>
      </w:r>
      <w:r w:rsidRPr="0017594B">
        <w:rPr>
          <w:rFonts w:ascii="Times New Roman" w:hAnsi="Times New Roman"/>
          <w:sz w:val="24"/>
          <w:szCs w:val="24"/>
        </w:rPr>
        <w:t>ые</w:t>
      </w:r>
      <w:r>
        <w:rPr>
          <w:rFonts w:ascii="Times New Roman" w:hAnsi="Times New Roman"/>
          <w:sz w:val="24"/>
          <w:szCs w:val="24"/>
        </w:rPr>
        <w:t xml:space="preserve"> </w:t>
      </w:r>
      <w:r w:rsidRPr="0017594B">
        <w:rPr>
          <w:rFonts w:ascii="Times New Roman" w:hAnsi="Times New Roman"/>
          <w:sz w:val="24"/>
          <w:szCs w:val="24"/>
        </w:rPr>
        <w:t>обя</w:t>
      </w:r>
      <w:r w:rsidRPr="0017594B">
        <w:rPr>
          <w:rFonts w:ascii="Times New Roman" w:hAnsi="Times New Roman"/>
          <w:spacing w:val="-1"/>
          <w:sz w:val="24"/>
          <w:szCs w:val="24"/>
        </w:rPr>
        <w:t>за</w:t>
      </w:r>
      <w:r w:rsidRPr="0017594B">
        <w:rPr>
          <w:rFonts w:ascii="Times New Roman" w:hAnsi="Times New Roman"/>
          <w:spacing w:val="1"/>
          <w:sz w:val="24"/>
          <w:szCs w:val="24"/>
        </w:rPr>
        <w:t>нн</w:t>
      </w:r>
      <w:r w:rsidRPr="0017594B">
        <w:rPr>
          <w:rFonts w:ascii="Times New Roman" w:hAnsi="Times New Roman"/>
          <w:sz w:val="24"/>
          <w:szCs w:val="24"/>
        </w:rPr>
        <w:t>о</w:t>
      </w:r>
      <w:r w:rsidRPr="0017594B">
        <w:rPr>
          <w:rFonts w:ascii="Times New Roman" w:hAnsi="Times New Roman"/>
          <w:spacing w:val="-1"/>
          <w:sz w:val="24"/>
          <w:szCs w:val="24"/>
        </w:rPr>
        <w:t>с</w:t>
      </w:r>
      <w:r w:rsidRPr="0017594B">
        <w:rPr>
          <w:rFonts w:ascii="Times New Roman" w:hAnsi="Times New Roman"/>
          <w:spacing w:val="-2"/>
          <w:sz w:val="24"/>
          <w:szCs w:val="24"/>
        </w:rPr>
        <w:t>т</w:t>
      </w:r>
      <w:r w:rsidRPr="0017594B">
        <w:rPr>
          <w:rFonts w:ascii="Times New Roman" w:hAnsi="Times New Roman"/>
          <w:sz w:val="24"/>
          <w:szCs w:val="24"/>
        </w:rPr>
        <w:t xml:space="preserve">и </w:t>
      </w:r>
      <w:r w:rsidRPr="0017594B">
        <w:rPr>
          <w:rFonts w:ascii="Times New Roman" w:hAnsi="Times New Roman"/>
          <w:spacing w:val="-1"/>
          <w:sz w:val="24"/>
          <w:szCs w:val="24"/>
        </w:rPr>
        <w:t>че</w:t>
      </w:r>
      <w:r w:rsidRPr="0017594B">
        <w:rPr>
          <w:rFonts w:ascii="Times New Roman" w:hAnsi="Times New Roman"/>
          <w:sz w:val="24"/>
          <w:szCs w:val="24"/>
        </w:rPr>
        <w:t>т</w:t>
      </w:r>
      <w:r w:rsidRPr="0017594B">
        <w:rPr>
          <w:rFonts w:ascii="Times New Roman" w:hAnsi="Times New Roman"/>
          <w:spacing w:val="1"/>
          <w:sz w:val="24"/>
          <w:szCs w:val="24"/>
        </w:rPr>
        <w:t>к</w:t>
      </w:r>
      <w:r w:rsidRPr="0017594B">
        <w:rPr>
          <w:rFonts w:ascii="Times New Roman" w:hAnsi="Times New Roman"/>
          <w:sz w:val="24"/>
          <w:szCs w:val="24"/>
        </w:rPr>
        <w:t>о р</w:t>
      </w:r>
      <w:r w:rsidRPr="0017594B">
        <w:rPr>
          <w:rFonts w:ascii="Times New Roman" w:hAnsi="Times New Roman"/>
          <w:spacing w:val="-1"/>
          <w:sz w:val="24"/>
          <w:szCs w:val="24"/>
        </w:rPr>
        <w:t>ас</w:t>
      </w:r>
      <w:r w:rsidRPr="0017594B">
        <w:rPr>
          <w:rFonts w:ascii="Times New Roman" w:hAnsi="Times New Roman"/>
          <w:spacing w:val="1"/>
          <w:sz w:val="24"/>
          <w:szCs w:val="24"/>
        </w:rPr>
        <w:t>п</w:t>
      </w:r>
      <w:r w:rsidRPr="0017594B">
        <w:rPr>
          <w:rFonts w:ascii="Times New Roman" w:hAnsi="Times New Roman"/>
          <w:sz w:val="24"/>
          <w:szCs w:val="24"/>
        </w:rPr>
        <w:t>р</w:t>
      </w:r>
      <w:r w:rsidRPr="0017594B">
        <w:rPr>
          <w:rFonts w:ascii="Times New Roman" w:hAnsi="Times New Roman"/>
          <w:spacing w:val="-1"/>
          <w:sz w:val="24"/>
          <w:szCs w:val="24"/>
        </w:rPr>
        <w:t>е</w:t>
      </w:r>
      <w:r w:rsidRPr="0017594B">
        <w:rPr>
          <w:rFonts w:ascii="Times New Roman" w:hAnsi="Times New Roman"/>
          <w:sz w:val="24"/>
          <w:szCs w:val="24"/>
        </w:rPr>
        <w:t>д</w:t>
      </w:r>
      <w:r w:rsidRPr="0017594B">
        <w:rPr>
          <w:rFonts w:ascii="Times New Roman" w:hAnsi="Times New Roman"/>
          <w:spacing w:val="-1"/>
          <w:sz w:val="24"/>
          <w:szCs w:val="24"/>
        </w:rPr>
        <w:t>е</w:t>
      </w:r>
      <w:r w:rsidRPr="0017594B">
        <w:rPr>
          <w:rFonts w:ascii="Times New Roman" w:hAnsi="Times New Roman"/>
          <w:sz w:val="24"/>
          <w:szCs w:val="24"/>
        </w:rPr>
        <w:t>л</w:t>
      </w:r>
      <w:r w:rsidRPr="0017594B">
        <w:rPr>
          <w:rFonts w:ascii="Times New Roman" w:hAnsi="Times New Roman"/>
          <w:spacing w:val="-1"/>
          <w:sz w:val="24"/>
          <w:szCs w:val="24"/>
        </w:rPr>
        <w:t>е</w:t>
      </w:r>
      <w:r w:rsidRPr="0017594B">
        <w:rPr>
          <w:rFonts w:ascii="Times New Roman" w:hAnsi="Times New Roman"/>
          <w:spacing w:val="1"/>
          <w:sz w:val="24"/>
          <w:szCs w:val="24"/>
        </w:rPr>
        <w:t>н</w:t>
      </w:r>
      <w:r w:rsidRPr="0017594B">
        <w:rPr>
          <w:rFonts w:ascii="Times New Roman" w:hAnsi="Times New Roman"/>
          <w:sz w:val="24"/>
          <w:szCs w:val="24"/>
        </w:rPr>
        <w:t>ы со</w:t>
      </w:r>
      <w:r w:rsidRPr="0017594B">
        <w:rPr>
          <w:rFonts w:ascii="Times New Roman" w:hAnsi="Times New Roman"/>
          <w:spacing w:val="2"/>
          <w:sz w:val="24"/>
          <w:szCs w:val="24"/>
        </w:rPr>
        <w:t>г</w:t>
      </w:r>
      <w:r w:rsidRPr="0017594B">
        <w:rPr>
          <w:rFonts w:ascii="Times New Roman" w:hAnsi="Times New Roman"/>
          <w:sz w:val="24"/>
          <w:szCs w:val="24"/>
        </w:rPr>
        <w:t>л</w:t>
      </w:r>
      <w:r w:rsidRPr="0017594B">
        <w:rPr>
          <w:rFonts w:ascii="Times New Roman" w:hAnsi="Times New Roman"/>
          <w:spacing w:val="-1"/>
          <w:sz w:val="24"/>
          <w:szCs w:val="24"/>
        </w:rPr>
        <w:t>ас</w:t>
      </w:r>
      <w:r w:rsidRPr="0017594B">
        <w:rPr>
          <w:rFonts w:ascii="Times New Roman" w:hAnsi="Times New Roman"/>
          <w:spacing w:val="1"/>
          <w:sz w:val="24"/>
          <w:szCs w:val="24"/>
        </w:rPr>
        <w:t>н</w:t>
      </w:r>
      <w:r w:rsidRPr="0017594B">
        <w:rPr>
          <w:rFonts w:ascii="Times New Roman" w:hAnsi="Times New Roman"/>
          <w:sz w:val="24"/>
          <w:szCs w:val="24"/>
        </w:rPr>
        <w:t xml:space="preserve">о </w:t>
      </w:r>
      <w:r w:rsidRPr="0017594B">
        <w:rPr>
          <w:rFonts w:ascii="Times New Roman" w:hAnsi="Times New Roman"/>
          <w:spacing w:val="1"/>
          <w:sz w:val="24"/>
          <w:szCs w:val="24"/>
        </w:rPr>
        <w:t>к</w:t>
      </w:r>
      <w:r w:rsidRPr="0017594B">
        <w:rPr>
          <w:rFonts w:ascii="Times New Roman" w:hAnsi="Times New Roman"/>
          <w:sz w:val="24"/>
          <w:szCs w:val="24"/>
        </w:rPr>
        <w:t>в</w:t>
      </w:r>
      <w:r w:rsidRPr="0017594B">
        <w:rPr>
          <w:rFonts w:ascii="Times New Roman" w:hAnsi="Times New Roman"/>
          <w:spacing w:val="-1"/>
          <w:sz w:val="24"/>
          <w:szCs w:val="24"/>
        </w:rPr>
        <w:t>а</w:t>
      </w:r>
      <w:r w:rsidRPr="0017594B">
        <w:rPr>
          <w:rFonts w:ascii="Times New Roman" w:hAnsi="Times New Roman"/>
          <w:sz w:val="24"/>
          <w:szCs w:val="24"/>
        </w:rPr>
        <w:t>л</w:t>
      </w:r>
      <w:r w:rsidRPr="0017594B">
        <w:rPr>
          <w:rFonts w:ascii="Times New Roman" w:hAnsi="Times New Roman"/>
          <w:spacing w:val="1"/>
          <w:sz w:val="24"/>
          <w:szCs w:val="24"/>
        </w:rPr>
        <w:t>и</w:t>
      </w:r>
      <w:r w:rsidRPr="0017594B">
        <w:rPr>
          <w:rFonts w:ascii="Times New Roman" w:hAnsi="Times New Roman"/>
          <w:sz w:val="24"/>
          <w:szCs w:val="24"/>
        </w:rPr>
        <w:t>ф</w:t>
      </w:r>
      <w:r w:rsidRPr="0017594B">
        <w:rPr>
          <w:rFonts w:ascii="Times New Roman" w:hAnsi="Times New Roman"/>
          <w:spacing w:val="1"/>
          <w:sz w:val="24"/>
          <w:szCs w:val="24"/>
        </w:rPr>
        <w:t>ик</w:t>
      </w:r>
      <w:r w:rsidRPr="0017594B">
        <w:rPr>
          <w:rFonts w:ascii="Times New Roman" w:hAnsi="Times New Roman"/>
          <w:spacing w:val="-1"/>
          <w:sz w:val="24"/>
          <w:szCs w:val="24"/>
        </w:rPr>
        <w:t>ац</w:t>
      </w:r>
      <w:r w:rsidRPr="0017594B">
        <w:rPr>
          <w:rFonts w:ascii="Times New Roman" w:hAnsi="Times New Roman"/>
          <w:spacing w:val="3"/>
          <w:sz w:val="24"/>
          <w:szCs w:val="24"/>
        </w:rPr>
        <w:t>и</w:t>
      </w:r>
      <w:r w:rsidRPr="0017594B">
        <w:rPr>
          <w:rFonts w:ascii="Times New Roman" w:hAnsi="Times New Roman"/>
          <w:sz w:val="24"/>
          <w:szCs w:val="24"/>
        </w:rPr>
        <w:t>о</w:t>
      </w:r>
      <w:r w:rsidRPr="0017594B">
        <w:rPr>
          <w:rFonts w:ascii="Times New Roman" w:hAnsi="Times New Roman"/>
          <w:spacing w:val="-1"/>
          <w:sz w:val="24"/>
          <w:szCs w:val="24"/>
        </w:rPr>
        <w:t>нн</w:t>
      </w:r>
      <w:r w:rsidRPr="0017594B">
        <w:rPr>
          <w:rFonts w:ascii="Times New Roman" w:hAnsi="Times New Roman"/>
          <w:sz w:val="24"/>
          <w:szCs w:val="24"/>
        </w:rPr>
        <w:t>ым</w:t>
      </w:r>
      <w:r>
        <w:rPr>
          <w:rFonts w:ascii="Times New Roman" w:hAnsi="Times New Roman"/>
          <w:sz w:val="24"/>
          <w:szCs w:val="24"/>
        </w:rPr>
        <w:t xml:space="preserve"> </w:t>
      </w:r>
      <w:r w:rsidRPr="0017594B">
        <w:rPr>
          <w:rFonts w:ascii="Times New Roman" w:hAnsi="Times New Roman"/>
          <w:spacing w:val="2"/>
          <w:sz w:val="24"/>
          <w:szCs w:val="24"/>
        </w:rPr>
        <w:t>х</w:t>
      </w:r>
      <w:r w:rsidRPr="0017594B">
        <w:rPr>
          <w:rFonts w:ascii="Times New Roman" w:hAnsi="Times New Roman"/>
          <w:spacing w:val="-1"/>
          <w:sz w:val="24"/>
          <w:szCs w:val="24"/>
        </w:rPr>
        <w:t>а</w:t>
      </w:r>
      <w:r w:rsidRPr="0017594B">
        <w:rPr>
          <w:rFonts w:ascii="Times New Roman" w:hAnsi="Times New Roman"/>
          <w:sz w:val="24"/>
          <w:szCs w:val="24"/>
        </w:rPr>
        <w:t>р</w:t>
      </w:r>
      <w:r w:rsidRPr="0017594B">
        <w:rPr>
          <w:rFonts w:ascii="Times New Roman" w:hAnsi="Times New Roman"/>
          <w:spacing w:val="-1"/>
          <w:sz w:val="24"/>
          <w:szCs w:val="24"/>
        </w:rPr>
        <w:t>а</w:t>
      </w:r>
      <w:r w:rsidRPr="0017594B">
        <w:rPr>
          <w:rFonts w:ascii="Times New Roman" w:hAnsi="Times New Roman"/>
          <w:spacing w:val="1"/>
          <w:sz w:val="24"/>
          <w:szCs w:val="24"/>
        </w:rPr>
        <w:t>к</w:t>
      </w:r>
      <w:r w:rsidRPr="0017594B">
        <w:rPr>
          <w:rFonts w:ascii="Times New Roman" w:hAnsi="Times New Roman"/>
          <w:sz w:val="24"/>
          <w:szCs w:val="24"/>
        </w:rPr>
        <w:t>тер</w:t>
      </w:r>
      <w:r w:rsidRPr="0017594B">
        <w:rPr>
          <w:rFonts w:ascii="Times New Roman" w:hAnsi="Times New Roman"/>
          <w:spacing w:val="1"/>
          <w:sz w:val="24"/>
          <w:szCs w:val="24"/>
        </w:rPr>
        <w:t>и</w:t>
      </w:r>
      <w:r w:rsidRPr="0017594B">
        <w:rPr>
          <w:rFonts w:ascii="Times New Roman" w:hAnsi="Times New Roman"/>
          <w:spacing w:val="-1"/>
          <w:sz w:val="24"/>
          <w:szCs w:val="24"/>
        </w:rPr>
        <w:t>с</w:t>
      </w:r>
      <w:r w:rsidRPr="0017594B">
        <w:rPr>
          <w:rFonts w:ascii="Times New Roman" w:hAnsi="Times New Roman"/>
          <w:sz w:val="24"/>
          <w:szCs w:val="24"/>
        </w:rPr>
        <w:t>т</w:t>
      </w:r>
      <w:r w:rsidRPr="0017594B">
        <w:rPr>
          <w:rFonts w:ascii="Times New Roman" w:hAnsi="Times New Roman"/>
          <w:spacing w:val="2"/>
          <w:sz w:val="24"/>
          <w:szCs w:val="24"/>
        </w:rPr>
        <w:t>и</w:t>
      </w:r>
      <w:r w:rsidRPr="0017594B">
        <w:rPr>
          <w:rFonts w:ascii="Times New Roman" w:hAnsi="Times New Roman"/>
          <w:spacing w:val="1"/>
          <w:sz w:val="24"/>
          <w:szCs w:val="24"/>
        </w:rPr>
        <w:t>к</w:t>
      </w:r>
      <w:r w:rsidRPr="0017594B">
        <w:rPr>
          <w:rFonts w:ascii="Times New Roman" w:hAnsi="Times New Roman"/>
          <w:spacing w:val="-1"/>
          <w:sz w:val="24"/>
          <w:szCs w:val="24"/>
        </w:rPr>
        <w:t>ам</w:t>
      </w:r>
      <w:r w:rsidRPr="0017594B">
        <w:rPr>
          <w:rFonts w:ascii="Times New Roman" w:hAnsi="Times New Roman"/>
          <w:sz w:val="24"/>
          <w:szCs w:val="24"/>
        </w:rPr>
        <w:t>.</w:t>
      </w:r>
    </w:p>
    <w:tbl>
      <w:tblPr>
        <w:tblStyle w:val="a7"/>
        <w:tblW w:w="10272" w:type="dxa"/>
        <w:tblLayout w:type="fixed"/>
        <w:tblLook w:val="04A0"/>
      </w:tblPr>
      <w:tblGrid>
        <w:gridCol w:w="2283"/>
        <w:gridCol w:w="2853"/>
        <w:gridCol w:w="3088"/>
        <w:gridCol w:w="2048"/>
      </w:tblGrid>
      <w:tr w:rsidR="00C56BDF" w:rsidRPr="0017594B" w:rsidTr="004208DD">
        <w:trPr>
          <w:trHeight w:val="823"/>
        </w:trPr>
        <w:tc>
          <w:tcPr>
            <w:tcW w:w="2283" w:type="dxa"/>
          </w:tcPr>
          <w:p w:rsidR="00C56BDF" w:rsidRPr="0017594B" w:rsidRDefault="00C56BDF" w:rsidP="004208DD">
            <w:pPr>
              <w:pStyle w:val="af2"/>
              <w:jc w:val="center"/>
              <w:rPr>
                <w:rFonts w:ascii="Times New Roman" w:hAnsi="Times New Roman"/>
                <w:b/>
                <w:sz w:val="24"/>
                <w:szCs w:val="24"/>
              </w:rPr>
            </w:pPr>
            <w:r w:rsidRPr="0017594B">
              <w:rPr>
                <w:rFonts w:ascii="Times New Roman" w:hAnsi="Times New Roman"/>
                <w:b/>
                <w:sz w:val="24"/>
                <w:szCs w:val="24"/>
              </w:rPr>
              <w:t>Должность</w:t>
            </w:r>
          </w:p>
        </w:tc>
        <w:tc>
          <w:tcPr>
            <w:tcW w:w="2853" w:type="dxa"/>
          </w:tcPr>
          <w:p w:rsidR="00C56BDF" w:rsidRPr="0017594B" w:rsidRDefault="00C56BDF" w:rsidP="004208DD">
            <w:pPr>
              <w:pStyle w:val="af2"/>
              <w:jc w:val="center"/>
              <w:rPr>
                <w:rFonts w:ascii="Times New Roman" w:hAnsi="Times New Roman"/>
                <w:b/>
                <w:sz w:val="24"/>
                <w:szCs w:val="24"/>
              </w:rPr>
            </w:pPr>
            <w:r w:rsidRPr="0017594B">
              <w:rPr>
                <w:rFonts w:ascii="Times New Roman" w:hAnsi="Times New Roman"/>
                <w:b/>
                <w:sz w:val="24"/>
                <w:szCs w:val="24"/>
              </w:rPr>
              <w:t>ФИО</w:t>
            </w:r>
          </w:p>
        </w:tc>
        <w:tc>
          <w:tcPr>
            <w:tcW w:w="3088" w:type="dxa"/>
          </w:tcPr>
          <w:p w:rsidR="00C56BDF" w:rsidRPr="0017594B" w:rsidRDefault="00C56BDF" w:rsidP="004208DD">
            <w:pPr>
              <w:pStyle w:val="af2"/>
              <w:jc w:val="center"/>
              <w:rPr>
                <w:rFonts w:ascii="Times New Roman" w:hAnsi="Times New Roman"/>
                <w:b/>
                <w:sz w:val="24"/>
                <w:szCs w:val="24"/>
              </w:rPr>
            </w:pPr>
            <w:r w:rsidRPr="0017594B">
              <w:rPr>
                <w:rFonts w:ascii="Times New Roman" w:hAnsi="Times New Roman"/>
                <w:b/>
                <w:sz w:val="24"/>
                <w:szCs w:val="24"/>
              </w:rPr>
              <w:t>Образование, специальность по диплому</w:t>
            </w:r>
          </w:p>
        </w:tc>
        <w:tc>
          <w:tcPr>
            <w:tcW w:w="2048" w:type="dxa"/>
          </w:tcPr>
          <w:p w:rsidR="00C314D3" w:rsidRDefault="00C56BDF" w:rsidP="004208DD">
            <w:pPr>
              <w:pStyle w:val="af2"/>
              <w:jc w:val="center"/>
              <w:rPr>
                <w:rFonts w:ascii="Times New Roman" w:hAnsi="Times New Roman"/>
                <w:b/>
                <w:sz w:val="24"/>
                <w:szCs w:val="24"/>
              </w:rPr>
            </w:pPr>
            <w:r w:rsidRPr="0017594B">
              <w:rPr>
                <w:rFonts w:ascii="Times New Roman" w:hAnsi="Times New Roman"/>
                <w:b/>
                <w:sz w:val="24"/>
                <w:szCs w:val="24"/>
              </w:rPr>
              <w:t xml:space="preserve">Стаж </w:t>
            </w:r>
            <w:proofErr w:type="spellStart"/>
            <w:r w:rsidRPr="0017594B">
              <w:rPr>
                <w:rFonts w:ascii="Times New Roman" w:hAnsi="Times New Roman"/>
                <w:b/>
                <w:sz w:val="24"/>
                <w:szCs w:val="24"/>
              </w:rPr>
              <w:t>административ</w:t>
            </w:r>
            <w:proofErr w:type="spellEnd"/>
            <w:r w:rsidR="00C314D3">
              <w:rPr>
                <w:rFonts w:ascii="Times New Roman" w:hAnsi="Times New Roman"/>
                <w:b/>
                <w:sz w:val="24"/>
                <w:szCs w:val="24"/>
              </w:rPr>
              <w:t>-</w:t>
            </w:r>
          </w:p>
          <w:p w:rsidR="00C56BDF" w:rsidRPr="0017594B" w:rsidRDefault="00C56BDF" w:rsidP="004208DD">
            <w:pPr>
              <w:pStyle w:val="af2"/>
              <w:jc w:val="center"/>
              <w:rPr>
                <w:rFonts w:ascii="Times New Roman" w:hAnsi="Times New Roman"/>
                <w:b/>
                <w:sz w:val="24"/>
                <w:szCs w:val="24"/>
              </w:rPr>
            </w:pPr>
            <w:proofErr w:type="spellStart"/>
            <w:r w:rsidRPr="0017594B">
              <w:rPr>
                <w:rFonts w:ascii="Times New Roman" w:hAnsi="Times New Roman"/>
                <w:b/>
                <w:sz w:val="24"/>
                <w:szCs w:val="24"/>
              </w:rPr>
              <w:t>ный</w:t>
            </w:r>
            <w:proofErr w:type="spellEnd"/>
          </w:p>
        </w:tc>
      </w:tr>
      <w:tr w:rsidR="00C56BDF" w:rsidRPr="0017594B" w:rsidTr="004208DD">
        <w:trPr>
          <w:trHeight w:val="583"/>
        </w:trPr>
        <w:tc>
          <w:tcPr>
            <w:tcW w:w="2283" w:type="dxa"/>
          </w:tcPr>
          <w:p w:rsidR="00C56BDF" w:rsidRPr="0017594B" w:rsidRDefault="00C56BDF" w:rsidP="004208DD">
            <w:pPr>
              <w:pStyle w:val="af2"/>
              <w:jc w:val="both"/>
              <w:rPr>
                <w:rFonts w:ascii="Times New Roman" w:hAnsi="Times New Roman"/>
                <w:sz w:val="24"/>
                <w:szCs w:val="24"/>
              </w:rPr>
            </w:pPr>
            <w:r w:rsidRPr="0017594B">
              <w:rPr>
                <w:rFonts w:ascii="Times New Roman" w:hAnsi="Times New Roman"/>
                <w:sz w:val="24"/>
                <w:szCs w:val="24"/>
              </w:rPr>
              <w:t>Директор</w:t>
            </w:r>
          </w:p>
        </w:tc>
        <w:tc>
          <w:tcPr>
            <w:tcW w:w="2853" w:type="dxa"/>
          </w:tcPr>
          <w:p w:rsidR="00C56BDF" w:rsidRPr="0017594B" w:rsidRDefault="00C314D3" w:rsidP="004208DD">
            <w:pPr>
              <w:pStyle w:val="af2"/>
              <w:jc w:val="both"/>
              <w:rPr>
                <w:rFonts w:ascii="Times New Roman" w:hAnsi="Times New Roman"/>
                <w:sz w:val="24"/>
                <w:szCs w:val="24"/>
              </w:rPr>
            </w:pPr>
            <w:r>
              <w:rPr>
                <w:rFonts w:ascii="Times New Roman" w:hAnsi="Times New Roman"/>
                <w:sz w:val="24"/>
                <w:szCs w:val="24"/>
              </w:rPr>
              <w:t>Мурзина Елена Федоровна</w:t>
            </w:r>
            <w:r w:rsidR="00C56BDF">
              <w:rPr>
                <w:rFonts w:ascii="Times New Roman" w:hAnsi="Times New Roman"/>
                <w:sz w:val="24"/>
                <w:szCs w:val="24"/>
              </w:rPr>
              <w:t>.</w:t>
            </w:r>
          </w:p>
        </w:tc>
        <w:tc>
          <w:tcPr>
            <w:tcW w:w="3088" w:type="dxa"/>
          </w:tcPr>
          <w:p w:rsidR="00C56BDF" w:rsidRPr="0017594B" w:rsidRDefault="00C56BDF" w:rsidP="00C314D3">
            <w:pPr>
              <w:pStyle w:val="af2"/>
              <w:jc w:val="both"/>
              <w:rPr>
                <w:rFonts w:ascii="Times New Roman" w:hAnsi="Times New Roman"/>
                <w:sz w:val="24"/>
                <w:szCs w:val="24"/>
              </w:rPr>
            </w:pPr>
            <w:proofErr w:type="gramStart"/>
            <w:r w:rsidRPr="0017594B">
              <w:rPr>
                <w:rFonts w:ascii="Times New Roman" w:hAnsi="Times New Roman"/>
                <w:sz w:val="24"/>
                <w:szCs w:val="24"/>
              </w:rPr>
              <w:t>Высш</w:t>
            </w:r>
            <w:r>
              <w:rPr>
                <w:rFonts w:ascii="Times New Roman" w:hAnsi="Times New Roman"/>
                <w:sz w:val="24"/>
                <w:szCs w:val="24"/>
              </w:rPr>
              <w:t>ее</w:t>
            </w:r>
            <w:proofErr w:type="gramEnd"/>
            <w:r>
              <w:rPr>
                <w:rFonts w:ascii="Times New Roman" w:hAnsi="Times New Roman"/>
                <w:sz w:val="24"/>
                <w:szCs w:val="24"/>
              </w:rPr>
              <w:t xml:space="preserve"> педагогическое, учитель </w:t>
            </w:r>
            <w:r w:rsidR="00C314D3">
              <w:rPr>
                <w:rFonts w:ascii="Times New Roman" w:hAnsi="Times New Roman"/>
                <w:sz w:val="24"/>
                <w:szCs w:val="24"/>
              </w:rPr>
              <w:t>математики</w:t>
            </w:r>
          </w:p>
        </w:tc>
        <w:tc>
          <w:tcPr>
            <w:tcW w:w="2048" w:type="dxa"/>
          </w:tcPr>
          <w:p w:rsidR="00C56BDF" w:rsidRPr="0017594B" w:rsidRDefault="00C56BDF" w:rsidP="00ED2220">
            <w:pPr>
              <w:pStyle w:val="af2"/>
              <w:jc w:val="both"/>
              <w:rPr>
                <w:rFonts w:ascii="Times New Roman" w:hAnsi="Times New Roman"/>
                <w:sz w:val="24"/>
                <w:szCs w:val="24"/>
              </w:rPr>
            </w:pPr>
            <w:r>
              <w:rPr>
                <w:rFonts w:ascii="Times New Roman" w:hAnsi="Times New Roman"/>
                <w:sz w:val="24"/>
                <w:szCs w:val="24"/>
              </w:rPr>
              <w:t>1</w:t>
            </w:r>
            <w:r w:rsidR="007F57D0">
              <w:rPr>
                <w:rFonts w:ascii="Times New Roman" w:hAnsi="Times New Roman"/>
                <w:sz w:val="24"/>
                <w:szCs w:val="24"/>
              </w:rPr>
              <w:t>4</w:t>
            </w:r>
            <w:r w:rsidR="00C314D3">
              <w:rPr>
                <w:rFonts w:ascii="Times New Roman" w:hAnsi="Times New Roman"/>
                <w:sz w:val="24"/>
                <w:szCs w:val="24"/>
              </w:rPr>
              <w:t xml:space="preserve"> </w:t>
            </w:r>
            <w:r>
              <w:rPr>
                <w:rFonts w:ascii="Times New Roman" w:hAnsi="Times New Roman"/>
                <w:sz w:val="24"/>
                <w:szCs w:val="24"/>
              </w:rPr>
              <w:t>л</w:t>
            </w:r>
            <w:r w:rsidR="00C314D3">
              <w:rPr>
                <w:rFonts w:ascii="Times New Roman" w:hAnsi="Times New Roman"/>
                <w:sz w:val="24"/>
                <w:szCs w:val="24"/>
              </w:rPr>
              <w:t>ет</w:t>
            </w:r>
          </w:p>
        </w:tc>
      </w:tr>
      <w:tr w:rsidR="00C56BDF" w:rsidRPr="0017594B" w:rsidTr="004208DD">
        <w:trPr>
          <w:trHeight w:val="549"/>
        </w:trPr>
        <w:tc>
          <w:tcPr>
            <w:tcW w:w="2283" w:type="dxa"/>
          </w:tcPr>
          <w:p w:rsidR="00C56BDF" w:rsidRPr="0017594B" w:rsidRDefault="00C56BDF" w:rsidP="004208DD">
            <w:pPr>
              <w:pStyle w:val="af2"/>
              <w:jc w:val="both"/>
              <w:rPr>
                <w:rFonts w:ascii="Times New Roman" w:hAnsi="Times New Roman"/>
                <w:sz w:val="24"/>
                <w:szCs w:val="24"/>
              </w:rPr>
            </w:pPr>
            <w:r w:rsidRPr="0017594B">
              <w:rPr>
                <w:rFonts w:ascii="Times New Roman" w:hAnsi="Times New Roman"/>
                <w:sz w:val="24"/>
                <w:szCs w:val="24"/>
              </w:rPr>
              <w:t>Заместитель директора по УВР</w:t>
            </w:r>
          </w:p>
        </w:tc>
        <w:tc>
          <w:tcPr>
            <w:tcW w:w="2853" w:type="dxa"/>
          </w:tcPr>
          <w:p w:rsidR="00C56BDF" w:rsidRPr="0017594B" w:rsidRDefault="00C314D3" w:rsidP="004208DD">
            <w:pPr>
              <w:pStyle w:val="af2"/>
              <w:jc w:val="both"/>
              <w:rPr>
                <w:rFonts w:ascii="Times New Roman" w:hAnsi="Times New Roman"/>
                <w:sz w:val="24"/>
                <w:szCs w:val="24"/>
              </w:rPr>
            </w:pPr>
            <w:r>
              <w:rPr>
                <w:rFonts w:ascii="Times New Roman" w:hAnsi="Times New Roman"/>
                <w:sz w:val="24"/>
                <w:szCs w:val="24"/>
              </w:rPr>
              <w:t>Савватеева Наталия Павловна</w:t>
            </w:r>
          </w:p>
        </w:tc>
        <w:tc>
          <w:tcPr>
            <w:tcW w:w="3088" w:type="dxa"/>
          </w:tcPr>
          <w:p w:rsidR="00C56BDF" w:rsidRPr="0017594B" w:rsidRDefault="00C56BDF" w:rsidP="00C314D3">
            <w:pPr>
              <w:pStyle w:val="af2"/>
              <w:jc w:val="both"/>
              <w:rPr>
                <w:rFonts w:ascii="Times New Roman" w:hAnsi="Times New Roman"/>
                <w:sz w:val="24"/>
                <w:szCs w:val="24"/>
              </w:rPr>
            </w:pPr>
            <w:proofErr w:type="gramStart"/>
            <w:r w:rsidRPr="0017594B">
              <w:rPr>
                <w:rFonts w:ascii="Times New Roman" w:hAnsi="Times New Roman"/>
                <w:sz w:val="24"/>
                <w:szCs w:val="24"/>
              </w:rPr>
              <w:t>Высшее</w:t>
            </w:r>
            <w:proofErr w:type="gramEnd"/>
            <w:r w:rsidRPr="0017594B">
              <w:rPr>
                <w:rFonts w:ascii="Times New Roman" w:hAnsi="Times New Roman"/>
                <w:sz w:val="24"/>
                <w:szCs w:val="24"/>
              </w:rPr>
              <w:t xml:space="preserve"> педагогиче</w:t>
            </w:r>
            <w:r>
              <w:rPr>
                <w:rFonts w:ascii="Times New Roman" w:hAnsi="Times New Roman"/>
                <w:sz w:val="24"/>
                <w:szCs w:val="24"/>
              </w:rPr>
              <w:t xml:space="preserve">ское, учитель </w:t>
            </w:r>
            <w:r w:rsidR="00C314D3">
              <w:rPr>
                <w:rFonts w:ascii="Times New Roman" w:hAnsi="Times New Roman"/>
                <w:sz w:val="24"/>
                <w:szCs w:val="24"/>
              </w:rPr>
              <w:t>русского языка и литературы.</w:t>
            </w:r>
          </w:p>
        </w:tc>
        <w:tc>
          <w:tcPr>
            <w:tcW w:w="2048" w:type="dxa"/>
          </w:tcPr>
          <w:p w:rsidR="00C56BDF" w:rsidRPr="0017594B" w:rsidRDefault="007F57D0" w:rsidP="004208DD">
            <w:pPr>
              <w:pStyle w:val="af2"/>
              <w:jc w:val="both"/>
              <w:rPr>
                <w:rFonts w:ascii="Times New Roman" w:hAnsi="Times New Roman"/>
                <w:sz w:val="24"/>
                <w:szCs w:val="24"/>
              </w:rPr>
            </w:pPr>
            <w:r>
              <w:rPr>
                <w:rFonts w:ascii="Times New Roman" w:hAnsi="Times New Roman"/>
                <w:sz w:val="24"/>
                <w:szCs w:val="24"/>
              </w:rPr>
              <w:t>13</w:t>
            </w:r>
            <w:r w:rsidR="00C314D3">
              <w:rPr>
                <w:rFonts w:ascii="Times New Roman" w:hAnsi="Times New Roman"/>
                <w:sz w:val="24"/>
                <w:szCs w:val="24"/>
              </w:rPr>
              <w:t xml:space="preserve"> лет</w:t>
            </w:r>
          </w:p>
        </w:tc>
      </w:tr>
      <w:tr w:rsidR="00C56BDF" w:rsidRPr="0017594B" w:rsidTr="004208DD">
        <w:trPr>
          <w:trHeight w:val="1098"/>
        </w:trPr>
        <w:tc>
          <w:tcPr>
            <w:tcW w:w="2283" w:type="dxa"/>
          </w:tcPr>
          <w:p w:rsidR="00C56BDF" w:rsidRPr="0017594B" w:rsidRDefault="00C56BDF" w:rsidP="004208DD">
            <w:pPr>
              <w:pStyle w:val="af2"/>
              <w:jc w:val="both"/>
              <w:rPr>
                <w:rFonts w:ascii="Times New Roman" w:hAnsi="Times New Roman"/>
                <w:sz w:val="24"/>
                <w:szCs w:val="24"/>
              </w:rPr>
            </w:pPr>
            <w:r w:rsidRPr="0017594B">
              <w:rPr>
                <w:rFonts w:ascii="Times New Roman" w:hAnsi="Times New Roman"/>
                <w:sz w:val="24"/>
                <w:szCs w:val="24"/>
              </w:rPr>
              <w:t>Заместитель директора по воспитательной работе</w:t>
            </w:r>
          </w:p>
        </w:tc>
        <w:tc>
          <w:tcPr>
            <w:tcW w:w="2853" w:type="dxa"/>
          </w:tcPr>
          <w:p w:rsidR="00C56BDF" w:rsidRPr="0017594B" w:rsidRDefault="00C314D3" w:rsidP="004208DD">
            <w:pPr>
              <w:pStyle w:val="af2"/>
              <w:jc w:val="both"/>
              <w:rPr>
                <w:rFonts w:ascii="Times New Roman" w:hAnsi="Times New Roman"/>
                <w:sz w:val="24"/>
                <w:szCs w:val="24"/>
              </w:rPr>
            </w:pPr>
            <w:r>
              <w:rPr>
                <w:rFonts w:ascii="Times New Roman" w:hAnsi="Times New Roman"/>
                <w:sz w:val="24"/>
                <w:szCs w:val="24"/>
              </w:rPr>
              <w:t>Седельникова Оксана Антоновна</w:t>
            </w:r>
          </w:p>
        </w:tc>
        <w:tc>
          <w:tcPr>
            <w:tcW w:w="3088" w:type="dxa"/>
          </w:tcPr>
          <w:p w:rsidR="00C56BDF" w:rsidRPr="0017594B" w:rsidRDefault="00C56BDF" w:rsidP="004208DD">
            <w:pPr>
              <w:pStyle w:val="af2"/>
              <w:jc w:val="both"/>
              <w:rPr>
                <w:rFonts w:ascii="Times New Roman" w:hAnsi="Times New Roman"/>
                <w:sz w:val="24"/>
                <w:szCs w:val="24"/>
              </w:rPr>
            </w:pPr>
            <w:proofErr w:type="gramStart"/>
            <w:r w:rsidRPr="0017594B">
              <w:rPr>
                <w:rFonts w:ascii="Times New Roman" w:hAnsi="Times New Roman"/>
                <w:sz w:val="24"/>
                <w:szCs w:val="24"/>
              </w:rPr>
              <w:t>Высшее</w:t>
            </w:r>
            <w:proofErr w:type="gramEnd"/>
            <w:r w:rsidRPr="0017594B">
              <w:rPr>
                <w:rFonts w:ascii="Times New Roman" w:hAnsi="Times New Roman"/>
                <w:sz w:val="24"/>
                <w:szCs w:val="24"/>
              </w:rPr>
              <w:t xml:space="preserve"> педагогиче</w:t>
            </w:r>
            <w:r>
              <w:rPr>
                <w:rFonts w:ascii="Times New Roman" w:hAnsi="Times New Roman"/>
                <w:sz w:val="24"/>
                <w:szCs w:val="24"/>
              </w:rPr>
              <w:t xml:space="preserve">ское, учитель </w:t>
            </w:r>
            <w:r w:rsidR="00C314D3">
              <w:rPr>
                <w:rFonts w:ascii="Times New Roman" w:hAnsi="Times New Roman"/>
                <w:sz w:val="24"/>
                <w:szCs w:val="24"/>
              </w:rPr>
              <w:t>русского языка и литературы.</w:t>
            </w:r>
          </w:p>
        </w:tc>
        <w:tc>
          <w:tcPr>
            <w:tcW w:w="2048" w:type="dxa"/>
          </w:tcPr>
          <w:p w:rsidR="00C56BDF" w:rsidRPr="0017594B" w:rsidRDefault="007F57D0" w:rsidP="007F57D0">
            <w:pPr>
              <w:pStyle w:val="af2"/>
              <w:jc w:val="both"/>
              <w:rPr>
                <w:rFonts w:ascii="Times New Roman" w:hAnsi="Times New Roman"/>
                <w:sz w:val="24"/>
                <w:szCs w:val="24"/>
              </w:rPr>
            </w:pPr>
            <w:r>
              <w:rPr>
                <w:rFonts w:ascii="Times New Roman" w:hAnsi="Times New Roman"/>
                <w:sz w:val="24"/>
                <w:szCs w:val="24"/>
              </w:rPr>
              <w:t>5 лет</w:t>
            </w:r>
            <w:r w:rsidR="00C56BDF">
              <w:rPr>
                <w:rFonts w:ascii="Times New Roman" w:hAnsi="Times New Roman"/>
                <w:sz w:val="24"/>
                <w:szCs w:val="24"/>
              </w:rPr>
              <w:t>.</w:t>
            </w:r>
          </w:p>
        </w:tc>
      </w:tr>
    </w:tbl>
    <w:p w:rsidR="00C56BDF" w:rsidRDefault="00C56BDF" w:rsidP="00C56BDF">
      <w:pPr>
        <w:pStyle w:val="af2"/>
        <w:rPr>
          <w:rFonts w:ascii="Times New Roman" w:hAnsi="Times New Roman"/>
          <w:sz w:val="24"/>
          <w:szCs w:val="24"/>
        </w:rPr>
      </w:pPr>
    </w:p>
    <w:p w:rsidR="00C56BDF" w:rsidRPr="009C252B" w:rsidRDefault="00C56BDF" w:rsidP="009C252B">
      <w:pPr>
        <w:pStyle w:val="af2"/>
        <w:ind w:firstLine="709"/>
        <w:jc w:val="both"/>
        <w:rPr>
          <w:rFonts w:ascii="Times New Roman" w:hAnsi="Times New Roman"/>
          <w:sz w:val="24"/>
          <w:szCs w:val="24"/>
        </w:rPr>
      </w:pPr>
      <w:r w:rsidRPr="009C252B">
        <w:rPr>
          <w:rFonts w:ascii="Times New Roman" w:hAnsi="Times New Roman"/>
          <w:sz w:val="24"/>
          <w:szCs w:val="24"/>
        </w:rPr>
        <w:t xml:space="preserve">Школа практически укомплектована кадрами, постоянно повышающими свою квалификацию в области педагогической практики. </w:t>
      </w:r>
    </w:p>
    <w:p w:rsidR="008A0D48" w:rsidRPr="008A0D48" w:rsidRDefault="008A0D48" w:rsidP="008A0D48">
      <w:pPr>
        <w:pStyle w:val="af2"/>
        <w:ind w:firstLine="709"/>
        <w:jc w:val="both"/>
        <w:rPr>
          <w:rFonts w:ascii="Times New Roman" w:hAnsi="Times New Roman"/>
          <w:sz w:val="24"/>
          <w:szCs w:val="24"/>
        </w:rPr>
      </w:pPr>
      <w:r w:rsidRPr="008A0D48">
        <w:rPr>
          <w:rFonts w:ascii="Times New Roman" w:hAnsi="Times New Roman"/>
          <w:sz w:val="24"/>
          <w:szCs w:val="24"/>
        </w:rPr>
        <w:t>Учебно-воспитательный процесс осуществлял педагогический коллектив в составе 16 человек. Педагоги школы активно повышают свою квалификацию. Наиболее популярными источниками пополнения их профессиональных знаний являлись: учебная и научно-методическая литература по направлению своей деятельности; общение с коллегами по профессии; интернет; региональная  и дистанционная система повышения квалификации.</w:t>
      </w:r>
    </w:p>
    <w:p w:rsidR="008A0D48" w:rsidRPr="008A0D48" w:rsidRDefault="008A0D48" w:rsidP="008A0D48">
      <w:pPr>
        <w:pStyle w:val="af2"/>
        <w:ind w:firstLine="709"/>
        <w:jc w:val="both"/>
        <w:rPr>
          <w:rFonts w:ascii="Times New Roman" w:hAnsi="Times New Roman"/>
          <w:sz w:val="24"/>
          <w:szCs w:val="24"/>
        </w:rPr>
      </w:pPr>
      <w:proofErr w:type="gramStart"/>
      <w:r w:rsidRPr="008A0D48">
        <w:rPr>
          <w:rFonts w:ascii="Times New Roman" w:hAnsi="Times New Roman"/>
          <w:sz w:val="24"/>
          <w:szCs w:val="24"/>
        </w:rPr>
        <w:t>В период  2016 - 2017  учебный  год  4  учителя (25 %)  приняли участие в работе курсов по подготовке учащихся к ОГЭ,  2 учителя  (12,5%) прошли курсы  повышения квалификации по проблеме качественного преподавания биологии, химии.  3  педагога, из них 3 руководителя обучаются по проблеме «Менеджмент в образовании» (20%), 6  педагогов (37,5%)  прошли  обучение по проблеме преподавания для детей с ОВЗ.</w:t>
      </w:r>
      <w:proofErr w:type="gramEnd"/>
      <w:r w:rsidRPr="008A0D48">
        <w:rPr>
          <w:rFonts w:ascii="Times New Roman" w:hAnsi="Times New Roman"/>
          <w:sz w:val="24"/>
          <w:szCs w:val="24"/>
        </w:rPr>
        <w:t xml:space="preserve"> Педагоги школы в течение учебного года активно принимали участие в работе учебно-методических семинаров, дистанционных </w:t>
      </w:r>
      <w:proofErr w:type="spellStart"/>
      <w:r w:rsidRPr="008A0D48">
        <w:rPr>
          <w:rFonts w:ascii="Times New Roman" w:hAnsi="Times New Roman"/>
          <w:sz w:val="24"/>
          <w:szCs w:val="24"/>
        </w:rPr>
        <w:t>вебинаров</w:t>
      </w:r>
      <w:proofErr w:type="spellEnd"/>
      <w:r w:rsidRPr="008A0D48">
        <w:rPr>
          <w:rFonts w:ascii="Times New Roman" w:hAnsi="Times New Roman"/>
          <w:sz w:val="24"/>
          <w:szCs w:val="24"/>
        </w:rPr>
        <w:t>,  научно-практических конференций по предметам в рамках работы МО и РМО.</w:t>
      </w:r>
    </w:p>
    <w:p w:rsidR="008A0D48" w:rsidRPr="008A0D48" w:rsidRDefault="008A0D48" w:rsidP="008A0D48">
      <w:pPr>
        <w:pStyle w:val="af2"/>
        <w:ind w:firstLine="709"/>
        <w:jc w:val="both"/>
        <w:rPr>
          <w:rFonts w:ascii="Times New Roman" w:hAnsi="Times New Roman"/>
          <w:sz w:val="24"/>
          <w:szCs w:val="24"/>
        </w:rPr>
      </w:pPr>
      <w:r w:rsidRPr="008A0D48">
        <w:rPr>
          <w:rFonts w:ascii="Times New Roman" w:hAnsi="Times New Roman"/>
          <w:sz w:val="24"/>
          <w:szCs w:val="24"/>
        </w:rPr>
        <w:t xml:space="preserve">           Количество педагогов, имеющих квалификационную категорию, остается на высоком уровне - имеют высшую квалификационную категорию 5 учителей  (31,3%),  10 учителей имеют 1 категорию (62,5%), 1  педагог  аттестован  на соответствие занимаемой должности (6,3%).  Итого аттестация на квалификационную категорию по школе  составляет 93,8%, общая аттестация – 100%.  Средний возраст педагогического коллектива составляет 49 лет.</w:t>
      </w:r>
    </w:p>
    <w:p w:rsidR="008A0D48" w:rsidRPr="008A0D48" w:rsidRDefault="008A0D48" w:rsidP="008A0D48">
      <w:pPr>
        <w:pStyle w:val="af2"/>
        <w:ind w:firstLine="709"/>
        <w:jc w:val="both"/>
        <w:rPr>
          <w:rFonts w:ascii="Times New Roman" w:hAnsi="Times New Roman"/>
          <w:sz w:val="24"/>
          <w:szCs w:val="24"/>
        </w:rPr>
      </w:pPr>
      <w:r w:rsidRPr="008A0D48">
        <w:rPr>
          <w:rFonts w:ascii="Times New Roman" w:hAnsi="Times New Roman"/>
          <w:sz w:val="24"/>
          <w:szCs w:val="24"/>
        </w:rPr>
        <w:t xml:space="preserve">          </w:t>
      </w:r>
      <w:proofErr w:type="gramStart"/>
      <w:r w:rsidRPr="008A0D48">
        <w:rPr>
          <w:rFonts w:ascii="Times New Roman" w:hAnsi="Times New Roman"/>
          <w:sz w:val="24"/>
          <w:szCs w:val="24"/>
        </w:rPr>
        <w:t>Кадровый состав школы соответствует требованиям, предъявляемым учителям стандартом образования:  педагогов, имеющих высшее педагогическое образование – 14 (87,5%), среднее специальное образование – 2 (12,5%), 3 учителя прошли курсы переподготовки по специальностям «биология», «физика», «информатика», 1 учитель прошел курсы переподготовки по программе «Педагогическое образование»,  2 педагога   получают высшее образование в заочной форме по специальности «Психология и социальная педагогика»</w:t>
      </w:r>
      <w:proofErr w:type="gramEnd"/>
    </w:p>
    <w:p w:rsidR="008A0D48" w:rsidRDefault="008A0D48" w:rsidP="008A0D48">
      <w:pPr>
        <w:pStyle w:val="af2"/>
        <w:ind w:firstLine="709"/>
        <w:jc w:val="both"/>
        <w:rPr>
          <w:rFonts w:ascii="Times New Roman" w:hAnsi="Times New Roman"/>
          <w:sz w:val="24"/>
          <w:szCs w:val="24"/>
        </w:rPr>
      </w:pPr>
      <w:bookmarkStart w:id="1" w:name="bookmark1"/>
      <w:r w:rsidRPr="008A0D48">
        <w:rPr>
          <w:rFonts w:ascii="Times New Roman" w:hAnsi="Times New Roman"/>
          <w:sz w:val="24"/>
          <w:szCs w:val="24"/>
        </w:rPr>
        <w:t>Анализ кадрового состава по педагогическому стажу на 2016-2017  учебный год:</w:t>
      </w:r>
      <w:bookmarkEnd w:id="1"/>
    </w:p>
    <w:p w:rsidR="009C252B" w:rsidRPr="008A0D48" w:rsidRDefault="009C252B" w:rsidP="008A0D48">
      <w:pPr>
        <w:pStyle w:val="af2"/>
        <w:ind w:firstLine="709"/>
        <w:jc w:val="both"/>
        <w:rPr>
          <w:rFonts w:ascii="Times New Roman" w:hAnsi="Times New Roman"/>
          <w:sz w:val="24"/>
          <w:szCs w:val="24"/>
        </w:rPr>
      </w:pPr>
    </w:p>
    <w:tbl>
      <w:tblPr>
        <w:tblW w:w="9776" w:type="dxa"/>
        <w:jc w:val="center"/>
        <w:tblLayout w:type="fixed"/>
        <w:tblCellMar>
          <w:left w:w="0" w:type="dxa"/>
          <w:right w:w="0" w:type="dxa"/>
        </w:tblCellMar>
        <w:tblLook w:val="0000"/>
      </w:tblPr>
      <w:tblGrid>
        <w:gridCol w:w="1990"/>
        <w:gridCol w:w="1134"/>
        <w:gridCol w:w="1276"/>
        <w:gridCol w:w="1133"/>
        <w:gridCol w:w="1276"/>
        <w:gridCol w:w="1418"/>
        <w:gridCol w:w="1549"/>
      </w:tblGrid>
      <w:tr w:rsidR="008A0D48" w:rsidRPr="009C252B" w:rsidTr="009C252B">
        <w:trPr>
          <w:trHeight w:val="427"/>
          <w:jc w:val="center"/>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8A0D48">
            <w:pPr>
              <w:pStyle w:val="af2"/>
              <w:framePr w:wrap="notBeside" w:vAnchor="text" w:hAnchor="text" w:xAlign="center" w:y="1"/>
              <w:ind w:firstLine="709"/>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jc w:val="both"/>
              <w:rPr>
                <w:rFonts w:ascii="Times New Roman" w:hAnsi="Times New Roman"/>
                <w:sz w:val="20"/>
                <w:szCs w:val="20"/>
              </w:rPr>
            </w:pPr>
            <w:r w:rsidRPr="009C252B">
              <w:rPr>
                <w:rFonts w:ascii="Times New Roman" w:hAnsi="Times New Roman"/>
                <w:sz w:val="20"/>
                <w:szCs w:val="20"/>
              </w:rPr>
              <w:t>до 2 лет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jc w:val="both"/>
              <w:rPr>
                <w:rFonts w:ascii="Times New Roman" w:hAnsi="Times New Roman"/>
                <w:sz w:val="20"/>
                <w:szCs w:val="20"/>
              </w:rPr>
            </w:pPr>
            <w:r w:rsidRPr="009C252B">
              <w:rPr>
                <w:rFonts w:ascii="Times New Roman" w:hAnsi="Times New Roman"/>
                <w:sz w:val="20"/>
                <w:szCs w:val="20"/>
              </w:rPr>
              <w:t>от 2 до 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jc w:val="both"/>
              <w:rPr>
                <w:rFonts w:ascii="Times New Roman" w:hAnsi="Times New Roman"/>
                <w:sz w:val="20"/>
                <w:szCs w:val="20"/>
              </w:rPr>
            </w:pPr>
            <w:r w:rsidRPr="009C252B">
              <w:rPr>
                <w:rFonts w:ascii="Times New Roman" w:hAnsi="Times New Roman"/>
                <w:sz w:val="20"/>
                <w:szCs w:val="20"/>
              </w:rPr>
              <w:t>от 5 до 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jc w:val="both"/>
              <w:rPr>
                <w:rFonts w:ascii="Times New Roman" w:hAnsi="Times New Roman"/>
                <w:sz w:val="20"/>
                <w:szCs w:val="20"/>
              </w:rPr>
            </w:pPr>
            <w:r w:rsidRPr="009C252B">
              <w:rPr>
                <w:rFonts w:ascii="Times New Roman" w:hAnsi="Times New Roman"/>
                <w:sz w:val="20"/>
                <w:szCs w:val="20"/>
              </w:rPr>
              <w:t>от 10 до 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jc w:val="both"/>
              <w:rPr>
                <w:rFonts w:ascii="Times New Roman" w:hAnsi="Times New Roman"/>
                <w:sz w:val="20"/>
                <w:szCs w:val="20"/>
              </w:rPr>
            </w:pPr>
            <w:r w:rsidRPr="009C252B">
              <w:rPr>
                <w:rFonts w:ascii="Times New Roman" w:hAnsi="Times New Roman"/>
                <w:sz w:val="20"/>
                <w:szCs w:val="20"/>
              </w:rPr>
              <w:t>Свыше</w:t>
            </w:r>
          </w:p>
          <w:p w:rsidR="008A0D48" w:rsidRPr="009C252B" w:rsidRDefault="008A0D48" w:rsidP="009C252B">
            <w:pPr>
              <w:pStyle w:val="af2"/>
              <w:framePr w:wrap="notBeside" w:vAnchor="text" w:hAnchor="text" w:xAlign="center" w:y="1"/>
              <w:jc w:val="both"/>
              <w:rPr>
                <w:rFonts w:ascii="Times New Roman" w:hAnsi="Times New Roman"/>
                <w:sz w:val="20"/>
                <w:szCs w:val="20"/>
              </w:rPr>
            </w:pPr>
            <w:r w:rsidRPr="009C252B">
              <w:rPr>
                <w:rFonts w:ascii="Times New Roman" w:hAnsi="Times New Roman"/>
                <w:sz w:val="20"/>
                <w:szCs w:val="20"/>
              </w:rPr>
              <w:t>20 лет</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8A0D48">
            <w:pPr>
              <w:pStyle w:val="af2"/>
              <w:framePr w:wrap="notBeside" w:vAnchor="text" w:hAnchor="text" w:xAlign="center" w:y="1"/>
              <w:ind w:firstLine="709"/>
              <w:jc w:val="both"/>
              <w:rPr>
                <w:rFonts w:ascii="Times New Roman" w:hAnsi="Times New Roman"/>
                <w:sz w:val="20"/>
                <w:szCs w:val="20"/>
              </w:rPr>
            </w:pPr>
            <w:r w:rsidRPr="009C252B">
              <w:rPr>
                <w:rFonts w:ascii="Times New Roman" w:hAnsi="Times New Roman"/>
                <w:sz w:val="20"/>
                <w:szCs w:val="20"/>
              </w:rPr>
              <w:t>Итого</w:t>
            </w:r>
          </w:p>
        </w:tc>
      </w:tr>
      <w:tr w:rsidR="008A0D48" w:rsidRPr="009C252B" w:rsidTr="009C252B">
        <w:trPr>
          <w:trHeight w:val="223"/>
          <w:jc w:val="center"/>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jc w:val="both"/>
              <w:rPr>
                <w:rFonts w:ascii="Times New Roman" w:hAnsi="Times New Roman"/>
                <w:sz w:val="20"/>
                <w:szCs w:val="20"/>
              </w:rPr>
            </w:pPr>
            <w:r w:rsidRPr="009C252B">
              <w:rPr>
                <w:rFonts w:ascii="Times New Roman" w:hAnsi="Times New Roman"/>
                <w:sz w:val="20"/>
                <w:szCs w:val="20"/>
              </w:rPr>
              <w:t>Кол-во учителей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8A0D48">
            <w:pPr>
              <w:pStyle w:val="af2"/>
              <w:framePr w:wrap="notBeside" w:vAnchor="text" w:hAnchor="text" w:xAlign="center" w:y="1"/>
              <w:ind w:firstLine="709"/>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8A0D48">
            <w:pPr>
              <w:pStyle w:val="af2"/>
              <w:framePr w:wrap="notBeside" w:vAnchor="text" w:hAnchor="text" w:xAlign="center" w:y="1"/>
              <w:ind w:firstLine="709"/>
              <w:jc w:val="both"/>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ind w:firstLine="709"/>
              <w:rPr>
                <w:rFonts w:ascii="Times New Roman" w:hAnsi="Times New Roman"/>
                <w:sz w:val="20"/>
                <w:szCs w:val="20"/>
              </w:rPr>
            </w:pPr>
            <w:r w:rsidRPr="009C252B">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ind w:firstLine="709"/>
              <w:rPr>
                <w:rFonts w:ascii="Times New Roman" w:hAnsi="Times New Roman"/>
                <w:sz w:val="20"/>
                <w:szCs w:val="20"/>
              </w:rPr>
            </w:pPr>
            <w:r w:rsidRPr="009C252B">
              <w:rPr>
                <w:rFonts w:ascii="Times New Roman"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ind w:firstLine="709"/>
              <w:rPr>
                <w:rFonts w:ascii="Times New Roman" w:hAnsi="Times New Roman"/>
                <w:sz w:val="20"/>
                <w:szCs w:val="20"/>
              </w:rPr>
            </w:pPr>
            <w:r w:rsidRPr="009C252B">
              <w:rPr>
                <w:rFonts w:ascii="Times New Roman" w:hAnsi="Times New Roman"/>
                <w:sz w:val="20"/>
                <w:szCs w:val="20"/>
              </w:rPr>
              <w:t>10</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ind w:firstLine="709"/>
              <w:rPr>
                <w:rFonts w:ascii="Times New Roman" w:hAnsi="Times New Roman"/>
                <w:sz w:val="20"/>
                <w:szCs w:val="20"/>
              </w:rPr>
            </w:pPr>
            <w:r w:rsidRPr="009C252B">
              <w:rPr>
                <w:rFonts w:ascii="Times New Roman" w:hAnsi="Times New Roman"/>
                <w:sz w:val="20"/>
                <w:szCs w:val="20"/>
              </w:rPr>
              <w:t>16</w:t>
            </w:r>
          </w:p>
        </w:tc>
      </w:tr>
      <w:tr w:rsidR="008A0D48" w:rsidRPr="009C252B" w:rsidTr="009C252B">
        <w:trPr>
          <w:trHeight w:val="410"/>
          <w:jc w:val="center"/>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jc w:val="both"/>
              <w:rPr>
                <w:rFonts w:ascii="Times New Roman" w:hAnsi="Times New Roman"/>
                <w:sz w:val="20"/>
                <w:szCs w:val="20"/>
              </w:rPr>
            </w:pPr>
            <w:r w:rsidRPr="009C252B">
              <w:rPr>
                <w:rFonts w:ascii="Times New Roman" w:hAnsi="Times New Roman"/>
                <w:sz w:val="20"/>
                <w:szCs w:val="20"/>
              </w:rPr>
              <w:t xml:space="preserve">Из них </w:t>
            </w:r>
            <w:proofErr w:type="gramStart"/>
            <w:r w:rsidRPr="009C252B">
              <w:rPr>
                <w:rFonts w:ascii="Times New Roman" w:hAnsi="Times New Roman"/>
                <w:sz w:val="20"/>
                <w:szCs w:val="20"/>
              </w:rPr>
              <w:t>с</w:t>
            </w:r>
            <w:proofErr w:type="gramEnd"/>
            <w:r w:rsidRPr="009C252B">
              <w:rPr>
                <w:rFonts w:ascii="Times New Roman" w:hAnsi="Times New Roman"/>
                <w:sz w:val="20"/>
                <w:szCs w:val="20"/>
              </w:rPr>
              <w:t xml:space="preserve"> </w:t>
            </w:r>
          </w:p>
          <w:p w:rsidR="008A0D48" w:rsidRPr="009C252B" w:rsidRDefault="008A0D48" w:rsidP="009C252B">
            <w:pPr>
              <w:pStyle w:val="af2"/>
              <w:framePr w:wrap="notBeside" w:vAnchor="text" w:hAnchor="text" w:xAlign="center" w:y="1"/>
              <w:jc w:val="both"/>
              <w:rPr>
                <w:rFonts w:ascii="Times New Roman" w:hAnsi="Times New Roman"/>
                <w:sz w:val="20"/>
                <w:szCs w:val="20"/>
              </w:rPr>
            </w:pPr>
            <w:r w:rsidRPr="009C252B">
              <w:rPr>
                <w:rFonts w:ascii="Times New Roman" w:hAnsi="Times New Roman"/>
                <w:sz w:val="20"/>
                <w:szCs w:val="20"/>
              </w:rPr>
              <w:t>высшей категорией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8A0D48">
            <w:pPr>
              <w:pStyle w:val="af2"/>
              <w:framePr w:wrap="notBeside" w:vAnchor="text" w:hAnchor="text" w:xAlign="center" w:y="1"/>
              <w:ind w:firstLine="709"/>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8A0D48">
            <w:pPr>
              <w:pStyle w:val="af2"/>
              <w:framePr w:wrap="notBeside" w:vAnchor="text" w:hAnchor="text" w:xAlign="center" w:y="1"/>
              <w:ind w:firstLine="709"/>
              <w:jc w:val="both"/>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ind w:firstLine="709"/>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ind w:firstLine="709"/>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ind w:firstLine="709"/>
              <w:rPr>
                <w:rFonts w:ascii="Times New Roman" w:hAnsi="Times New Roman"/>
                <w:sz w:val="20"/>
                <w:szCs w:val="20"/>
              </w:rPr>
            </w:pPr>
            <w:r w:rsidRPr="009C252B">
              <w:rPr>
                <w:rFonts w:ascii="Times New Roman" w:hAnsi="Times New Roman"/>
                <w:sz w:val="20"/>
                <w:szCs w:val="20"/>
              </w:rPr>
              <w:t>5</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ind w:firstLine="709"/>
              <w:rPr>
                <w:rFonts w:ascii="Times New Roman" w:hAnsi="Times New Roman"/>
                <w:sz w:val="20"/>
                <w:szCs w:val="20"/>
              </w:rPr>
            </w:pPr>
            <w:r w:rsidRPr="009C252B">
              <w:rPr>
                <w:rFonts w:ascii="Times New Roman" w:hAnsi="Times New Roman"/>
                <w:sz w:val="20"/>
                <w:szCs w:val="20"/>
              </w:rPr>
              <w:t>5</w:t>
            </w:r>
          </w:p>
        </w:tc>
      </w:tr>
      <w:tr w:rsidR="008A0D48" w:rsidRPr="009C252B" w:rsidTr="009C252B">
        <w:trPr>
          <w:trHeight w:val="233"/>
          <w:jc w:val="center"/>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jc w:val="both"/>
              <w:rPr>
                <w:rFonts w:ascii="Times New Roman" w:hAnsi="Times New Roman"/>
                <w:sz w:val="20"/>
                <w:szCs w:val="20"/>
              </w:rPr>
            </w:pPr>
            <w:r w:rsidRPr="009C252B">
              <w:rPr>
                <w:rFonts w:ascii="Times New Roman" w:hAnsi="Times New Roman"/>
                <w:sz w:val="20"/>
                <w:szCs w:val="20"/>
              </w:rPr>
              <w:t>С 1 категорией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8A0D48">
            <w:pPr>
              <w:pStyle w:val="af2"/>
              <w:framePr w:wrap="notBeside" w:vAnchor="text" w:hAnchor="text" w:xAlign="center" w:y="1"/>
              <w:ind w:firstLine="709"/>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8A0D48">
            <w:pPr>
              <w:pStyle w:val="af2"/>
              <w:framePr w:wrap="notBeside" w:vAnchor="text" w:hAnchor="text" w:xAlign="center" w:y="1"/>
              <w:ind w:firstLine="709"/>
              <w:jc w:val="both"/>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ind w:firstLine="709"/>
              <w:rPr>
                <w:rFonts w:ascii="Times New Roman" w:hAnsi="Times New Roman"/>
                <w:sz w:val="20"/>
                <w:szCs w:val="20"/>
              </w:rPr>
            </w:pPr>
            <w:r w:rsidRPr="009C252B">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ind w:firstLine="709"/>
              <w:rPr>
                <w:rFonts w:ascii="Times New Roman" w:hAnsi="Times New Roman"/>
                <w:sz w:val="20"/>
                <w:szCs w:val="20"/>
              </w:rPr>
            </w:pPr>
            <w:r w:rsidRPr="009C252B">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ind w:firstLine="709"/>
              <w:rPr>
                <w:rFonts w:ascii="Times New Roman" w:hAnsi="Times New Roman"/>
                <w:sz w:val="20"/>
                <w:szCs w:val="20"/>
              </w:rPr>
            </w:pPr>
            <w:r w:rsidRPr="009C252B">
              <w:rPr>
                <w:rFonts w:ascii="Times New Roman" w:hAnsi="Times New Roman"/>
                <w:sz w:val="20"/>
                <w:szCs w:val="20"/>
              </w:rPr>
              <w:t>5</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ind w:firstLine="709"/>
              <w:rPr>
                <w:rFonts w:ascii="Times New Roman" w:hAnsi="Times New Roman"/>
                <w:sz w:val="20"/>
                <w:szCs w:val="20"/>
              </w:rPr>
            </w:pPr>
            <w:r w:rsidRPr="009C252B">
              <w:rPr>
                <w:rFonts w:ascii="Times New Roman" w:hAnsi="Times New Roman"/>
                <w:sz w:val="20"/>
                <w:szCs w:val="20"/>
              </w:rPr>
              <w:t>10</w:t>
            </w:r>
          </w:p>
        </w:tc>
      </w:tr>
      <w:tr w:rsidR="008A0D48" w:rsidRPr="009C252B" w:rsidTr="009C252B">
        <w:trPr>
          <w:trHeight w:val="437"/>
          <w:jc w:val="center"/>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jc w:val="both"/>
              <w:rPr>
                <w:rFonts w:ascii="Times New Roman" w:hAnsi="Times New Roman"/>
                <w:sz w:val="20"/>
                <w:szCs w:val="20"/>
              </w:rPr>
            </w:pPr>
            <w:r w:rsidRPr="009C252B">
              <w:rPr>
                <w:rFonts w:ascii="Times New Roman" w:hAnsi="Times New Roman"/>
                <w:sz w:val="20"/>
                <w:szCs w:val="20"/>
              </w:rPr>
              <w:t>Аттестация на соответствие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8A0D48">
            <w:pPr>
              <w:pStyle w:val="af2"/>
              <w:framePr w:wrap="notBeside" w:vAnchor="text" w:hAnchor="text" w:xAlign="center" w:y="1"/>
              <w:ind w:firstLine="709"/>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8A0D48">
            <w:pPr>
              <w:pStyle w:val="af2"/>
              <w:framePr w:wrap="notBeside" w:vAnchor="text" w:hAnchor="text" w:xAlign="center" w:y="1"/>
              <w:ind w:firstLine="709"/>
              <w:jc w:val="both"/>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ind w:firstLine="709"/>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ind w:firstLine="709"/>
              <w:rPr>
                <w:rFonts w:ascii="Times New Roman" w:hAnsi="Times New Roman"/>
                <w:sz w:val="20"/>
                <w:szCs w:val="20"/>
              </w:rPr>
            </w:pPr>
            <w:r w:rsidRPr="009C252B">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ind w:firstLine="709"/>
              <w:rPr>
                <w:rFonts w:ascii="Times New Roman" w:hAnsi="Times New Roman"/>
                <w:sz w:val="20"/>
                <w:szCs w:val="20"/>
              </w:rPr>
            </w:pP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A0D48" w:rsidRPr="009C252B" w:rsidRDefault="008A0D48" w:rsidP="009C252B">
            <w:pPr>
              <w:pStyle w:val="af2"/>
              <w:framePr w:wrap="notBeside" w:vAnchor="text" w:hAnchor="text" w:xAlign="center" w:y="1"/>
              <w:ind w:firstLine="709"/>
              <w:rPr>
                <w:rFonts w:ascii="Times New Roman" w:hAnsi="Times New Roman"/>
                <w:sz w:val="20"/>
                <w:szCs w:val="20"/>
              </w:rPr>
            </w:pPr>
            <w:r w:rsidRPr="009C252B">
              <w:rPr>
                <w:rFonts w:ascii="Times New Roman" w:hAnsi="Times New Roman"/>
                <w:sz w:val="20"/>
                <w:szCs w:val="20"/>
              </w:rPr>
              <w:t>1</w:t>
            </w:r>
          </w:p>
        </w:tc>
      </w:tr>
    </w:tbl>
    <w:p w:rsidR="008A0D48" w:rsidRPr="008A0D48" w:rsidRDefault="008A0D48" w:rsidP="008A0D48">
      <w:pPr>
        <w:pStyle w:val="af2"/>
        <w:ind w:firstLine="709"/>
        <w:jc w:val="both"/>
        <w:rPr>
          <w:rFonts w:ascii="Times New Roman" w:hAnsi="Times New Roman"/>
          <w:sz w:val="24"/>
          <w:szCs w:val="24"/>
        </w:rPr>
      </w:pPr>
    </w:p>
    <w:p w:rsidR="008A0D48" w:rsidRPr="008A0D48" w:rsidRDefault="008A0D48" w:rsidP="008A0D48">
      <w:pPr>
        <w:pStyle w:val="af2"/>
        <w:ind w:firstLine="709"/>
        <w:jc w:val="both"/>
        <w:rPr>
          <w:rFonts w:ascii="Times New Roman" w:hAnsi="Times New Roman"/>
          <w:sz w:val="24"/>
          <w:szCs w:val="24"/>
        </w:rPr>
      </w:pPr>
      <w:r w:rsidRPr="008A0D48">
        <w:rPr>
          <w:rFonts w:ascii="Times New Roman" w:hAnsi="Times New Roman"/>
          <w:sz w:val="24"/>
          <w:szCs w:val="24"/>
        </w:rPr>
        <w:lastRenderedPageBreak/>
        <w:t>Средний возраст педагогов – 50лет.</w:t>
      </w:r>
    </w:p>
    <w:p w:rsidR="008A0D48" w:rsidRPr="008A0D48" w:rsidRDefault="008A0D48" w:rsidP="008A0D48">
      <w:pPr>
        <w:pStyle w:val="af2"/>
        <w:ind w:firstLine="709"/>
        <w:jc w:val="both"/>
        <w:rPr>
          <w:rFonts w:ascii="Times New Roman" w:hAnsi="Times New Roman"/>
          <w:sz w:val="24"/>
          <w:szCs w:val="24"/>
        </w:rPr>
      </w:pPr>
    </w:p>
    <w:p w:rsidR="008A0D48" w:rsidRDefault="008A0D48" w:rsidP="008A0D48">
      <w:pPr>
        <w:pStyle w:val="af2"/>
        <w:ind w:firstLine="709"/>
        <w:jc w:val="both"/>
        <w:rPr>
          <w:rFonts w:ascii="Times New Roman" w:hAnsi="Times New Roman"/>
          <w:sz w:val="24"/>
          <w:szCs w:val="24"/>
        </w:rPr>
      </w:pPr>
    </w:p>
    <w:p w:rsidR="008A0D48" w:rsidRDefault="008A0D48" w:rsidP="008A0D48">
      <w:pPr>
        <w:pStyle w:val="a5"/>
        <w:tabs>
          <w:tab w:val="left" w:pos="15676"/>
        </w:tabs>
        <w:spacing w:line="276" w:lineRule="auto"/>
        <w:ind w:left="40" w:right="20" w:firstLine="746"/>
        <w:jc w:val="both"/>
      </w:pPr>
    </w:p>
    <w:p w:rsidR="008A0D48" w:rsidRDefault="008A0D48" w:rsidP="008A0D48">
      <w:pPr>
        <w:pStyle w:val="a5"/>
        <w:tabs>
          <w:tab w:val="left" w:pos="15676"/>
        </w:tabs>
        <w:spacing w:line="276" w:lineRule="auto"/>
        <w:ind w:left="40" w:right="20" w:firstLine="746"/>
        <w:jc w:val="both"/>
      </w:pPr>
      <w:proofErr w:type="gramStart"/>
      <w:r w:rsidRPr="007F526B">
        <w:t>В школе работают 2 отличника народного просвещения, 1 работник награжден медалью «Ветеран труда»</w:t>
      </w:r>
      <w:r>
        <w:t xml:space="preserve">, 2 - </w:t>
      </w:r>
      <w:r w:rsidRPr="007F526B">
        <w:t xml:space="preserve"> Грамотой Министерства образования и науки РФ, 1 педагог удостоен президентского грант</w:t>
      </w:r>
      <w:r>
        <w:t>а, 1 - губернаторской премией, 3</w:t>
      </w:r>
      <w:r w:rsidRPr="007F526B">
        <w:t xml:space="preserve"> учителя награждены Грамотами МООО, </w:t>
      </w:r>
      <w:r>
        <w:t xml:space="preserve">1 – благодарностью губернатора Оренбургской области, 1 – благодарностью Законодательного Собрания Оренбургской области, 1 – благодарностью  министра образования Оренбургской области, 1 учитель – автомобилем, </w:t>
      </w:r>
      <w:r w:rsidRPr="007F526B">
        <w:t xml:space="preserve">13 </w:t>
      </w:r>
      <w:r w:rsidRPr="00362F54">
        <w:t>учителей Грамотами РОО</w:t>
      </w:r>
      <w:r>
        <w:t>.</w:t>
      </w:r>
      <w:proofErr w:type="gramEnd"/>
    </w:p>
    <w:p w:rsidR="003305DC" w:rsidRDefault="003305DC" w:rsidP="003305DC">
      <w:pPr>
        <w:pStyle w:val="af2"/>
        <w:ind w:firstLine="709"/>
        <w:jc w:val="both"/>
        <w:rPr>
          <w:rFonts w:ascii="Times New Roman" w:hAnsi="Times New Roman"/>
          <w:b/>
          <w:sz w:val="24"/>
          <w:szCs w:val="24"/>
        </w:rPr>
      </w:pPr>
      <w:r>
        <w:rPr>
          <w:rFonts w:ascii="Times New Roman" w:hAnsi="Times New Roman"/>
          <w:b/>
          <w:sz w:val="24"/>
          <w:szCs w:val="24"/>
        </w:rPr>
        <w:t>Методическая работа</w:t>
      </w:r>
    </w:p>
    <w:p w:rsidR="003305DC" w:rsidRDefault="003305DC" w:rsidP="003305DC">
      <w:pPr>
        <w:pStyle w:val="af2"/>
        <w:ind w:firstLine="709"/>
        <w:jc w:val="both"/>
        <w:rPr>
          <w:rFonts w:ascii="Times New Roman" w:hAnsi="Times New Roman"/>
          <w:b/>
          <w:sz w:val="24"/>
          <w:szCs w:val="24"/>
        </w:rPr>
      </w:pPr>
    </w:p>
    <w:p w:rsidR="003305DC" w:rsidRPr="003305DC" w:rsidRDefault="003305DC" w:rsidP="003305DC">
      <w:pPr>
        <w:pStyle w:val="af2"/>
        <w:ind w:firstLine="709"/>
        <w:jc w:val="both"/>
        <w:rPr>
          <w:rFonts w:ascii="Times New Roman" w:hAnsi="Times New Roman"/>
          <w:i/>
          <w:sz w:val="24"/>
          <w:szCs w:val="24"/>
        </w:rPr>
      </w:pPr>
      <w:r w:rsidRPr="003305DC">
        <w:rPr>
          <w:rFonts w:ascii="Times New Roman" w:hAnsi="Times New Roman"/>
          <w:i/>
          <w:sz w:val="24"/>
          <w:szCs w:val="24"/>
        </w:rPr>
        <w:t>Методические объединения</w:t>
      </w:r>
    </w:p>
    <w:p w:rsidR="003305DC" w:rsidRPr="003305DC" w:rsidRDefault="003305DC" w:rsidP="003305DC">
      <w:pPr>
        <w:pStyle w:val="af2"/>
        <w:ind w:firstLine="709"/>
        <w:jc w:val="both"/>
        <w:rPr>
          <w:rFonts w:ascii="Times New Roman" w:hAnsi="Times New Roman"/>
          <w:b/>
          <w:sz w:val="24"/>
          <w:szCs w:val="24"/>
        </w:rPr>
      </w:pP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Основные направления работы</w:t>
      </w:r>
    </w:p>
    <w:p w:rsidR="003305DC" w:rsidRPr="003305DC" w:rsidRDefault="003305DC" w:rsidP="003305DC">
      <w:pPr>
        <w:pStyle w:val="af2"/>
        <w:ind w:firstLine="709"/>
        <w:jc w:val="both"/>
        <w:rPr>
          <w:rFonts w:ascii="Times New Roman" w:hAnsi="Times New Roman"/>
          <w:sz w:val="24"/>
          <w:szCs w:val="24"/>
        </w:rPr>
      </w:pP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Приоритетные задачи МР в 2016 – 2017 учебном году и отражение их в планах методических объединений</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Темы самообразования</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Итоги регионального мониторинга,  ГИА</w:t>
      </w:r>
    </w:p>
    <w:p w:rsidR="003305DC" w:rsidRPr="003305DC" w:rsidRDefault="003305DC" w:rsidP="003305DC">
      <w:pPr>
        <w:pStyle w:val="af2"/>
        <w:ind w:firstLine="709"/>
        <w:jc w:val="both"/>
        <w:rPr>
          <w:rFonts w:ascii="Times New Roman" w:hAnsi="Times New Roman"/>
          <w:sz w:val="24"/>
          <w:szCs w:val="24"/>
        </w:rPr>
      </w:pPr>
      <w:proofErr w:type="spellStart"/>
      <w:r w:rsidRPr="003305DC">
        <w:rPr>
          <w:rFonts w:ascii="Times New Roman" w:hAnsi="Times New Roman"/>
          <w:sz w:val="24"/>
          <w:szCs w:val="24"/>
        </w:rPr>
        <w:t>Взаимопосещение</w:t>
      </w:r>
      <w:proofErr w:type="spellEnd"/>
      <w:r w:rsidRPr="003305DC">
        <w:rPr>
          <w:rFonts w:ascii="Times New Roman" w:hAnsi="Times New Roman"/>
          <w:sz w:val="24"/>
          <w:szCs w:val="24"/>
        </w:rPr>
        <w:t xml:space="preserve"> уроков и их анализ</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Работа над темой самообразования (предварительный отчет)</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Новинки научно-методической литературы</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Обмен опытом по различным вопросам воспитания и обучения.</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Подготовка контрольных работ для учащихся</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Предметные декады</w:t>
      </w:r>
    </w:p>
    <w:p w:rsidR="003305DC" w:rsidRPr="003305DC" w:rsidRDefault="003305DC" w:rsidP="003305DC">
      <w:pPr>
        <w:pStyle w:val="af2"/>
        <w:ind w:firstLine="709"/>
        <w:jc w:val="both"/>
        <w:rPr>
          <w:rFonts w:ascii="Times New Roman" w:hAnsi="Times New Roman"/>
          <w:sz w:val="24"/>
          <w:szCs w:val="24"/>
        </w:rPr>
      </w:pPr>
      <w:proofErr w:type="gramStart"/>
      <w:r w:rsidRPr="003305DC">
        <w:rPr>
          <w:rFonts w:ascii="Times New Roman" w:hAnsi="Times New Roman"/>
          <w:sz w:val="24"/>
          <w:szCs w:val="24"/>
        </w:rPr>
        <w:t>Методическая</w:t>
      </w:r>
      <w:proofErr w:type="gramEnd"/>
      <w:r w:rsidRPr="003305DC">
        <w:rPr>
          <w:rFonts w:ascii="Times New Roman" w:hAnsi="Times New Roman"/>
          <w:sz w:val="24"/>
          <w:szCs w:val="24"/>
        </w:rPr>
        <w:t xml:space="preserve"> недели</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xml:space="preserve"> Введение и реализация ФГОС</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xml:space="preserve"> ГИА-9</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Участие в  интеллектуальных олимпиадах и конкурсах</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Проведение школьного тура ВОШ</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Результативность деятельности МО</w:t>
      </w:r>
    </w:p>
    <w:p w:rsidR="003305DC" w:rsidRPr="003305DC" w:rsidRDefault="003305DC" w:rsidP="003305DC">
      <w:pPr>
        <w:pStyle w:val="af2"/>
        <w:ind w:firstLine="709"/>
        <w:jc w:val="both"/>
        <w:rPr>
          <w:rFonts w:ascii="Times New Roman" w:hAnsi="Times New Roman"/>
          <w:sz w:val="24"/>
          <w:szCs w:val="24"/>
        </w:rPr>
      </w:pPr>
    </w:p>
    <w:p w:rsidR="003305DC" w:rsidRPr="003305DC" w:rsidRDefault="003305DC" w:rsidP="003305DC">
      <w:pPr>
        <w:pStyle w:val="af2"/>
        <w:ind w:firstLine="709"/>
        <w:jc w:val="both"/>
        <w:rPr>
          <w:rFonts w:ascii="Times New Roman" w:hAnsi="Times New Roman"/>
          <w:sz w:val="24"/>
          <w:szCs w:val="24"/>
        </w:rPr>
      </w:pPr>
      <w:proofErr w:type="gramStart"/>
      <w:r w:rsidRPr="003305DC">
        <w:rPr>
          <w:rFonts w:ascii="Times New Roman" w:hAnsi="Times New Roman"/>
          <w:sz w:val="24"/>
          <w:szCs w:val="24"/>
        </w:rPr>
        <w:t>Методическая работа – это основной вид образовательной деятельности, направленный на всестороннее повышение компетентности и профессионального мастерства каждого учителя и представляющий собой совокупность мероприятий, проводимых администрацией школы и учителями в целях овладения методами и приемами УВ работы, творческого применения их на уроках и во внеклассной работе, поиска новых, наиболее рациональных и эффективных форм и</w:t>
      </w:r>
      <w:r>
        <w:rPr>
          <w:rFonts w:ascii="Times New Roman" w:hAnsi="Times New Roman"/>
          <w:sz w:val="24"/>
          <w:szCs w:val="24"/>
        </w:rPr>
        <w:t xml:space="preserve"> </w:t>
      </w:r>
      <w:r w:rsidRPr="003305DC">
        <w:rPr>
          <w:rFonts w:ascii="Times New Roman" w:hAnsi="Times New Roman"/>
          <w:sz w:val="24"/>
          <w:szCs w:val="24"/>
        </w:rPr>
        <w:t xml:space="preserve">  методов</w:t>
      </w:r>
      <w:r w:rsidRPr="003305DC">
        <w:rPr>
          <w:rFonts w:ascii="Times New Roman" w:hAnsi="Times New Roman"/>
          <w:sz w:val="24"/>
          <w:szCs w:val="24"/>
        </w:rPr>
        <w:tab/>
        <w:t>организации,</w:t>
      </w:r>
      <w:r w:rsidRPr="003305DC">
        <w:rPr>
          <w:rFonts w:ascii="Times New Roman" w:hAnsi="Times New Roman"/>
          <w:sz w:val="24"/>
          <w:szCs w:val="24"/>
        </w:rPr>
        <w:tab/>
        <w:t>проведения</w:t>
      </w:r>
      <w:r w:rsidRPr="003305DC">
        <w:rPr>
          <w:rFonts w:ascii="Times New Roman" w:hAnsi="Times New Roman"/>
          <w:sz w:val="24"/>
          <w:szCs w:val="24"/>
        </w:rPr>
        <w:tab/>
        <w:t>и</w:t>
      </w:r>
      <w:r w:rsidRPr="003305DC">
        <w:rPr>
          <w:rFonts w:ascii="Times New Roman" w:hAnsi="Times New Roman"/>
          <w:sz w:val="24"/>
          <w:szCs w:val="24"/>
        </w:rPr>
        <w:tab/>
        <w:t>обеспечения</w:t>
      </w:r>
      <w:r w:rsidRPr="003305DC">
        <w:rPr>
          <w:rFonts w:ascii="Times New Roman" w:hAnsi="Times New Roman"/>
          <w:sz w:val="24"/>
          <w:szCs w:val="24"/>
        </w:rPr>
        <w:tab/>
        <w:t>образовательного</w:t>
      </w:r>
      <w:r w:rsidRPr="003305DC">
        <w:rPr>
          <w:rFonts w:ascii="Times New Roman" w:hAnsi="Times New Roman"/>
          <w:sz w:val="24"/>
          <w:szCs w:val="24"/>
        </w:rPr>
        <w:tab/>
        <w:t>процесса.</w:t>
      </w:r>
      <w:proofErr w:type="gramEnd"/>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В школе сохраняется тенденция преобладания педагогов имеющих высшее образование (14 имеют ВО, 1-среднее специальное образование и получает высшее образование). Анализ квалификационной подготовки педагогов показывает, что в школе 4 педагога имеют высшую категорию,  первую категорию имеют – 10 педагогов, 1 педагог – СЗД.</w:t>
      </w:r>
    </w:p>
    <w:p w:rsidR="003305DC" w:rsidRPr="003305DC" w:rsidRDefault="003305DC" w:rsidP="003305DC">
      <w:pPr>
        <w:pStyle w:val="af2"/>
        <w:ind w:firstLine="709"/>
        <w:jc w:val="both"/>
        <w:rPr>
          <w:rFonts w:ascii="Times New Roman" w:hAnsi="Times New Roman"/>
          <w:sz w:val="24"/>
          <w:szCs w:val="24"/>
        </w:rPr>
      </w:pP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Курсовая подготовка за 2016-2017 учебный год</w:t>
      </w:r>
    </w:p>
    <w:p w:rsidR="003305DC" w:rsidRPr="003305DC" w:rsidRDefault="003305DC" w:rsidP="003305DC">
      <w:pPr>
        <w:pStyle w:val="af2"/>
        <w:ind w:firstLine="709"/>
        <w:jc w:val="both"/>
        <w:rPr>
          <w:rFonts w:ascii="Times New Roman" w:hAnsi="Times New Roman"/>
          <w:sz w:val="24"/>
          <w:szCs w:val="24"/>
        </w:rPr>
      </w:pPr>
    </w:p>
    <w:tbl>
      <w:tblPr>
        <w:tblStyle w:val="a7"/>
        <w:tblW w:w="10716" w:type="dxa"/>
        <w:tblLook w:val="04A0"/>
      </w:tblPr>
      <w:tblGrid>
        <w:gridCol w:w="2235"/>
        <w:gridCol w:w="4252"/>
        <w:gridCol w:w="1843"/>
        <w:gridCol w:w="2386"/>
      </w:tblGrid>
      <w:tr w:rsidR="003305DC" w:rsidRPr="003305DC" w:rsidTr="003305DC">
        <w:tc>
          <w:tcPr>
            <w:tcW w:w="2235" w:type="dxa"/>
          </w:tcPr>
          <w:p w:rsidR="003305DC" w:rsidRPr="003305DC" w:rsidRDefault="003305DC" w:rsidP="003305DC">
            <w:pPr>
              <w:pStyle w:val="af2"/>
              <w:ind w:firstLine="709"/>
              <w:jc w:val="both"/>
              <w:rPr>
                <w:rFonts w:ascii="Times New Roman" w:hAnsi="Times New Roman"/>
                <w:sz w:val="18"/>
                <w:szCs w:val="18"/>
                <w:lang w:eastAsia="en-US"/>
              </w:rPr>
            </w:pPr>
            <w:r w:rsidRPr="003305DC">
              <w:rPr>
                <w:rFonts w:ascii="Times New Roman" w:hAnsi="Times New Roman"/>
                <w:sz w:val="18"/>
                <w:szCs w:val="18"/>
                <w:lang w:eastAsia="en-US"/>
              </w:rPr>
              <w:t>Ф.И.О. учителя</w:t>
            </w:r>
          </w:p>
        </w:tc>
        <w:tc>
          <w:tcPr>
            <w:tcW w:w="4252" w:type="dxa"/>
          </w:tcPr>
          <w:p w:rsidR="003305DC" w:rsidRPr="003305DC" w:rsidRDefault="003305DC" w:rsidP="003305DC">
            <w:pPr>
              <w:pStyle w:val="af2"/>
              <w:ind w:firstLine="709"/>
              <w:jc w:val="both"/>
              <w:rPr>
                <w:rFonts w:ascii="Times New Roman" w:hAnsi="Times New Roman"/>
                <w:sz w:val="18"/>
                <w:szCs w:val="18"/>
                <w:lang w:eastAsia="en-US"/>
              </w:rPr>
            </w:pPr>
            <w:r w:rsidRPr="003305DC">
              <w:rPr>
                <w:rFonts w:ascii="Times New Roman" w:hAnsi="Times New Roman"/>
                <w:sz w:val="18"/>
                <w:szCs w:val="18"/>
                <w:lang w:eastAsia="en-US"/>
              </w:rPr>
              <w:t>Наименование курсов</w:t>
            </w:r>
          </w:p>
        </w:tc>
        <w:tc>
          <w:tcPr>
            <w:tcW w:w="1843"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Дата прохождения</w:t>
            </w:r>
          </w:p>
        </w:tc>
        <w:tc>
          <w:tcPr>
            <w:tcW w:w="2386"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Место прохождения курсов, форма</w:t>
            </w:r>
          </w:p>
        </w:tc>
      </w:tr>
      <w:tr w:rsidR="003305DC" w:rsidRPr="003305DC" w:rsidTr="003305DC">
        <w:tc>
          <w:tcPr>
            <w:tcW w:w="2235"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Митрофанова  Татьяна Владимировна</w:t>
            </w:r>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«Актуальные проблемы преподавания химии в образовательных учреждениях» 72ч.</w:t>
            </w:r>
          </w:p>
        </w:tc>
        <w:tc>
          <w:tcPr>
            <w:tcW w:w="1843"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декабрь – февраль 2017</w:t>
            </w:r>
          </w:p>
        </w:tc>
        <w:tc>
          <w:tcPr>
            <w:tcW w:w="2386"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Г. Оренбург РЦРО, очная форма</w:t>
            </w:r>
          </w:p>
        </w:tc>
      </w:tr>
      <w:tr w:rsidR="003305DC" w:rsidRPr="003305DC" w:rsidTr="003305DC">
        <w:tc>
          <w:tcPr>
            <w:tcW w:w="2235"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 xml:space="preserve">Бакеева Ирина </w:t>
            </w:r>
            <w:proofErr w:type="spellStart"/>
            <w:r w:rsidRPr="003305DC">
              <w:rPr>
                <w:rFonts w:ascii="Times New Roman" w:hAnsi="Times New Roman"/>
                <w:sz w:val="18"/>
                <w:szCs w:val="18"/>
                <w:lang w:eastAsia="en-US"/>
              </w:rPr>
              <w:t>Ринатовна</w:t>
            </w:r>
            <w:proofErr w:type="spellEnd"/>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Курсы экспертов ОГЭ по 36 часов.</w:t>
            </w:r>
          </w:p>
        </w:tc>
        <w:tc>
          <w:tcPr>
            <w:tcW w:w="1843"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Ноябрь 2016, 2017 г.г.</w:t>
            </w:r>
          </w:p>
        </w:tc>
        <w:tc>
          <w:tcPr>
            <w:tcW w:w="2386"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 xml:space="preserve">г. Орск, РЦРО, </w:t>
            </w:r>
          </w:p>
          <w:p w:rsidR="003305DC" w:rsidRPr="003305DC" w:rsidRDefault="003305DC" w:rsidP="003305DC">
            <w:pPr>
              <w:pStyle w:val="af2"/>
              <w:ind w:firstLine="709"/>
              <w:jc w:val="both"/>
              <w:rPr>
                <w:rFonts w:ascii="Times New Roman" w:hAnsi="Times New Roman"/>
                <w:sz w:val="18"/>
                <w:szCs w:val="18"/>
                <w:lang w:eastAsia="en-US"/>
              </w:rPr>
            </w:pPr>
            <w:r w:rsidRPr="003305DC">
              <w:rPr>
                <w:rFonts w:ascii="Times New Roman" w:hAnsi="Times New Roman"/>
                <w:sz w:val="18"/>
                <w:szCs w:val="18"/>
                <w:lang w:eastAsia="en-US"/>
              </w:rPr>
              <w:t>очная форма</w:t>
            </w:r>
          </w:p>
        </w:tc>
      </w:tr>
      <w:tr w:rsidR="003305DC" w:rsidRPr="003305DC" w:rsidTr="003305DC">
        <w:trPr>
          <w:trHeight w:val="1084"/>
        </w:trPr>
        <w:tc>
          <w:tcPr>
            <w:tcW w:w="2235"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lastRenderedPageBreak/>
              <w:t xml:space="preserve">Шакирова </w:t>
            </w:r>
            <w:proofErr w:type="spellStart"/>
            <w:r w:rsidRPr="003305DC">
              <w:rPr>
                <w:rFonts w:ascii="Times New Roman" w:hAnsi="Times New Roman"/>
                <w:sz w:val="18"/>
                <w:szCs w:val="18"/>
                <w:lang w:eastAsia="en-US"/>
              </w:rPr>
              <w:t>Закия</w:t>
            </w:r>
            <w:proofErr w:type="spellEnd"/>
            <w:r w:rsidRPr="003305DC">
              <w:rPr>
                <w:rFonts w:ascii="Times New Roman" w:hAnsi="Times New Roman"/>
                <w:sz w:val="18"/>
                <w:szCs w:val="18"/>
                <w:lang w:eastAsia="en-US"/>
              </w:rPr>
              <w:t xml:space="preserve"> </w:t>
            </w:r>
            <w:proofErr w:type="spellStart"/>
            <w:r w:rsidRPr="003305DC">
              <w:rPr>
                <w:rFonts w:ascii="Times New Roman" w:hAnsi="Times New Roman"/>
                <w:sz w:val="18"/>
                <w:szCs w:val="18"/>
                <w:lang w:eastAsia="en-US"/>
              </w:rPr>
              <w:t>Барыевна</w:t>
            </w:r>
            <w:proofErr w:type="spellEnd"/>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«Формирование грамотности чтения и развития письменной речи у учащихся образовательных организаций для всех ступеней школьного образования, в том числе ОВЗ» (36 ч.), 2016 г.</w:t>
            </w:r>
          </w:p>
        </w:tc>
        <w:tc>
          <w:tcPr>
            <w:tcW w:w="1843"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Август-сентябрь 2016</w:t>
            </w:r>
          </w:p>
        </w:tc>
        <w:tc>
          <w:tcPr>
            <w:tcW w:w="2386" w:type="dxa"/>
          </w:tcPr>
          <w:p w:rsidR="003305DC" w:rsidRPr="003305DC" w:rsidRDefault="003305DC" w:rsidP="003305DC">
            <w:pPr>
              <w:pStyle w:val="af2"/>
              <w:jc w:val="both"/>
              <w:rPr>
                <w:rFonts w:ascii="Times New Roman" w:hAnsi="Times New Roman"/>
                <w:sz w:val="18"/>
                <w:szCs w:val="18"/>
                <w:lang w:eastAsia="en-US"/>
              </w:rPr>
            </w:pPr>
            <w:proofErr w:type="spellStart"/>
            <w:r w:rsidRPr="003305DC">
              <w:rPr>
                <w:rFonts w:ascii="Times New Roman" w:hAnsi="Times New Roman"/>
                <w:sz w:val="18"/>
                <w:szCs w:val="18"/>
                <w:lang w:eastAsia="en-US"/>
              </w:rPr>
              <w:t>Дист</w:t>
            </w:r>
            <w:proofErr w:type="spellEnd"/>
            <w:r w:rsidRPr="003305DC">
              <w:rPr>
                <w:rFonts w:ascii="Times New Roman" w:hAnsi="Times New Roman"/>
                <w:sz w:val="18"/>
                <w:szCs w:val="18"/>
                <w:lang w:eastAsia="en-US"/>
              </w:rPr>
              <w:t xml:space="preserve">. курсы </w:t>
            </w:r>
            <w:proofErr w:type="spellStart"/>
            <w:r w:rsidRPr="003305DC">
              <w:rPr>
                <w:rFonts w:ascii="Times New Roman" w:hAnsi="Times New Roman"/>
                <w:sz w:val="18"/>
                <w:szCs w:val="18"/>
                <w:lang w:eastAsia="en-US"/>
              </w:rPr>
              <w:t>пов</w:t>
            </w:r>
            <w:proofErr w:type="spellEnd"/>
            <w:r w:rsidRPr="003305DC">
              <w:rPr>
                <w:rFonts w:ascii="Times New Roman" w:hAnsi="Times New Roman"/>
                <w:sz w:val="18"/>
                <w:szCs w:val="18"/>
                <w:lang w:eastAsia="en-US"/>
              </w:rPr>
              <w:t>. квалификации. ООО «</w:t>
            </w:r>
            <w:proofErr w:type="spellStart"/>
            <w:r w:rsidRPr="003305DC">
              <w:rPr>
                <w:rFonts w:ascii="Times New Roman" w:hAnsi="Times New Roman"/>
                <w:sz w:val="18"/>
                <w:szCs w:val="18"/>
                <w:lang w:eastAsia="en-US"/>
              </w:rPr>
              <w:t>Вер.конт</w:t>
            </w:r>
            <w:proofErr w:type="gramStart"/>
            <w:r w:rsidRPr="003305DC">
              <w:rPr>
                <w:rFonts w:ascii="Times New Roman" w:hAnsi="Times New Roman"/>
                <w:sz w:val="18"/>
                <w:szCs w:val="18"/>
                <w:lang w:eastAsia="en-US"/>
              </w:rPr>
              <w:t>.С</w:t>
            </w:r>
            <w:proofErr w:type="gramEnd"/>
            <w:r w:rsidRPr="003305DC">
              <w:rPr>
                <w:rFonts w:ascii="Times New Roman" w:hAnsi="Times New Roman"/>
                <w:sz w:val="18"/>
                <w:szCs w:val="18"/>
                <w:lang w:eastAsia="en-US"/>
              </w:rPr>
              <w:t>ервис</w:t>
            </w:r>
            <w:proofErr w:type="spellEnd"/>
            <w:r w:rsidRPr="003305DC">
              <w:rPr>
                <w:rFonts w:ascii="Times New Roman" w:hAnsi="Times New Roman"/>
                <w:sz w:val="18"/>
                <w:szCs w:val="18"/>
                <w:lang w:eastAsia="en-US"/>
              </w:rPr>
              <w:t>»</w:t>
            </w:r>
          </w:p>
        </w:tc>
      </w:tr>
      <w:tr w:rsidR="003305DC" w:rsidRPr="003305DC" w:rsidTr="003305DC">
        <w:tc>
          <w:tcPr>
            <w:tcW w:w="2235"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 xml:space="preserve">Шакирова </w:t>
            </w:r>
            <w:proofErr w:type="spellStart"/>
            <w:r w:rsidRPr="003305DC">
              <w:rPr>
                <w:rFonts w:ascii="Times New Roman" w:hAnsi="Times New Roman"/>
                <w:sz w:val="18"/>
                <w:szCs w:val="18"/>
                <w:lang w:eastAsia="en-US"/>
              </w:rPr>
              <w:t>Закия</w:t>
            </w:r>
            <w:proofErr w:type="spellEnd"/>
            <w:r w:rsidRPr="003305DC">
              <w:rPr>
                <w:rFonts w:ascii="Times New Roman" w:hAnsi="Times New Roman"/>
                <w:sz w:val="18"/>
                <w:szCs w:val="18"/>
                <w:lang w:eastAsia="en-US"/>
              </w:rPr>
              <w:t xml:space="preserve"> </w:t>
            </w:r>
            <w:proofErr w:type="spellStart"/>
            <w:r w:rsidRPr="003305DC">
              <w:rPr>
                <w:rFonts w:ascii="Times New Roman" w:hAnsi="Times New Roman"/>
                <w:sz w:val="18"/>
                <w:szCs w:val="18"/>
                <w:lang w:eastAsia="en-US"/>
              </w:rPr>
              <w:t>Барыевна</w:t>
            </w:r>
            <w:proofErr w:type="spellEnd"/>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«Теоретические и методические аспекты подготовки учащихся к сдаче  ОГЭ, ЕГЭ по биологии в условиях обновления системы оценивания»</w:t>
            </w:r>
          </w:p>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72ч</w:t>
            </w:r>
          </w:p>
        </w:tc>
        <w:tc>
          <w:tcPr>
            <w:tcW w:w="1843"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декабрь – февраль 2017</w:t>
            </w:r>
          </w:p>
        </w:tc>
        <w:tc>
          <w:tcPr>
            <w:tcW w:w="2386"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Г. Оренбург РЦРО,</w:t>
            </w:r>
          </w:p>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очная форма</w:t>
            </w:r>
          </w:p>
        </w:tc>
      </w:tr>
      <w:tr w:rsidR="003305DC" w:rsidRPr="003305DC" w:rsidTr="003305DC">
        <w:tc>
          <w:tcPr>
            <w:tcW w:w="2235"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 xml:space="preserve">Шакирова </w:t>
            </w:r>
            <w:proofErr w:type="spellStart"/>
            <w:r w:rsidRPr="003305DC">
              <w:rPr>
                <w:rFonts w:ascii="Times New Roman" w:hAnsi="Times New Roman"/>
                <w:sz w:val="18"/>
                <w:szCs w:val="18"/>
                <w:lang w:eastAsia="en-US"/>
              </w:rPr>
              <w:t>Закия</w:t>
            </w:r>
            <w:proofErr w:type="spellEnd"/>
            <w:r w:rsidRPr="003305DC">
              <w:rPr>
                <w:rFonts w:ascii="Times New Roman" w:hAnsi="Times New Roman"/>
                <w:sz w:val="18"/>
                <w:szCs w:val="18"/>
                <w:lang w:eastAsia="en-US"/>
              </w:rPr>
              <w:t xml:space="preserve"> </w:t>
            </w:r>
            <w:proofErr w:type="spellStart"/>
            <w:r w:rsidRPr="003305DC">
              <w:rPr>
                <w:rFonts w:ascii="Times New Roman" w:hAnsi="Times New Roman"/>
                <w:sz w:val="18"/>
                <w:szCs w:val="18"/>
                <w:lang w:eastAsia="en-US"/>
              </w:rPr>
              <w:t>Барыевна</w:t>
            </w:r>
            <w:proofErr w:type="spellEnd"/>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Менеджмент</w:t>
            </w:r>
          </w:p>
        </w:tc>
        <w:tc>
          <w:tcPr>
            <w:tcW w:w="1843"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сентябрь 2017</w:t>
            </w:r>
          </w:p>
        </w:tc>
        <w:tc>
          <w:tcPr>
            <w:tcW w:w="2386"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Орск, очная форма</w:t>
            </w:r>
          </w:p>
        </w:tc>
      </w:tr>
      <w:tr w:rsidR="003305DC" w:rsidRPr="003305DC" w:rsidTr="003305DC">
        <w:tc>
          <w:tcPr>
            <w:tcW w:w="2235"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 xml:space="preserve">Шакирова </w:t>
            </w:r>
            <w:proofErr w:type="spellStart"/>
            <w:r w:rsidRPr="003305DC">
              <w:rPr>
                <w:rFonts w:ascii="Times New Roman" w:hAnsi="Times New Roman"/>
                <w:sz w:val="18"/>
                <w:szCs w:val="18"/>
                <w:lang w:eastAsia="en-US"/>
              </w:rPr>
              <w:t>Закия</w:t>
            </w:r>
            <w:proofErr w:type="spellEnd"/>
            <w:r w:rsidRPr="003305DC">
              <w:rPr>
                <w:rFonts w:ascii="Times New Roman" w:hAnsi="Times New Roman"/>
                <w:sz w:val="18"/>
                <w:szCs w:val="18"/>
                <w:lang w:eastAsia="en-US"/>
              </w:rPr>
              <w:t xml:space="preserve"> </w:t>
            </w:r>
            <w:proofErr w:type="spellStart"/>
            <w:r w:rsidRPr="003305DC">
              <w:rPr>
                <w:rFonts w:ascii="Times New Roman" w:hAnsi="Times New Roman"/>
                <w:sz w:val="18"/>
                <w:szCs w:val="18"/>
                <w:lang w:eastAsia="en-US"/>
              </w:rPr>
              <w:t>Барыевна</w:t>
            </w:r>
            <w:proofErr w:type="spellEnd"/>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Курсы экспертов ОГЭ по 36 часов.</w:t>
            </w:r>
          </w:p>
        </w:tc>
        <w:tc>
          <w:tcPr>
            <w:tcW w:w="1843"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Ноябрь 2016, 2017 г.г.</w:t>
            </w:r>
          </w:p>
        </w:tc>
        <w:tc>
          <w:tcPr>
            <w:tcW w:w="2386"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 xml:space="preserve">г. Орск, РЦРО, </w:t>
            </w:r>
          </w:p>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очная форма</w:t>
            </w:r>
          </w:p>
        </w:tc>
      </w:tr>
      <w:tr w:rsidR="003305DC" w:rsidRPr="003305DC" w:rsidTr="003305DC">
        <w:trPr>
          <w:trHeight w:val="845"/>
        </w:trPr>
        <w:tc>
          <w:tcPr>
            <w:tcW w:w="2235"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Савватеева Наталия Павловна</w:t>
            </w:r>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«Курсы повышения квалификации руководителей общеобразовательных школ и их заместителей по УВР по новой региональной модели»</w:t>
            </w:r>
          </w:p>
        </w:tc>
        <w:tc>
          <w:tcPr>
            <w:tcW w:w="1843"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февраль 2017</w:t>
            </w:r>
          </w:p>
        </w:tc>
        <w:tc>
          <w:tcPr>
            <w:tcW w:w="2386"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 xml:space="preserve">г. Орск, ИПК, </w:t>
            </w:r>
          </w:p>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очная форма</w:t>
            </w:r>
          </w:p>
        </w:tc>
      </w:tr>
      <w:tr w:rsidR="003305DC" w:rsidRPr="003305DC" w:rsidTr="003305DC">
        <w:trPr>
          <w:trHeight w:val="700"/>
        </w:trPr>
        <w:tc>
          <w:tcPr>
            <w:tcW w:w="2235"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Савватеева Наталия Павловна</w:t>
            </w:r>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Менеджмент</w:t>
            </w:r>
          </w:p>
        </w:tc>
        <w:tc>
          <w:tcPr>
            <w:tcW w:w="1843"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ноябрь 2017</w:t>
            </w:r>
          </w:p>
        </w:tc>
        <w:tc>
          <w:tcPr>
            <w:tcW w:w="2386" w:type="dxa"/>
          </w:tcPr>
          <w:p w:rsidR="003305DC" w:rsidRPr="003305DC" w:rsidRDefault="003305DC" w:rsidP="003305DC">
            <w:pPr>
              <w:pStyle w:val="af2"/>
              <w:jc w:val="both"/>
              <w:rPr>
                <w:rFonts w:ascii="Times New Roman" w:hAnsi="Times New Roman"/>
                <w:sz w:val="18"/>
                <w:szCs w:val="18"/>
                <w:lang w:eastAsia="en-US"/>
              </w:rPr>
            </w:pPr>
            <w:proofErr w:type="spellStart"/>
            <w:r>
              <w:rPr>
                <w:rFonts w:ascii="Times New Roman" w:hAnsi="Times New Roman"/>
                <w:sz w:val="18"/>
                <w:szCs w:val="18"/>
                <w:lang w:eastAsia="en-US"/>
              </w:rPr>
              <w:t>Д</w:t>
            </w:r>
            <w:r w:rsidRPr="003305DC">
              <w:rPr>
                <w:rFonts w:ascii="Times New Roman" w:hAnsi="Times New Roman"/>
                <w:sz w:val="18"/>
                <w:szCs w:val="18"/>
                <w:lang w:eastAsia="en-US"/>
              </w:rPr>
              <w:t>ист</w:t>
            </w:r>
            <w:proofErr w:type="spellEnd"/>
            <w:r w:rsidRPr="003305DC">
              <w:rPr>
                <w:rFonts w:ascii="Times New Roman" w:hAnsi="Times New Roman"/>
                <w:sz w:val="18"/>
                <w:szCs w:val="18"/>
                <w:lang w:eastAsia="en-US"/>
              </w:rPr>
              <w:t xml:space="preserve">. курсы </w:t>
            </w:r>
            <w:proofErr w:type="spellStart"/>
            <w:r w:rsidRPr="003305DC">
              <w:rPr>
                <w:rFonts w:ascii="Times New Roman" w:hAnsi="Times New Roman"/>
                <w:sz w:val="18"/>
                <w:szCs w:val="18"/>
                <w:lang w:eastAsia="en-US"/>
              </w:rPr>
              <w:t>пов</w:t>
            </w:r>
            <w:proofErr w:type="spellEnd"/>
            <w:r w:rsidRPr="003305DC">
              <w:rPr>
                <w:rFonts w:ascii="Times New Roman" w:hAnsi="Times New Roman"/>
                <w:sz w:val="18"/>
                <w:szCs w:val="18"/>
                <w:lang w:eastAsia="en-US"/>
              </w:rPr>
              <w:t>. квалификации,</w:t>
            </w:r>
          </w:p>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 xml:space="preserve"> г. Москва</w:t>
            </w:r>
          </w:p>
        </w:tc>
      </w:tr>
      <w:tr w:rsidR="003305DC" w:rsidRPr="003305DC" w:rsidTr="003305DC">
        <w:tc>
          <w:tcPr>
            <w:tcW w:w="2235"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Мурзина Елена Федоровна</w:t>
            </w:r>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«Курсы повышения квалификации руководителей общеобразовательных школ и их заместителей по УВР по новой региональной модели»</w:t>
            </w:r>
          </w:p>
        </w:tc>
        <w:tc>
          <w:tcPr>
            <w:tcW w:w="1843"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февраль 2017</w:t>
            </w:r>
          </w:p>
        </w:tc>
        <w:tc>
          <w:tcPr>
            <w:tcW w:w="2386"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 xml:space="preserve">г. Орск, ИПК, </w:t>
            </w:r>
          </w:p>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очная форма</w:t>
            </w:r>
          </w:p>
        </w:tc>
      </w:tr>
      <w:tr w:rsidR="003305DC" w:rsidRPr="003305DC" w:rsidTr="003305DC">
        <w:tc>
          <w:tcPr>
            <w:tcW w:w="2235" w:type="dxa"/>
          </w:tcPr>
          <w:p w:rsidR="003305DC" w:rsidRPr="003305DC" w:rsidRDefault="003305DC" w:rsidP="003305DC">
            <w:pPr>
              <w:pStyle w:val="af2"/>
              <w:ind w:firstLine="709"/>
              <w:jc w:val="both"/>
              <w:rPr>
                <w:rFonts w:ascii="Times New Roman" w:hAnsi="Times New Roman"/>
                <w:sz w:val="18"/>
                <w:szCs w:val="18"/>
                <w:lang w:eastAsia="en-US"/>
              </w:rPr>
            </w:pPr>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«Формирование грамотности чтения и развития письменной речи у учащихся образовательных организаций для всех ступеней школьного образования, в том числе ОВЗ» (36 ч.), 2016 г.</w:t>
            </w:r>
          </w:p>
        </w:tc>
        <w:tc>
          <w:tcPr>
            <w:tcW w:w="1843"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Август-сентябрь 2016</w:t>
            </w:r>
          </w:p>
        </w:tc>
        <w:tc>
          <w:tcPr>
            <w:tcW w:w="2386" w:type="dxa"/>
          </w:tcPr>
          <w:p w:rsidR="003305DC" w:rsidRPr="003305DC" w:rsidRDefault="003305DC" w:rsidP="003305DC">
            <w:pPr>
              <w:pStyle w:val="af2"/>
              <w:jc w:val="both"/>
              <w:rPr>
                <w:rFonts w:ascii="Times New Roman" w:hAnsi="Times New Roman"/>
                <w:sz w:val="18"/>
                <w:szCs w:val="18"/>
                <w:lang w:eastAsia="en-US"/>
              </w:rPr>
            </w:pPr>
            <w:proofErr w:type="spellStart"/>
            <w:r w:rsidRPr="003305DC">
              <w:rPr>
                <w:rFonts w:ascii="Times New Roman" w:hAnsi="Times New Roman"/>
                <w:sz w:val="18"/>
                <w:szCs w:val="18"/>
                <w:lang w:eastAsia="en-US"/>
              </w:rPr>
              <w:t>Дист</w:t>
            </w:r>
            <w:proofErr w:type="spellEnd"/>
            <w:r w:rsidRPr="003305DC">
              <w:rPr>
                <w:rFonts w:ascii="Times New Roman" w:hAnsi="Times New Roman"/>
                <w:sz w:val="18"/>
                <w:szCs w:val="18"/>
                <w:lang w:eastAsia="en-US"/>
              </w:rPr>
              <w:t xml:space="preserve">. курсы </w:t>
            </w:r>
            <w:proofErr w:type="spellStart"/>
            <w:r w:rsidRPr="003305DC">
              <w:rPr>
                <w:rFonts w:ascii="Times New Roman" w:hAnsi="Times New Roman"/>
                <w:sz w:val="18"/>
                <w:szCs w:val="18"/>
                <w:lang w:eastAsia="en-US"/>
              </w:rPr>
              <w:t>пов</w:t>
            </w:r>
            <w:proofErr w:type="spellEnd"/>
            <w:r w:rsidRPr="003305DC">
              <w:rPr>
                <w:rFonts w:ascii="Times New Roman" w:hAnsi="Times New Roman"/>
                <w:sz w:val="18"/>
                <w:szCs w:val="18"/>
                <w:lang w:eastAsia="en-US"/>
              </w:rPr>
              <w:t>. квалификации. ООО «</w:t>
            </w:r>
            <w:proofErr w:type="spellStart"/>
            <w:r w:rsidRPr="003305DC">
              <w:rPr>
                <w:rFonts w:ascii="Times New Roman" w:hAnsi="Times New Roman"/>
                <w:sz w:val="18"/>
                <w:szCs w:val="18"/>
                <w:lang w:eastAsia="en-US"/>
              </w:rPr>
              <w:t>Вер.конт</w:t>
            </w:r>
            <w:proofErr w:type="gramStart"/>
            <w:r w:rsidRPr="003305DC">
              <w:rPr>
                <w:rFonts w:ascii="Times New Roman" w:hAnsi="Times New Roman"/>
                <w:sz w:val="18"/>
                <w:szCs w:val="18"/>
                <w:lang w:eastAsia="en-US"/>
              </w:rPr>
              <w:t>.С</w:t>
            </w:r>
            <w:proofErr w:type="gramEnd"/>
            <w:r w:rsidRPr="003305DC">
              <w:rPr>
                <w:rFonts w:ascii="Times New Roman" w:hAnsi="Times New Roman"/>
                <w:sz w:val="18"/>
                <w:szCs w:val="18"/>
                <w:lang w:eastAsia="en-US"/>
              </w:rPr>
              <w:t>ервис</w:t>
            </w:r>
            <w:proofErr w:type="spellEnd"/>
            <w:r w:rsidRPr="003305DC">
              <w:rPr>
                <w:rFonts w:ascii="Times New Roman" w:hAnsi="Times New Roman"/>
                <w:sz w:val="18"/>
                <w:szCs w:val="18"/>
                <w:lang w:eastAsia="en-US"/>
              </w:rPr>
              <w:t>»</w:t>
            </w:r>
          </w:p>
        </w:tc>
      </w:tr>
      <w:tr w:rsidR="003305DC" w:rsidRPr="003305DC" w:rsidTr="003305DC">
        <w:tc>
          <w:tcPr>
            <w:tcW w:w="2235"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 xml:space="preserve">Истлеупова </w:t>
            </w:r>
            <w:proofErr w:type="spellStart"/>
            <w:r w:rsidRPr="003305DC">
              <w:rPr>
                <w:rFonts w:ascii="Times New Roman" w:hAnsi="Times New Roman"/>
                <w:sz w:val="18"/>
                <w:szCs w:val="18"/>
                <w:lang w:eastAsia="en-US"/>
              </w:rPr>
              <w:t>Бибигуль</w:t>
            </w:r>
            <w:proofErr w:type="spellEnd"/>
            <w:r w:rsidRPr="003305DC">
              <w:rPr>
                <w:rFonts w:ascii="Times New Roman" w:hAnsi="Times New Roman"/>
                <w:sz w:val="18"/>
                <w:szCs w:val="18"/>
                <w:lang w:eastAsia="en-US"/>
              </w:rPr>
              <w:t xml:space="preserve"> </w:t>
            </w:r>
            <w:proofErr w:type="spellStart"/>
            <w:r w:rsidRPr="003305DC">
              <w:rPr>
                <w:rFonts w:ascii="Times New Roman" w:hAnsi="Times New Roman"/>
                <w:sz w:val="18"/>
                <w:szCs w:val="18"/>
                <w:lang w:eastAsia="en-US"/>
              </w:rPr>
              <w:t>Зарлыковна</w:t>
            </w:r>
            <w:proofErr w:type="spellEnd"/>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«Инновационные технологии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и Федерального государственного образовательного стандарта начального общего образования обучающихся с умственной отсталостью (далее – ФГОС УО) в практику работы педагогов, воспитателей общеобразовательных школ»</w:t>
            </w:r>
            <w:r w:rsidR="00317E21">
              <w:rPr>
                <w:rFonts w:ascii="Times New Roman" w:hAnsi="Times New Roman"/>
                <w:sz w:val="18"/>
                <w:szCs w:val="18"/>
                <w:lang w:eastAsia="en-US"/>
              </w:rPr>
              <w:t xml:space="preserve"> </w:t>
            </w:r>
            <w:r w:rsidRPr="003305DC">
              <w:rPr>
                <w:rFonts w:ascii="Times New Roman" w:hAnsi="Times New Roman"/>
                <w:sz w:val="18"/>
                <w:szCs w:val="18"/>
                <w:lang w:eastAsia="en-US"/>
              </w:rPr>
              <w:t>36ч</w:t>
            </w:r>
          </w:p>
        </w:tc>
        <w:tc>
          <w:tcPr>
            <w:tcW w:w="1843"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март 2017</w:t>
            </w:r>
          </w:p>
        </w:tc>
        <w:tc>
          <w:tcPr>
            <w:tcW w:w="2386" w:type="dxa"/>
          </w:tcPr>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 xml:space="preserve">г. Новотроицк, </w:t>
            </w:r>
          </w:p>
          <w:p w:rsidR="003305DC" w:rsidRPr="003305DC" w:rsidRDefault="003305DC" w:rsidP="003305DC">
            <w:pPr>
              <w:pStyle w:val="af2"/>
              <w:jc w:val="both"/>
              <w:rPr>
                <w:rFonts w:ascii="Times New Roman" w:hAnsi="Times New Roman"/>
                <w:sz w:val="18"/>
                <w:szCs w:val="18"/>
                <w:lang w:eastAsia="en-US"/>
              </w:rPr>
            </w:pPr>
            <w:r w:rsidRPr="003305DC">
              <w:rPr>
                <w:rFonts w:ascii="Times New Roman" w:hAnsi="Times New Roman"/>
                <w:sz w:val="18"/>
                <w:szCs w:val="18"/>
                <w:lang w:eastAsia="en-US"/>
              </w:rPr>
              <w:t>очная форма</w:t>
            </w:r>
          </w:p>
        </w:tc>
      </w:tr>
      <w:tr w:rsidR="003305DC" w:rsidRPr="003305DC" w:rsidTr="003305DC">
        <w:tc>
          <w:tcPr>
            <w:tcW w:w="2235"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Деревянкина Людмила Николаевна</w:t>
            </w:r>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«Введение курса астрономии»</w:t>
            </w:r>
          </w:p>
        </w:tc>
        <w:tc>
          <w:tcPr>
            <w:tcW w:w="1843"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октябрь 2017</w:t>
            </w:r>
          </w:p>
        </w:tc>
        <w:tc>
          <w:tcPr>
            <w:tcW w:w="2386"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 xml:space="preserve">г. Оренбург, РЦРО, </w:t>
            </w:r>
          </w:p>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очная форма</w:t>
            </w:r>
          </w:p>
        </w:tc>
      </w:tr>
      <w:tr w:rsidR="003305DC" w:rsidRPr="003305DC" w:rsidTr="00317E21">
        <w:trPr>
          <w:trHeight w:val="566"/>
        </w:trPr>
        <w:tc>
          <w:tcPr>
            <w:tcW w:w="2235"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Седельникова Оксана Антоновна</w:t>
            </w:r>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Менеджмент</w:t>
            </w:r>
          </w:p>
        </w:tc>
        <w:tc>
          <w:tcPr>
            <w:tcW w:w="1843"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август 2017</w:t>
            </w:r>
          </w:p>
        </w:tc>
        <w:tc>
          <w:tcPr>
            <w:tcW w:w="2386" w:type="dxa"/>
          </w:tcPr>
          <w:p w:rsidR="003305DC" w:rsidRPr="003305DC" w:rsidRDefault="003305DC" w:rsidP="00317E21">
            <w:pPr>
              <w:pStyle w:val="af2"/>
              <w:jc w:val="both"/>
              <w:rPr>
                <w:rFonts w:ascii="Times New Roman" w:hAnsi="Times New Roman"/>
                <w:sz w:val="18"/>
                <w:szCs w:val="18"/>
                <w:lang w:eastAsia="en-US"/>
              </w:rPr>
            </w:pPr>
            <w:proofErr w:type="spellStart"/>
            <w:r w:rsidRPr="003305DC">
              <w:rPr>
                <w:rFonts w:ascii="Times New Roman" w:hAnsi="Times New Roman"/>
                <w:sz w:val="18"/>
                <w:szCs w:val="18"/>
                <w:lang w:eastAsia="en-US"/>
              </w:rPr>
              <w:t>Дист</w:t>
            </w:r>
            <w:proofErr w:type="spellEnd"/>
            <w:r w:rsidRPr="003305DC">
              <w:rPr>
                <w:rFonts w:ascii="Times New Roman" w:hAnsi="Times New Roman"/>
                <w:sz w:val="18"/>
                <w:szCs w:val="18"/>
                <w:lang w:eastAsia="en-US"/>
              </w:rPr>
              <w:t xml:space="preserve">. курсы </w:t>
            </w:r>
            <w:proofErr w:type="spellStart"/>
            <w:r w:rsidRPr="003305DC">
              <w:rPr>
                <w:rFonts w:ascii="Times New Roman" w:hAnsi="Times New Roman"/>
                <w:sz w:val="18"/>
                <w:szCs w:val="18"/>
                <w:lang w:eastAsia="en-US"/>
              </w:rPr>
              <w:t>пов</w:t>
            </w:r>
            <w:proofErr w:type="spellEnd"/>
            <w:r w:rsidRPr="003305DC">
              <w:rPr>
                <w:rFonts w:ascii="Times New Roman" w:hAnsi="Times New Roman"/>
                <w:sz w:val="18"/>
                <w:szCs w:val="18"/>
                <w:lang w:eastAsia="en-US"/>
              </w:rPr>
              <w:t xml:space="preserve">. квалификации, </w:t>
            </w:r>
          </w:p>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г. Москва</w:t>
            </w:r>
          </w:p>
        </w:tc>
      </w:tr>
      <w:tr w:rsidR="003305DC" w:rsidRPr="003305DC" w:rsidTr="00317E21">
        <w:trPr>
          <w:trHeight w:val="1004"/>
        </w:trPr>
        <w:tc>
          <w:tcPr>
            <w:tcW w:w="2235"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Седельникова Оксана Антоновна</w:t>
            </w:r>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«Формирование грамотности чтения и развития письменной речи у учащихся образовательных организаций для всех ступеней школьного образования, в том числе ОВЗ» (36 ч.), 2016 г.</w:t>
            </w:r>
          </w:p>
        </w:tc>
        <w:tc>
          <w:tcPr>
            <w:tcW w:w="1843"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Август-сентябрь 2016</w:t>
            </w:r>
          </w:p>
        </w:tc>
        <w:tc>
          <w:tcPr>
            <w:tcW w:w="2386" w:type="dxa"/>
          </w:tcPr>
          <w:p w:rsidR="003305DC" w:rsidRPr="003305DC" w:rsidRDefault="003305DC" w:rsidP="00317E21">
            <w:pPr>
              <w:pStyle w:val="af2"/>
              <w:jc w:val="both"/>
              <w:rPr>
                <w:rFonts w:ascii="Times New Roman" w:hAnsi="Times New Roman"/>
                <w:sz w:val="18"/>
                <w:szCs w:val="18"/>
                <w:lang w:eastAsia="en-US"/>
              </w:rPr>
            </w:pPr>
            <w:proofErr w:type="spellStart"/>
            <w:r w:rsidRPr="003305DC">
              <w:rPr>
                <w:rFonts w:ascii="Times New Roman" w:hAnsi="Times New Roman"/>
                <w:sz w:val="18"/>
                <w:szCs w:val="18"/>
                <w:lang w:eastAsia="en-US"/>
              </w:rPr>
              <w:t>Дист</w:t>
            </w:r>
            <w:proofErr w:type="spellEnd"/>
            <w:r w:rsidRPr="003305DC">
              <w:rPr>
                <w:rFonts w:ascii="Times New Roman" w:hAnsi="Times New Roman"/>
                <w:sz w:val="18"/>
                <w:szCs w:val="18"/>
                <w:lang w:eastAsia="en-US"/>
              </w:rPr>
              <w:t xml:space="preserve">. курсы </w:t>
            </w:r>
            <w:proofErr w:type="spellStart"/>
            <w:r w:rsidRPr="003305DC">
              <w:rPr>
                <w:rFonts w:ascii="Times New Roman" w:hAnsi="Times New Roman"/>
                <w:sz w:val="18"/>
                <w:szCs w:val="18"/>
                <w:lang w:eastAsia="en-US"/>
              </w:rPr>
              <w:t>пов</w:t>
            </w:r>
            <w:proofErr w:type="spellEnd"/>
            <w:r w:rsidRPr="003305DC">
              <w:rPr>
                <w:rFonts w:ascii="Times New Roman" w:hAnsi="Times New Roman"/>
                <w:sz w:val="18"/>
                <w:szCs w:val="18"/>
                <w:lang w:eastAsia="en-US"/>
              </w:rPr>
              <w:t>. квалификации. ООО «</w:t>
            </w:r>
            <w:proofErr w:type="spellStart"/>
            <w:r w:rsidRPr="003305DC">
              <w:rPr>
                <w:rFonts w:ascii="Times New Roman" w:hAnsi="Times New Roman"/>
                <w:sz w:val="18"/>
                <w:szCs w:val="18"/>
                <w:lang w:eastAsia="en-US"/>
              </w:rPr>
              <w:t>Вер.конт</w:t>
            </w:r>
            <w:proofErr w:type="gramStart"/>
            <w:r w:rsidRPr="003305DC">
              <w:rPr>
                <w:rFonts w:ascii="Times New Roman" w:hAnsi="Times New Roman"/>
                <w:sz w:val="18"/>
                <w:szCs w:val="18"/>
                <w:lang w:eastAsia="en-US"/>
              </w:rPr>
              <w:t>.С</w:t>
            </w:r>
            <w:proofErr w:type="gramEnd"/>
            <w:r w:rsidRPr="003305DC">
              <w:rPr>
                <w:rFonts w:ascii="Times New Roman" w:hAnsi="Times New Roman"/>
                <w:sz w:val="18"/>
                <w:szCs w:val="18"/>
                <w:lang w:eastAsia="en-US"/>
              </w:rPr>
              <w:t>ервис</w:t>
            </w:r>
            <w:proofErr w:type="spellEnd"/>
            <w:r w:rsidRPr="003305DC">
              <w:rPr>
                <w:rFonts w:ascii="Times New Roman" w:hAnsi="Times New Roman"/>
                <w:sz w:val="18"/>
                <w:szCs w:val="18"/>
                <w:lang w:eastAsia="en-US"/>
              </w:rPr>
              <w:t>»</w:t>
            </w:r>
          </w:p>
        </w:tc>
      </w:tr>
      <w:tr w:rsidR="003305DC" w:rsidRPr="003305DC" w:rsidTr="003305DC">
        <w:tc>
          <w:tcPr>
            <w:tcW w:w="2235"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Седельникова Оксана Антоновна</w:t>
            </w:r>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Курсы экспертов ОГЭ по 36 часов.</w:t>
            </w:r>
          </w:p>
        </w:tc>
        <w:tc>
          <w:tcPr>
            <w:tcW w:w="1843"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Ноябрь 2016, 2017 г.г.</w:t>
            </w:r>
          </w:p>
        </w:tc>
        <w:tc>
          <w:tcPr>
            <w:tcW w:w="2386"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 xml:space="preserve">г. Орск, РЦРО, </w:t>
            </w:r>
          </w:p>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очная форма</w:t>
            </w:r>
          </w:p>
        </w:tc>
      </w:tr>
      <w:tr w:rsidR="003305DC" w:rsidRPr="003305DC" w:rsidTr="003305DC">
        <w:tc>
          <w:tcPr>
            <w:tcW w:w="2235"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Бурлак Валентина Андреевна</w:t>
            </w:r>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«Специфика преподавания английского языка с учетом требований ФГОС», 72 ч</w:t>
            </w:r>
          </w:p>
        </w:tc>
        <w:tc>
          <w:tcPr>
            <w:tcW w:w="1843" w:type="dxa"/>
          </w:tcPr>
          <w:p w:rsidR="003305DC" w:rsidRPr="003305DC" w:rsidRDefault="003305DC" w:rsidP="003305DC">
            <w:pPr>
              <w:pStyle w:val="af2"/>
              <w:ind w:firstLine="709"/>
              <w:jc w:val="both"/>
              <w:rPr>
                <w:rFonts w:ascii="Times New Roman" w:hAnsi="Times New Roman"/>
                <w:sz w:val="18"/>
                <w:szCs w:val="18"/>
                <w:lang w:eastAsia="en-US"/>
              </w:rPr>
            </w:pPr>
            <w:r w:rsidRPr="003305DC">
              <w:rPr>
                <w:rFonts w:ascii="Times New Roman" w:hAnsi="Times New Roman"/>
                <w:sz w:val="18"/>
                <w:szCs w:val="18"/>
                <w:lang w:eastAsia="en-US"/>
              </w:rPr>
              <w:t>август, 2017</w:t>
            </w:r>
          </w:p>
        </w:tc>
        <w:tc>
          <w:tcPr>
            <w:tcW w:w="2386" w:type="dxa"/>
          </w:tcPr>
          <w:p w:rsidR="003305DC" w:rsidRPr="003305DC" w:rsidRDefault="003305DC" w:rsidP="00317E21">
            <w:pPr>
              <w:pStyle w:val="af2"/>
              <w:jc w:val="both"/>
              <w:rPr>
                <w:rFonts w:ascii="Times New Roman" w:hAnsi="Times New Roman"/>
                <w:sz w:val="18"/>
                <w:szCs w:val="18"/>
                <w:lang w:eastAsia="en-US"/>
              </w:rPr>
            </w:pPr>
            <w:proofErr w:type="spellStart"/>
            <w:r w:rsidRPr="003305DC">
              <w:rPr>
                <w:rFonts w:ascii="Times New Roman" w:hAnsi="Times New Roman"/>
                <w:sz w:val="18"/>
                <w:szCs w:val="18"/>
                <w:lang w:eastAsia="en-US"/>
              </w:rPr>
              <w:t>Дист</w:t>
            </w:r>
            <w:proofErr w:type="spellEnd"/>
            <w:r w:rsidRPr="003305DC">
              <w:rPr>
                <w:rFonts w:ascii="Times New Roman" w:hAnsi="Times New Roman"/>
                <w:sz w:val="18"/>
                <w:szCs w:val="18"/>
                <w:lang w:eastAsia="en-US"/>
              </w:rPr>
              <w:t xml:space="preserve">. курсы </w:t>
            </w:r>
            <w:proofErr w:type="spellStart"/>
            <w:r w:rsidRPr="003305DC">
              <w:rPr>
                <w:rFonts w:ascii="Times New Roman" w:hAnsi="Times New Roman"/>
                <w:sz w:val="18"/>
                <w:szCs w:val="18"/>
                <w:lang w:eastAsia="en-US"/>
              </w:rPr>
              <w:t>пов</w:t>
            </w:r>
            <w:proofErr w:type="spellEnd"/>
            <w:r w:rsidRPr="003305DC">
              <w:rPr>
                <w:rFonts w:ascii="Times New Roman" w:hAnsi="Times New Roman"/>
                <w:sz w:val="18"/>
                <w:szCs w:val="18"/>
                <w:lang w:eastAsia="en-US"/>
              </w:rPr>
              <w:t xml:space="preserve">. квалификации, </w:t>
            </w:r>
            <w:proofErr w:type="gramStart"/>
            <w:r w:rsidRPr="003305DC">
              <w:rPr>
                <w:rFonts w:ascii="Times New Roman" w:hAnsi="Times New Roman"/>
                <w:sz w:val="18"/>
                <w:szCs w:val="18"/>
                <w:lang w:eastAsia="en-US"/>
              </w:rPr>
              <w:t>г</w:t>
            </w:r>
            <w:proofErr w:type="gramEnd"/>
            <w:r w:rsidRPr="003305DC">
              <w:rPr>
                <w:rFonts w:ascii="Times New Roman" w:hAnsi="Times New Roman"/>
                <w:sz w:val="18"/>
                <w:szCs w:val="18"/>
                <w:lang w:eastAsia="en-US"/>
              </w:rPr>
              <w:t>. Москва</w:t>
            </w:r>
          </w:p>
        </w:tc>
      </w:tr>
      <w:tr w:rsidR="003305DC" w:rsidRPr="003305DC" w:rsidTr="003305DC">
        <w:tc>
          <w:tcPr>
            <w:tcW w:w="2235"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Керуенбаева Н.Б.</w:t>
            </w:r>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 xml:space="preserve">Курсы экспертов ОГЭ по 36 часов. </w:t>
            </w:r>
          </w:p>
        </w:tc>
        <w:tc>
          <w:tcPr>
            <w:tcW w:w="1843"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Ноябрь 2016, 2017 г.г.</w:t>
            </w:r>
          </w:p>
        </w:tc>
        <w:tc>
          <w:tcPr>
            <w:tcW w:w="2386"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 xml:space="preserve">г. Орск, РЦРО, </w:t>
            </w:r>
          </w:p>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очная форма</w:t>
            </w:r>
          </w:p>
        </w:tc>
      </w:tr>
      <w:tr w:rsidR="003305DC" w:rsidRPr="003305DC" w:rsidTr="003305DC">
        <w:tc>
          <w:tcPr>
            <w:tcW w:w="2235"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 xml:space="preserve">Ершова </w:t>
            </w:r>
            <w:proofErr w:type="spellStart"/>
            <w:r w:rsidRPr="003305DC">
              <w:rPr>
                <w:rFonts w:ascii="Times New Roman" w:hAnsi="Times New Roman"/>
                <w:sz w:val="18"/>
                <w:szCs w:val="18"/>
                <w:lang w:eastAsia="en-US"/>
              </w:rPr>
              <w:t>Зиля</w:t>
            </w:r>
            <w:proofErr w:type="spellEnd"/>
            <w:r w:rsidRPr="003305DC">
              <w:rPr>
                <w:rFonts w:ascii="Times New Roman" w:hAnsi="Times New Roman"/>
                <w:sz w:val="18"/>
                <w:szCs w:val="18"/>
                <w:lang w:eastAsia="en-US"/>
              </w:rPr>
              <w:t xml:space="preserve"> </w:t>
            </w:r>
            <w:proofErr w:type="spellStart"/>
            <w:r w:rsidRPr="003305DC">
              <w:rPr>
                <w:rFonts w:ascii="Times New Roman" w:hAnsi="Times New Roman"/>
                <w:sz w:val="18"/>
                <w:szCs w:val="18"/>
                <w:lang w:eastAsia="en-US"/>
              </w:rPr>
              <w:t>Зиннуровна</w:t>
            </w:r>
            <w:proofErr w:type="spellEnd"/>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«Формирование грамотности чтения и развития письменной речи у учащихся образовательных организаций для всех ступеней школьного образования, в том числе ОВЗ» (36 ч.), 2016 г.</w:t>
            </w:r>
          </w:p>
        </w:tc>
        <w:tc>
          <w:tcPr>
            <w:tcW w:w="1843"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Август-сентябрь 2016</w:t>
            </w:r>
          </w:p>
        </w:tc>
        <w:tc>
          <w:tcPr>
            <w:tcW w:w="2386" w:type="dxa"/>
          </w:tcPr>
          <w:p w:rsidR="003305DC" w:rsidRPr="003305DC" w:rsidRDefault="003305DC" w:rsidP="00317E21">
            <w:pPr>
              <w:pStyle w:val="af2"/>
              <w:jc w:val="both"/>
              <w:rPr>
                <w:rFonts w:ascii="Times New Roman" w:hAnsi="Times New Roman"/>
                <w:sz w:val="18"/>
                <w:szCs w:val="18"/>
                <w:lang w:eastAsia="en-US"/>
              </w:rPr>
            </w:pPr>
            <w:proofErr w:type="spellStart"/>
            <w:r w:rsidRPr="003305DC">
              <w:rPr>
                <w:rFonts w:ascii="Times New Roman" w:hAnsi="Times New Roman"/>
                <w:sz w:val="18"/>
                <w:szCs w:val="18"/>
                <w:lang w:eastAsia="en-US"/>
              </w:rPr>
              <w:t>Дист</w:t>
            </w:r>
            <w:proofErr w:type="spellEnd"/>
            <w:r w:rsidRPr="003305DC">
              <w:rPr>
                <w:rFonts w:ascii="Times New Roman" w:hAnsi="Times New Roman"/>
                <w:sz w:val="18"/>
                <w:szCs w:val="18"/>
                <w:lang w:eastAsia="en-US"/>
              </w:rPr>
              <w:t xml:space="preserve">. курсы </w:t>
            </w:r>
            <w:proofErr w:type="spellStart"/>
            <w:r w:rsidRPr="003305DC">
              <w:rPr>
                <w:rFonts w:ascii="Times New Roman" w:hAnsi="Times New Roman"/>
                <w:sz w:val="18"/>
                <w:szCs w:val="18"/>
                <w:lang w:eastAsia="en-US"/>
              </w:rPr>
              <w:t>пов</w:t>
            </w:r>
            <w:proofErr w:type="spellEnd"/>
            <w:r w:rsidRPr="003305DC">
              <w:rPr>
                <w:rFonts w:ascii="Times New Roman" w:hAnsi="Times New Roman"/>
                <w:sz w:val="18"/>
                <w:szCs w:val="18"/>
                <w:lang w:eastAsia="en-US"/>
              </w:rPr>
              <w:t>. квалификации. ООО «</w:t>
            </w:r>
            <w:proofErr w:type="spellStart"/>
            <w:r w:rsidRPr="003305DC">
              <w:rPr>
                <w:rFonts w:ascii="Times New Roman" w:hAnsi="Times New Roman"/>
                <w:sz w:val="18"/>
                <w:szCs w:val="18"/>
                <w:lang w:eastAsia="en-US"/>
              </w:rPr>
              <w:t>Вер.конт</w:t>
            </w:r>
            <w:proofErr w:type="gramStart"/>
            <w:r w:rsidRPr="003305DC">
              <w:rPr>
                <w:rFonts w:ascii="Times New Roman" w:hAnsi="Times New Roman"/>
                <w:sz w:val="18"/>
                <w:szCs w:val="18"/>
                <w:lang w:eastAsia="en-US"/>
              </w:rPr>
              <w:t>.С</w:t>
            </w:r>
            <w:proofErr w:type="gramEnd"/>
            <w:r w:rsidRPr="003305DC">
              <w:rPr>
                <w:rFonts w:ascii="Times New Roman" w:hAnsi="Times New Roman"/>
                <w:sz w:val="18"/>
                <w:szCs w:val="18"/>
                <w:lang w:eastAsia="en-US"/>
              </w:rPr>
              <w:t>ервис</w:t>
            </w:r>
            <w:proofErr w:type="spellEnd"/>
            <w:r w:rsidRPr="003305DC">
              <w:rPr>
                <w:rFonts w:ascii="Times New Roman" w:hAnsi="Times New Roman"/>
                <w:sz w:val="18"/>
                <w:szCs w:val="18"/>
                <w:lang w:eastAsia="en-US"/>
              </w:rPr>
              <w:t>»</w:t>
            </w:r>
          </w:p>
        </w:tc>
      </w:tr>
      <w:tr w:rsidR="003305DC" w:rsidRPr="003305DC" w:rsidTr="003305DC">
        <w:tc>
          <w:tcPr>
            <w:tcW w:w="2235"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Максимова Ирина Валерьевна</w:t>
            </w:r>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«Формирование грамотности чтения и развития письменной речи у учащихся образовательных организаций для всех ступеней школьного образования, в том числе ОВЗ» (36 ч.), 2016 г.</w:t>
            </w:r>
          </w:p>
        </w:tc>
        <w:tc>
          <w:tcPr>
            <w:tcW w:w="1843"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Август-сентябрь 2016</w:t>
            </w:r>
          </w:p>
        </w:tc>
        <w:tc>
          <w:tcPr>
            <w:tcW w:w="2386" w:type="dxa"/>
          </w:tcPr>
          <w:p w:rsidR="003305DC" w:rsidRPr="003305DC" w:rsidRDefault="003305DC" w:rsidP="00317E21">
            <w:pPr>
              <w:pStyle w:val="af2"/>
              <w:jc w:val="both"/>
              <w:rPr>
                <w:rFonts w:ascii="Times New Roman" w:hAnsi="Times New Roman"/>
                <w:sz w:val="18"/>
                <w:szCs w:val="18"/>
                <w:lang w:eastAsia="en-US"/>
              </w:rPr>
            </w:pPr>
            <w:proofErr w:type="spellStart"/>
            <w:r w:rsidRPr="003305DC">
              <w:rPr>
                <w:rFonts w:ascii="Times New Roman" w:hAnsi="Times New Roman"/>
                <w:sz w:val="18"/>
                <w:szCs w:val="18"/>
                <w:lang w:eastAsia="en-US"/>
              </w:rPr>
              <w:t>Дист</w:t>
            </w:r>
            <w:proofErr w:type="spellEnd"/>
            <w:r w:rsidRPr="003305DC">
              <w:rPr>
                <w:rFonts w:ascii="Times New Roman" w:hAnsi="Times New Roman"/>
                <w:sz w:val="18"/>
                <w:szCs w:val="18"/>
                <w:lang w:eastAsia="en-US"/>
              </w:rPr>
              <w:t xml:space="preserve">. курсы </w:t>
            </w:r>
            <w:proofErr w:type="spellStart"/>
            <w:r w:rsidRPr="003305DC">
              <w:rPr>
                <w:rFonts w:ascii="Times New Roman" w:hAnsi="Times New Roman"/>
                <w:sz w:val="18"/>
                <w:szCs w:val="18"/>
                <w:lang w:eastAsia="en-US"/>
              </w:rPr>
              <w:t>пов</w:t>
            </w:r>
            <w:proofErr w:type="spellEnd"/>
            <w:r w:rsidRPr="003305DC">
              <w:rPr>
                <w:rFonts w:ascii="Times New Roman" w:hAnsi="Times New Roman"/>
                <w:sz w:val="18"/>
                <w:szCs w:val="18"/>
                <w:lang w:eastAsia="en-US"/>
              </w:rPr>
              <w:t>. квалификации. ООО «</w:t>
            </w:r>
            <w:proofErr w:type="spellStart"/>
            <w:r w:rsidRPr="003305DC">
              <w:rPr>
                <w:rFonts w:ascii="Times New Roman" w:hAnsi="Times New Roman"/>
                <w:sz w:val="18"/>
                <w:szCs w:val="18"/>
                <w:lang w:eastAsia="en-US"/>
              </w:rPr>
              <w:t>Вер.конт</w:t>
            </w:r>
            <w:proofErr w:type="gramStart"/>
            <w:r w:rsidRPr="003305DC">
              <w:rPr>
                <w:rFonts w:ascii="Times New Roman" w:hAnsi="Times New Roman"/>
                <w:sz w:val="18"/>
                <w:szCs w:val="18"/>
                <w:lang w:eastAsia="en-US"/>
              </w:rPr>
              <w:t>.С</w:t>
            </w:r>
            <w:proofErr w:type="gramEnd"/>
            <w:r w:rsidRPr="003305DC">
              <w:rPr>
                <w:rFonts w:ascii="Times New Roman" w:hAnsi="Times New Roman"/>
                <w:sz w:val="18"/>
                <w:szCs w:val="18"/>
                <w:lang w:eastAsia="en-US"/>
              </w:rPr>
              <w:t>ервис</w:t>
            </w:r>
            <w:proofErr w:type="spellEnd"/>
            <w:r w:rsidRPr="003305DC">
              <w:rPr>
                <w:rFonts w:ascii="Times New Roman" w:hAnsi="Times New Roman"/>
                <w:sz w:val="18"/>
                <w:szCs w:val="18"/>
                <w:lang w:eastAsia="en-US"/>
              </w:rPr>
              <w:t>»</w:t>
            </w:r>
          </w:p>
        </w:tc>
      </w:tr>
      <w:tr w:rsidR="003305DC" w:rsidRPr="003305DC" w:rsidTr="003305DC">
        <w:tc>
          <w:tcPr>
            <w:tcW w:w="2235"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Шакиров Рамиль Равилович</w:t>
            </w:r>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«Формирование грамотности чтения и развития письменной речи у учащихся образовательных организаций для всех ступеней школьного образования, в том числе ОВЗ» (36 ч.), 2016 г.</w:t>
            </w:r>
          </w:p>
        </w:tc>
        <w:tc>
          <w:tcPr>
            <w:tcW w:w="1843"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Август-сентябрь 2016</w:t>
            </w:r>
          </w:p>
        </w:tc>
        <w:tc>
          <w:tcPr>
            <w:tcW w:w="2386" w:type="dxa"/>
          </w:tcPr>
          <w:p w:rsidR="003305DC" w:rsidRPr="003305DC" w:rsidRDefault="003305DC" w:rsidP="00317E21">
            <w:pPr>
              <w:pStyle w:val="af2"/>
              <w:jc w:val="both"/>
              <w:rPr>
                <w:rFonts w:ascii="Times New Roman" w:hAnsi="Times New Roman"/>
                <w:sz w:val="18"/>
                <w:szCs w:val="18"/>
                <w:lang w:eastAsia="en-US"/>
              </w:rPr>
            </w:pPr>
            <w:proofErr w:type="spellStart"/>
            <w:r w:rsidRPr="003305DC">
              <w:rPr>
                <w:rFonts w:ascii="Times New Roman" w:hAnsi="Times New Roman"/>
                <w:sz w:val="18"/>
                <w:szCs w:val="18"/>
                <w:lang w:eastAsia="en-US"/>
              </w:rPr>
              <w:t>Дист</w:t>
            </w:r>
            <w:proofErr w:type="spellEnd"/>
            <w:r w:rsidRPr="003305DC">
              <w:rPr>
                <w:rFonts w:ascii="Times New Roman" w:hAnsi="Times New Roman"/>
                <w:sz w:val="18"/>
                <w:szCs w:val="18"/>
                <w:lang w:eastAsia="en-US"/>
              </w:rPr>
              <w:t xml:space="preserve">. курсы </w:t>
            </w:r>
            <w:proofErr w:type="spellStart"/>
            <w:r w:rsidRPr="003305DC">
              <w:rPr>
                <w:rFonts w:ascii="Times New Roman" w:hAnsi="Times New Roman"/>
                <w:sz w:val="18"/>
                <w:szCs w:val="18"/>
                <w:lang w:eastAsia="en-US"/>
              </w:rPr>
              <w:t>пов</w:t>
            </w:r>
            <w:proofErr w:type="spellEnd"/>
            <w:r w:rsidRPr="003305DC">
              <w:rPr>
                <w:rFonts w:ascii="Times New Roman" w:hAnsi="Times New Roman"/>
                <w:sz w:val="18"/>
                <w:szCs w:val="18"/>
                <w:lang w:eastAsia="en-US"/>
              </w:rPr>
              <w:t>. квалификации. ООО «</w:t>
            </w:r>
            <w:proofErr w:type="spellStart"/>
            <w:r w:rsidRPr="003305DC">
              <w:rPr>
                <w:rFonts w:ascii="Times New Roman" w:hAnsi="Times New Roman"/>
                <w:sz w:val="18"/>
                <w:szCs w:val="18"/>
                <w:lang w:eastAsia="en-US"/>
              </w:rPr>
              <w:t>Вер.конт</w:t>
            </w:r>
            <w:proofErr w:type="gramStart"/>
            <w:r w:rsidRPr="003305DC">
              <w:rPr>
                <w:rFonts w:ascii="Times New Roman" w:hAnsi="Times New Roman"/>
                <w:sz w:val="18"/>
                <w:szCs w:val="18"/>
                <w:lang w:eastAsia="en-US"/>
              </w:rPr>
              <w:t>.С</w:t>
            </w:r>
            <w:proofErr w:type="gramEnd"/>
            <w:r w:rsidRPr="003305DC">
              <w:rPr>
                <w:rFonts w:ascii="Times New Roman" w:hAnsi="Times New Roman"/>
                <w:sz w:val="18"/>
                <w:szCs w:val="18"/>
                <w:lang w:eastAsia="en-US"/>
              </w:rPr>
              <w:t>ервис</w:t>
            </w:r>
            <w:proofErr w:type="spellEnd"/>
            <w:r w:rsidRPr="003305DC">
              <w:rPr>
                <w:rFonts w:ascii="Times New Roman" w:hAnsi="Times New Roman"/>
                <w:sz w:val="18"/>
                <w:szCs w:val="18"/>
                <w:lang w:eastAsia="en-US"/>
              </w:rPr>
              <w:t>»</w:t>
            </w:r>
          </w:p>
        </w:tc>
      </w:tr>
      <w:tr w:rsidR="003305DC" w:rsidRPr="003305DC" w:rsidTr="003305DC">
        <w:tc>
          <w:tcPr>
            <w:tcW w:w="2235"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 xml:space="preserve">Касенова </w:t>
            </w:r>
            <w:proofErr w:type="spellStart"/>
            <w:r w:rsidRPr="003305DC">
              <w:rPr>
                <w:rFonts w:ascii="Times New Roman" w:hAnsi="Times New Roman"/>
                <w:sz w:val="18"/>
                <w:szCs w:val="18"/>
                <w:lang w:eastAsia="en-US"/>
              </w:rPr>
              <w:t>Дариха</w:t>
            </w:r>
            <w:proofErr w:type="spellEnd"/>
            <w:r w:rsidRPr="003305DC">
              <w:rPr>
                <w:rFonts w:ascii="Times New Roman" w:hAnsi="Times New Roman"/>
                <w:sz w:val="18"/>
                <w:szCs w:val="18"/>
                <w:lang w:eastAsia="en-US"/>
              </w:rPr>
              <w:t xml:space="preserve"> </w:t>
            </w:r>
            <w:proofErr w:type="spellStart"/>
            <w:r w:rsidRPr="003305DC">
              <w:rPr>
                <w:rFonts w:ascii="Times New Roman" w:hAnsi="Times New Roman"/>
                <w:sz w:val="18"/>
                <w:szCs w:val="18"/>
                <w:lang w:eastAsia="en-US"/>
              </w:rPr>
              <w:t>Кумаровна</w:t>
            </w:r>
            <w:proofErr w:type="spellEnd"/>
          </w:p>
        </w:tc>
        <w:tc>
          <w:tcPr>
            <w:tcW w:w="4252" w:type="dxa"/>
          </w:tcPr>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«Преподавание ОБЖ с точки зрения ФГОС», 108 ч.</w:t>
            </w:r>
          </w:p>
        </w:tc>
        <w:tc>
          <w:tcPr>
            <w:tcW w:w="1843" w:type="dxa"/>
          </w:tcPr>
          <w:p w:rsidR="003305DC" w:rsidRPr="003305DC" w:rsidRDefault="003305DC" w:rsidP="003305DC">
            <w:pPr>
              <w:pStyle w:val="af2"/>
              <w:ind w:firstLine="709"/>
              <w:jc w:val="both"/>
              <w:rPr>
                <w:rFonts w:ascii="Times New Roman" w:hAnsi="Times New Roman"/>
                <w:sz w:val="18"/>
                <w:szCs w:val="18"/>
                <w:lang w:eastAsia="en-US"/>
              </w:rPr>
            </w:pPr>
            <w:r w:rsidRPr="003305DC">
              <w:rPr>
                <w:rFonts w:ascii="Times New Roman" w:hAnsi="Times New Roman"/>
                <w:sz w:val="18"/>
                <w:szCs w:val="18"/>
                <w:lang w:eastAsia="en-US"/>
              </w:rPr>
              <w:t>2016</w:t>
            </w:r>
          </w:p>
        </w:tc>
        <w:tc>
          <w:tcPr>
            <w:tcW w:w="2386" w:type="dxa"/>
          </w:tcPr>
          <w:p w:rsidR="003305DC" w:rsidRPr="003305DC" w:rsidRDefault="003305DC" w:rsidP="00317E21">
            <w:pPr>
              <w:pStyle w:val="af2"/>
              <w:jc w:val="both"/>
              <w:rPr>
                <w:rFonts w:ascii="Times New Roman" w:hAnsi="Times New Roman"/>
                <w:sz w:val="18"/>
                <w:szCs w:val="18"/>
                <w:lang w:eastAsia="en-US"/>
              </w:rPr>
            </w:pPr>
            <w:proofErr w:type="spellStart"/>
            <w:r w:rsidRPr="003305DC">
              <w:rPr>
                <w:rFonts w:ascii="Times New Roman" w:hAnsi="Times New Roman"/>
                <w:sz w:val="18"/>
                <w:szCs w:val="18"/>
                <w:lang w:eastAsia="en-US"/>
              </w:rPr>
              <w:t>Дист</w:t>
            </w:r>
            <w:proofErr w:type="spellEnd"/>
            <w:r w:rsidRPr="003305DC">
              <w:rPr>
                <w:rFonts w:ascii="Times New Roman" w:hAnsi="Times New Roman"/>
                <w:sz w:val="18"/>
                <w:szCs w:val="18"/>
                <w:lang w:eastAsia="en-US"/>
              </w:rPr>
              <w:t xml:space="preserve">. курсы </w:t>
            </w:r>
            <w:proofErr w:type="spellStart"/>
            <w:r w:rsidRPr="003305DC">
              <w:rPr>
                <w:rFonts w:ascii="Times New Roman" w:hAnsi="Times New Roman"/>
                <w:sz w:val="18"/>
                <w:szCs w:val="18"/>
                <w:lang w:eastAsia="en-US"/>
              </w:rPr>
              <w:t>пов</w:t>
            </w:r>
            <w:proofErr w:type="spellEnd"/>
            <w:r w:rsidRPr="003305DC">
              <w:rPr>
                <w:rFonts w:ascii="Times New Roman" w:hAnsi="Times New Roman"/>
                <w:sz w:val="18"/>
                <w:szCs w:val="18"/>
                <w:lang w:eastAsia="en-US"/>
              </w:rPr>
              <w:t xml:space="preserve">. квалификации </w:t>
            </w:r>
          </w:p>
          <w:p w:rsidR="003305DC" w:rsidRPr="003305DC" w:rsidRDefault="003305DC" w:rsidP="00317E21">
            <w:pPr>
              <w:pStyle w:val="af2"/>
              <w:jc w:val="both"/>
              <w:rPr>
                <w:rFonts w:ascii="Times New Roman" w:hAnsi="Times New Roman"/>
                <w:sz w:val="18"/>
                <w:szCs w:val="18"/>
                <w:lang w:eastAsia="en-US"/>
              </w:rPr>
            </w:pPr>
            <w:r w:rsidRPr="003305DC">
              <w:rPr>
                <w:rFonts w:ascii="Times New Roman" w:hAnsi="Times New Roman"/>
                <w:sz w:val="18"/>
                <w:szCs w:val="18"/>
                <w:lang w:eastAsia="en-US"/>
              </w:rPr>
              <w:t>г. Сибай</w:t>
            </w:r>
          </w:p>
        </w:tc>
      </w:tr>
    </w:tbl>
    <w:p w:rsidR="003305DC" w:rsidRPr="003305DC" w:rsidRDefault="003305DC" w:rsidP="003305DC">
      <w:pPr>
        <w:pStyle w:val="af2"/>
        <w:ind w:firstLine="709"/>
        <w:jc w:val="both"/>
        <w:rPr>
          <w:rFonts w:ascii="Times New Roman" w:hAnsi="Times New Roman"/>
          <w:sz w:val="24"/>
          <w:szCs w:val="24"/>
        </w:rPr>
      </w:pPr>
    </w:p>
    <w:p w:rsidR="003305DC" w:rsidRPr="003305DC" w:rsidRDefault="003305DC" w:rsidP="00317E21">
      <w:pPr>
        <w:pStyle w:val="af2"/>
        <w:ind w:firstLine="709"/>
        <w:jc w:val="center"/>
        <w:rPr>
          <w:rFonts w:ascii="Times New Roman" w:hAnsi="Times New Roman"/>
          <w:sz w:val="24"/>
          <w:szCs w:val="24"/>
        </w:rPr>
      </w:pPr>
      <w:r w:rsidRPr="003305DC">
        <w:rPr>
          <w:rFonts w:ascii="Times New Roman" w:hAnsi="Times New Roman"/>
          <w:sz w:val="24"/>
          <w:szCs w:val="24"/>
        </w:rPr>
        <w:t>Участие в выездных семинарах</w:t>
      </w:r>
    </w:p>
    <w:p w:rsidR="003305DC" w:rsidRPr="003305DC" w:rsidRDefault="003305DC" w:rsidP="00317E21">
      <w:pPr>
        <w:pStyle w:val="af2"/>
        <w:ind w:firstLine="709"/>
        <w:jc w:val="center"/>
        <w:rPr>
          <w:rFonts w:ascii="Times New Roman" w:hAnsi="Times New Roman"/>
          <w:sz w:val="24"/>
          <w:szCs w:val="24"/>
        </w:rPr>
      </w:pPr>
      <w:r w:rsidRPr="003305DC">
        <w:rPr>
          <w:rFonts w:ascii="Times New Roman" w:hAnsi="Times New Roman"/>
          <w:sz w:val="24"/>
          <w:szCs w:val="24"/>
        </w:rPr>
        <w:lastRenderedPageBreak/>
        <w:t>2017 год</w:t>
      </w:r>
    </w:p>
    <w:p w:rsidR="003305DC" w:rsidRPr="003305DC" w:rsidRDefault="003305DC" w:rsidP="003305DC">
      <w:pPr>
        <w:pStyle w:val="af2"/>
        <w:ind w:firstLine="709"/>
        <w:jc w:val="both"/>
        <w:rPr>
          <w:rFonts w:ascii="Times New Roman" w:hAnsi="Times New Roman"/>
          <w:sz w:val="24"/>
          <w:szCs w:val="24"/>
        </w:rPr>
      </w:pPr>
    </w:p>
    <w:tbl>
      <w:tblPr>
        <w:tblStyle w:val="a7"/>
        <w:tblW w:w="0" w:type="auto"/>
        <w:tblLook w:val="04A0"/>
      </w:tblPr>
      <w:tblGrid>
        <w:gridCol w:w="3429"/>
        <w:gridCol w:w="2046"/>
        <w:gridCol w:w="1587"/>
        <w:gridCol w:w="3313"/>
      </w:tblGrid>
      <w:tr w:rsidR="003305DC" w:rsidRPr="00317E21" w:rsidTr="003305DC">
        <w:tc>
          <w:tcPr>
            <w:tcW w:w="0" w:type="auto"/>
          </w:tcPr>
          <w:p w:rsidR="003305DC" w:rsidRPr="00317E21" w:rsidRDefault="003305DC" w:rsidP="003305DC">
            <w:pPr>
              <w:pStyle w:val="af2"/>
              <w:ind w:firstLine="709"/>
              <w:jc w:val="both"/>
              <w:rPr>
                <w:rFonts w:ascii="Times New Roman" w:hAnsi="Times New Roman"/>
                <w:lang w:eastAsia="en-US"/>
              </w:rPr>
            </w:pPr>
            <w:r w:rsidRPr="00317E21">
              <w:rPr>
                <w:rFonts w:ascii="Times New Roman" w:hAnsi="Times New Roman"/>
                <w:lang w:eastAsia="en-US"/>
              </w:rPr>
              <w:t>Ф.И.О. учителя</w:t>
            </w:r>
          </w:p>
        </w:tc>
        <w:tc>
          <w:tcPr>
            <w:tcW w:w="2046" w:type="dxa"/>
          </w:tcPr>
          <w:p w:rsidR="003305DC" w:rsidRPr="00317E21" w:rsidRDefault="003305DC" w:rsidP="003305DC">
            <w:pPr>
              <w:pStyle w:val="af2"/>
              <w:ind w:firstLine="709"/>
              <w:jc w:val="both"/>
              <w:rPr>
                <w:rFonts w:ascii="Times New Roman" w:hAnsi="Times New Roman"/>
                <w:lang w:eastAsia="en-US"/>
              </w:rPr>
            </w:pPr>
            <w:r w:rsidRPr="00317E21">
              <w:rPr>
                <w:rFonts w:ascii="Times New Roman" w:hAnsi="Times New Roman"/>
                <w:lang w:eastAsia="en-US"/>
              </w:rPr>
              <w:t>Наименование семинара</w:t>
            </w:r>
          </w:p>
        </w:tc>
        <w:tc>
          <w:tcPr>
            <w:tcW w:w="1587" w:type="dxa"/>
          </w:tcPr>
          <w:p w:rsidR="003305DC" w:rsidRPr="00317E21" w:rsidRDefault="003305DC" w:rsidP="003305DC">
            <w:pPr>
              <w:pStyle w:val="af2"/>
              <w:ind w:firstLine="709"/>
              <w:jc w:val="both"/>
              <w:rPr>
                <w:rFonts w:ascii="Times New Roman" w:hAnsi="Times New Roman"/>
                <w:lang w:eastAsia="en-US"/>
              </w:rPr>
            </w:pPr>
            <w:r w:rsidRPr="00317E21">
              <w:rPr>
                <w:rFonts w:ascii="Times New Roman" w:hAnsi="Times New Roman"/>
                <w:lang w:eastAsia="en-US"/>
              </w:rPr>
              <w:t>Дата прохождения</w:t>
            </w:r>
          </w:p>
        </w:tc>
        <w:tc>
          <w:tcPr>
            <w:tcW w:w="3313" w:type="dxa"/>
          </w:tcPr>
          <w:p w:rsidR="003305DC" w:rsidRPr="00317E21" w:rsidRDefault="003305DC" w:rsidP="003305DC">
            <w:pPr>
              <w:pStyle w:val="af2"/>
              <w:ind w:firstLine="709"/>
              <w:jc w:val="both"/>
              <w:rPr>
                <w:rFonts w:ascii="Times New Roman" w:hAnsi="Times New Roman"/>
                <w:lang w:eastAsia="en-US"/>
              </w:rPr>
            </w:pPr>
            <w:r w:rsidRPr="00317E21">
              <w:rPr>
                <w:rFonts w:ascii="Times New Roman" w:hAnsi="Times New Roman"/>
                <w:lang w:eastAsia="en-US"/>
              </w:rPr>
              <w:t>Место прохождения семинара</w:t>
            </w:r>
          </w:p>
        </w:tc>
      </w:tr>
      <w:tr w:rsidR="003305DC" w:rsidRPr="00317E21" w:rsidTr="003305DC">
        <w:tc>
          <w:tcPr>
            <w:tcW w:w="0" w:type="auto"/>
          </w:tcPr>
          <w:p w:rsidR="003305DC" w:rsidRPr="00317E21" w:rsidRDefault="003305DC" w:rsidP="00317E21">
            <w:pPr>
              <w:pStyle w:val="af2"/>
              <w:jc w:val="both"/>
              <w:rPr>
                <w:rFonts w:ascii="Times New Roman" w:hAnsi="Times New Roman"/>
                <w:lang w:eastAsia="en-US"/>
              </w:rPr>
            </w:pPr>
            <w:r w:rsidRPr="00317E21">
              <w:rPr>
                <w:rFonts w:ascii="Times New Roman" w:hAnsi="Times New Roman"/>
                <w:lang w:eastAsia="en-US"/>
              </w:rPr>
              <w:t xml:space="preserve">Ершова </w:t>
            </w:r>
            <w:proofErr w:type="spellStart"/>
            <w:r w:rsidRPr="00317E21">
              <w:rPr>
                <w:rFonts w:ascii="Times New Roman" w:hAnsi="Times New Roman"/>
                <w:lang w:eastAsia="en-US"/>
              </w:rPr>
              <w:t>Зиля</w:t>
            </w:r>
            <w:proofErr w:type="spellEnd"/>
            <w:r w:rsidRPr="00317E21">
              <w:rPr>
                <w:rFonts w:ascii="Times New Roman" w:hAnsi="Times New Roman"/>
                <w:lang w:eastAsia="en-US"/>
              </w:rPr>
              <w:t xml:space="preserve"> </w:t>
            </w:r>
            <w:proofErr w:type="spellStart"/>
            <w:r w:rsidRPr="00317E21">
              <w:rPr>
                <w:rFonts w:ascii="Times New Roman" w:hAnsi="Times New Roman"/>
                <w:lang w:eastAsia="en-US"/>
              </w:rPr>
              <w:t>Зиннуровна</w:t>
            </w:r>
            <w:proofErr w:type="spellEnd"/>
          </w:p>
        </w:tc>
        <w:tc>
          <w:tcPr>
            <w:tcW w:w="2046" w:type="dxa"/>
          </w:tcPr>
          <w:p w:rsidR="003305DC" w:rsidRPr="00317E21" w:rsidRDefault="003305DC" w:rsidP="00317E21">
            <w:pPr>
              <w:pStyle w:val="af2"/>
              <w:jc w:val="both"/>
              <w:rPr>
                <w:rFonts w:ascii="Times New Roman" w:hAnsi="Times New Roman"/>
                <w:lang w:eastAsia="en-US"/>
              </w:rPr>
            </w:pPr>
            <w:r w:rsidRPr="00317E21">
              <w:rPr>
                <w:rFonts w:ascii="Times New Roman" w:hAnsi="Times New Roman"/>
                <w:lang w:eastAsia="en-US"/>
              </w:rPr>
              <w:t xml:space="preserve">Мастер </w:t>
            </w:r>
            <w:proofErr w:type="gramStart"/>
            <w:r w:rsidRPr="00317E21">
              <w:rPr>
                <w:rFonts w:ascii="Times New Roman" w:hAnsi="Times New Roman"/>
                <w:lang w:eastAsia="en-US"/>
              </w:rPr>
              <w:t>–к</w:t>
            </w:r>
            <w:proofErr w:type="gramEnd"/>
            <w:r w:rsidRPr="00317E21">
              <w:rPr>
                <w:rFonts w:ascii="Times New Roman" w:hAnsi="Times New Roman"/>
                <w:lang w:eastAsia="en-US"/>
              </w:rPr>
              <w:t>ласс «Подготовка к ЕГЭ по русскому языку»</w:t>
            </w:r>
          </w:p>
        </w:tc>
        <w:tc>
          <w:tcPr>
            <w:tcW w:w="1587" w:type="dxa"/>
          </w:tcPr>
          <w:p w:rsidR="003305DC" w:rsidRPr="00317E21" w:rsidRDefault="003305DC" w:rsidP="00317E21">
            <w:pPr>
              <w:pStyle w:val="af2"/>
              <w:jc w:val="both"/>
              <w:rPr>
                <w:rFonts w:ascii="Times New Roman" w:hAnsi="Times New Roman"/>
                <w:lang w:eastAsia="en-US"/>
              </w:rPr>
            </w:pPr>
            <w:r w:rsidRPr="00317E21">
              <w:rPr>
                <w:rFonts w:ascii="Times New Roman" w:hAnsi="Times New Roman"/>
                <w:lang w:eastAsia="en-US"/>
              </w:rPr>
              <w:t>октябрь 2017</w:t>
            </w:r>
          </w:p>
        </w:tc>
        <w:tc>
          <w:tcPr>
            <w:tcW w:w="3313" w:type="dxa"/>
          </w:tcPr>
          <w:p w:rsidR="003305DC" w:rsidRPr="00317E21" w:rsidRDefault="003305DC" w:rsidP="003305DC">
            <w:pPr>
              <w:pStyle w:val="af2"/>
              <w:ind w:firstLine="709"/>
              <w:jc w:val="both"/>
              <w:rPr>
                <w:rFonts w:ascii="Times New Roman" w:hAnsi="Times New Roman"/>
                <w:lang w:eastAsia="en-US"/>
              </w:rPr>
            </w:pPr>
            <w:r w:rsidRPr="00317E21">
              <w:rPr>
                <w:rFonts w:ascii="Times New Roman" w:hAnsi="Times New Roman"/>
                <w:lang w:eastAsia="en-US"/>
              </w:rPr>
              <w:t>Орск</w:t>
            </w:r>
          </w:p>
        </w:tc>
      </w:tr>
      <w:tr w:rsidR="003305DC" w:rsidRPr="00317E21" w:rsidTr="003305DC">
        <w:tc>
          <w:tcPr>
            <w:tcW w:w="0" w:type="auto"/>
          </w:tcPr>
          <w:p w:rsidR="003305DC" w:rsidRPr="00317E21" w:rsidRDefault="003305DC" w:rsidP="00317E21">
            <w:pPr>
              <w:pStyle w:val="af2"/>
              <w:jc w:val="both"/>
              <w:rPr>
                <w:rFonts w:ascii="Times New Roman" w:hAnsi="Times New Roman"/>
                <w:lang w:eastAsia="en-US"/>
              </w:rPr>
            </w:pPr>
            <w:r w:rsidRPr="00317E21">
              <w:rPr>
                <w:rFonts w:ascii="Times New Roman" w:hAnsi="Times New Roman"/>
                <w:lang w:eastAsia="en-US"/>
              </w:rPr>
              <w:t xml:space="preserve">Шакирова </w:t>
            </w:r>
            <w:proofErr w:type="spellStart"/>
            <w:r w:rsidRPr="00317E21">
              <w:rPr>
                <w:rFonts w:ascii="Times New Roman" w:hAnsi="Times New Roman"/>
                <w:lang w:eastAsia="en-US"/>
              </w:rPr>
              <w:t>Закия</w:t>
            </w:r>
            <w:proofErr w:type="spellEnd"/>
            <w:r w:rsidRPr="00317E21">
              <w:rPr>
                <w:rFonts w:ascii="Times New Roman" w:hAnsi="Times New Roman"/>
                <w:lang w:eastAsia="en-US"/>
              </w:rPr>
              <w:t xml:space="preserve"> </w:t>
            </w:r>
            <w:proofErr w:type="spellStart"/>
            <w:r w:rsidRPr="00317E21">
              <w:rPr>
                <w:rFonts w:ascii="Times New Roman" w:hAnsi="Times New Roman"/>
                <w:lang w:eastAsia="en-US"/>
              </w:rPr>
              <w:t>Барыевна</w:t>
            </w:r>
            <w:proofErr w:type="spellEnd"/>
          </w:p>
        </w:tc>
        <w:tc>
          <w:tcPr>
            <w:tcW w:w="2046" w:type="dxa"/>
          </w:tcPr>
          <w:p w:rsidR="003305DC" w:rsidRPr="00317E21" w:rsidRDefault="003305DC" w:rsidP="00317E21">
            <w:pPr>
              <w:pStyle w:val="af2"/>
              <w:jc w:val="both"/>
              <w:rPr>
                <w:rFonts w:ascii="Times New Roman" w:hAnsi="Times New Roman"/>
                <w:lang w:eastAsia="en-US"/>
              </w:rPr>
            </w:pPr>
            <w:r w:rsidRPr="00317E21">
              <w:rPr>
                <w:rFonts w:ascii="Times New Roman" w:hAnsi="Times New Roman"/>
                <w:lang w:eastAsia="en-US"/>
              </w:rPr>
              <w:t>семинар «Подготовка к ЕГЭ 2018 год. Особенности проверки экзаменационных работ по биологии»</w:t>
            </w:r>
          </w:p>
        </w:tc>
        <w:tc>
          <w:tcPr>
            <w:tcW w:w="1587" w:type="dxa"/>
          </w:tcPr>
          <w:p w:rsidR="003305DC" w:rsidRPr="00317E21" w:rsidRDefault="003305DC" w:rsidP="00317E21">
            <w:pPr>
              <w:pStyle w:val="af2"/>
              <w:jc w:val="both"/>
              <w:rPr>
                <w:rFonts w:ascii="Times New Roman" w:hAnsi="Times New Roman"/>
                <w:lang w:eastAsia="en-US"/>
              </w:rPr>
            </w:pPr>
            <w:r w:rsidRPr="00317E21">
              <w:rPr>
                <w:rFonts w:ascii="Times New Roman" w:hAnsi="Times New Roman"/>
                <w:lang w:eastAsia="en-US"/>
              </w:rPr>
              <w:t>ноябрь 2017</w:t>
            </w:r>
          </w:p>
        </w:tc>
        <w:tc>
          <w:tcPr>
            <w:tcW w:w="3313" w:type="dxa"/>
          </w:tcPr>
          <w:p w:rsidR="003305DC" w:rsidRPr="00317E21" w:rsidRDefault="003305DC" w:rsidP="003305DC">
            <w:pPr>
              <w:pStyle w:val="af2"/>
              <w:ind w:firstLine="709"/>
              <w:jc w:val="both"/>
              <w:rPr>
                <w:rFonts w:ascii="Times New Roman" w:hAnsi="Times New Roman"/>
                <w:lang w:eastAsia="en-US"/>
              </w:rPr>
            </w:pPr>
            <w:r w:rsidRPr="00317E21">
              <w:rPr>
                <w:rFonts w:ascii="Times New Roman" w:hAnsi="Times New Roman"/>
                <w:lang w:eastAsia="en-US"/>
              </w:rPr>
              <w:t>Оренбург</w:t>
            </w:r>
          </w:p>
        </w:tc>
      </w:tr>
      <w:tr w:rsidR="003305DC" w:rsidRPr="00317E21" w:rsidTr="003305DC">
        <w:tc>
          <w:tcPr>
            <w:tcW w:w="0" w:type="auto"/>
          </w:tcPr>
          <w:p w:rsidR="003305DC" w:rsidRPr="00317E21" w:rsidRDefault="003305DC" w:rsidP="00317E21">
            <w:pPr>
              <w:pStyle w:val="af2"/>
              <w:jc w:val="both"/>
              <w:rPr>
                <w:rFonts w:ascii="Times New Roman" w:hAnsi="Times New Roman"/>
                <w:lang w:eastAsia="en-US"/>
              </w:rPr>
            </w:pPr>
            <w:r w:rsidRPr="00317E21">
              <w:rPr>
                <w:rFonts w:ascii="Times New Roman" w:hAnsi="Times New Roman"/>
                <w:lang w:eastAsia="en-US"/>
              </w:rPr>
              <w:t xml:space="preserve">Шакирова </w:t>
            </w:r>
            <w:proofErr w:type="spellStart"/>
            <w:r w:rsidRPr="00317E21">
              <w:rPr>
                <w:rFonts w:ascii="Times New Roman" w:hAnsi="Times New Roman"/>
                <w:lang w:eastAsia="en-US"/>
              </w:rPr>
              <w:t>Закия</w:t>
            </w:r>
            <w:proofErr w:type="spellEnd"/>
            <w:r w:rsidRPr="00317E21">
              <w:rPr>
                <w:rFonts w:ascii="Times New Roman" w:hAnsi="Times New Roman"/>
                <w:lang w:eastAsia="en-US"/>
              </w:rPr>
              <w:t xml:space="preserve"> </w:t>
            </w:r>
            <w:proofErr w:type="spellStart"/>
            <w:r w:rsidRPr="00317E21">
              <w:rPr>
                <w:rFonts w:ascii="Times New Roman" w:hAnsi="Times New Roman"/>
                <w:lang w:eastAsia="en-US"/>
              </w:rPr>
              <w:t>Барыевна</w:t>
            </w:r>
            <w:proofErr w:type="spellEnd"/>
          </w:p>
        </w:tc>
        <w:tc>
          <w:tcPr>
            <w:tcW w:w="2046" w:type="dxa"/>
          </w:tcPr>
          <w:p w:rsidR="003305DC" w:rsidRPr="00317E21" w:rsidRDefault="003305DC" w:rsidP="00317E21">
            <w:pPr>
              <w:pStyle w:val="af2"/>
              <w:jc w:val="both"/>
              <w:rPr>
                <w:rFonts w:ascii="Times New Roman" w:hAnsi="Times New Roman"/>
                <w:lang w:eastAsia="en-US"/>
              </w:rPr>
            </w:pPr>
            <w:r w:rsidRPr="00317E21">
              <w:rPr>
                <w:rFonts w:ascii="Times New Roman" w:hAnsi="Times New Roman"/>
                <w:lang w:eastAsia="en-US"/>
              </w:rPr>
              <w:t>«Проблемные вопросы ОГЭ, ГВЭ»</w:t>
            </w:r>
          </w:p>
        </w:tc>
        <w:tc>
          <w:tcPr>
            <w:tcW w:w="1587" w:type="dxa"/>
          </w:tcPr>
          <w:p w:rsidR="003305DC" w:rsidRPr="00317E21" w:rsidRDefault="003305DC" w:rsidP="003305DC">
            <w:pPr>
              <w:pStyle w:val="af2"/>
              <w:ind w:firstLine="709"/>
              <w:jc w:val="both"/>
              <w:rPr>
                <w:rFonts w:ascii="Times New Roman" w:hAnsi="Times New Roman"/>
                <w:lang w:eastAsia="en-US"/>
              </w:rPr>
            </w:pPr>
            <w:r w:rsidRPr="00317E21">
              <w:rPr>
                <w:rFonts w:ascii="Times New Roman" w:hAnsi="Times New Roman"/>
                <w:lang w:eastAsia="en-US"/>
              </w:rPr>
              <w:t>ноябрь 2017</w:t>
            </w:r>
          </w:p>
        </w:tc>
        <w:tc>
          <w:tcPr>
            <w:tcW w:w="3313" w:type="dxa"/>
          </w:tcPr>
          <w:p w:rsidR="003305DC" w:rsidRPr="00317E21" w:rsidRDefault="003305DC" w:rsidP="003305DC">
            <w:pPr>
              <w:pStyle w:val="af2"/>
              <w:ind w:firstLine="709"/>
              <w:jc w:val="both"/>
              <w:rPr>
                <w:rFonts w:ascii="Times New Roman" w:hAnsi="Times New Roman"/>
                <w:lang w:eastAsia="en-US"/>
              </w:rPr>
            </w:pPr>
            <w:r w:rsidRPr="00317E21">
              <w:rPr>
                <w:rFonts w:ascii="Times New Roman" w:hAnsi="Times New Roman"/>
                <w:lang w:eastAsia="en-US"/>
              </w:rPr>
              <w:t>Орск</w:t>
            </w:r>
          </w:p>
        </w:tc>
      </w:tr>
      <w:tr w:rsidR="003305DC" w:rsidRPr="00317E21" w:rsidTr="003305DC">
        <w:tc>
          <w:tcPr>
            <w:tcW w:w="0" w:type="auto"/>
          </w:tcPr>
          <w:p w:rsidR="003305DC" w:rsidRPr="00317E21" w:rsidRDefault="003305DC" w:rsidP="00317E21">
            <w:pPr>
              <w:pStyle w:val="af2"/>
              <w:jc w:val="both"/>
              <w:rPr>
                <w:rFonts w:ascii="Times New Roman" w:hAnsi="Times New Roman"/>
                <w:lang w:eastAsia="en-US"/>
              </w:rPr>
            </w:pPr>
            <w:r w:rsidRPr="00317E21">
              <w:rPr>
                <w:rFonts w:ascii="Times New Roman" w:hAnsi="Times New Roman"/>
                <w:lang w:eastAsia="en-US"/>
              </w:rPr>
              <w:t>Седельникова Оксана Антоновна</w:t>
            </w:r>
          </w:p>
        </w:tc>
        <w:tc>
          <w:tcPr>
            <w:tcW w:w="2046" w:type="dxa"/>
          </w:tcPr>
          <w:p w:rsidR="003305DC" w:rsidRPr="00317E21" w:rsidRDefault="003305DC" w:rsidP="00317E21">
            <w:pPr>
              <w:pStyle w:val="af2"/>
              <w:jc w:val="both"/>
              <w:rPr>
                <w:rFonts w:ascii="Times New Roman" w:hAnsi="Times New Roman"/>
                <w:lang w:eastAsia="en-US"/>
              </w:rPr>
            </w:pPr>
            <w:r w:rsidRPr="00317E21">
              <w:rPr>
                <w:rFonts w:ascii="Times New Roman" w:hAnsi="Times New Roman"/>
                <w:lang w:eastAsia="en-US"/>
              </w:rPr>
              <w:t>«Проблемные вопросы ОГЭ, ГВЭ»</w:t>
            </w:r>
          </w:p>
        </w:tc>
        <w:tc>
          <w:tcPr>
            <w:tcW w:w="1587" w:type="dxa"/>
          </w:tcPr>
          <w:p w:rsidR="003305DC" w:rsidRPr="00317E21" w:rsidRDefault="003305DC" w:rsidP="003305DC">
            <w:pPr>
              <w:pStyle w:val="af2"/>
              <w:ind w:firstLine="709"/>
              <w:jc w:val="both"/>
              <w:rPr>
                <w:rFonts w:ascii="Times New Roman" w:hAnsi="Times New Roman"/>
                <w:lang w:eastAsia="en-US"/>
              </w:rPr>
            </w:pPr>
            <w:r w:rsidRPr="00317E21">
              <w:rPr>
                <w:rFonts w:ascii="Times New Roman" w:hAnsi="Times New Roman"/>
                <w:lang w:eastAsia="en-US"/>
              </w:rPr>
              <w:t>ноябрь 2017</w:t>
            </w:r>
          </w:p>
        </w:tc>
        <w:tc>
          <w:tcPr>
            <w:tcW w:w="3313" w:type="dxa"/>
          </w:tcPr>
          <w:p w:rsidR="003305DC" w:rsidRPr="00317E21" w:rsidRDefault="003305DC" w:rsidP="003305DC">
            <w:pPr>
              <w:pStyle w:val="af2"/>
              <w:ind w:firstLine="709"/>
              <w:jc w:val="both"/>
              <w:rPr>
                <w:rFonts w:ascii="Times New Roman" w:hAnsi="Times New Roman"/>
                <w:lang w:eastAsia="en-US"/>
              </w:rPr>
            </w:pPr>
            <w:r w:rsidRPr="00317E21">
              <w:rPr>
                <w:rFonts w:ascii="Times New Roman" w:hAnsi="Times New Roman"/>
                <w:lang w:eastAsia="en-US"/>
              </w:rPr>
              <w:t>Орск</w:t>
            </w:r>
          </w:p>
        </w:tc>
      </w:tr>
      <w:tr w:rsidR="003305DC" w:rsidRPr="00317E21" w:rsidTr="003305DC">
        <w:tc>
          <w:tcPr>
            <w:tcW w:w="0" w:type="auto"/>
          </w:tcPr>
          <w:p w:rsidR="003305DC" w:rsidRPr="00317E21" w:rsidRDefault="003305DC" w:rsidP="00317E21">
            <w:pPr>
              <w:pStyle w:val="af2"/>
              <w:jc w:val="both"/>
              <w:rPr>
                <w:rFonts w:ascii="Times New Roman" w:hAnsi="Times New Roman"/>
                <w:lang w:eastAsia="en-US"/>
              </w:rPr>
            </w:pPr>
            <w:r w:rsidRPr="00317E21">
              <w:rPr>
                <w:rFonts w:ascii="Times New Roman" w:hAnsi="Times New Roman"/>
                <w:lang w:eastAsia="en-US"/>
              </w:rPr>
              <w:t>Митрофанова Татьяна Владимировна</w:t>
            </w:r>
          </w:p>
        </w:tc>
        <w:tc>
          <w:tcPr>
            <w:tcW w:w="2046" w:type="dxa"/>
          </w:tcPr>
          <w:p w:rsidR="003305DC" w:rsidRPr="00317E21" w:rsidRDefault="003305DC" w:rsidP="00317E21">
            <w:pPr>
              <w:pStyle w:val="af2"/>
              <w:jc w:val="both"/>
              <w:rPr>
                <w:rFonts w:ascii="Times New Roman" w:hAnsi="Times New Roman"/>
                <w:lang w:eastAsia="en-US"/>
              </w:rPr>
            </w:pPr>
            <w:r w:rsidRPr="00317E21">
              <w:rPr>
                <w:rFonts w:ascii="Times New Roman" w:hAnsi="Times New Roman"/>
                <w:lang w:eastAsia="en-US"/>
              </w:rPr>
              <w:t xml:space="preserve">Мастер </w:t>
            </w:r>
            <w:proofErr w:type="gramStart"/>
            <w:r w:rsidRPr="00317E21">
              <w:rPr>
                <w:rFonts w:ascii="Times New Roman" w:hAnsi="Times New Roman"/>
                <w:lang w:eastAsia="en-US"/>
              </w:rPr>
              <w:t>–к</w:t>
            </w:r>
            <w:proofErr w:type="gramEnd"/>
            <w:r w:rsidRPr="00317E21">
              <w:rPr>
                <w:rFonts w:ascii="Times New Roman" w:hAnsi="Times New Roman"/>
                <w:lang w:eastAsia="en-US"/>
              </w:rPr>
              <w:t>ласс «Подготовка к ЕГЭ по химии»</w:t>
            </w:r>
          </w:p>
        </w:tc>
        <w:tc>
          <w:tcPr>
            <w:tcW w:w="1587" w:type="dxa"/>
          </w:tcPr>
          <w:p w:rsidR="003305DC" w:rsidRPr="00317E21" w:rsidRDefault="003305DC" w:rsidP="003305DC">
            <w:pPr>
              <w:pStyle w:val="af2"/>
              <w:ind w:firstLine="709"/>
              <w:jc w:val="both"/>
              <w:rPr>
                <w:rFonts w:ascii="Times New Roman" w:hAnsi="Times New Roman"/>
                <w:lang w:eastAsia="en-US"/>
              </w:rPr>
            </w:pPr>
            <w:r w:rsidRPr="00317E21">
              <w:rPr>
                <w:rFonts w:ascii="Times New Roman" w:hAnsi="Times New Roman"/>
                <w:lang w:eastAsia="en-US"/>
              </w:rPr>
              <w:t>октябрь 2017</w:t>
            </w:r>
          </w:p>
        </w:tc>
        <w:tc>
          <w:tcPr>
            <w:tcW w:w="3313" w:type="dxa"/>
          </w:tcPr>
          <w:p w:rsidR="003305DC" w:rsidRPr="00317E21" w:rsidRDefault="003305DC" w:rsidP="003305DC">
            <w:pPr>
              <w:pStyle w:val="af2"/>
              <w:ind w:firstLine="709"/>
              <w:jc w:val="both"/>
              <w:rPr>
                <w:rFonts w:ascii="Times New Roman" w:hAnsi="Times New Roman"/>
                <w:lang w:eastAsia="en-US"/>
              </w:rPr>
            </w:pPr>
            <w:r w:rsidRPr="00317E21">
              <w:rPr>
                <w:rFonts w:ascii="Times New Roman" w:hAnsi="Times New Roman"/>
                <w:lang w:eastAsia="en-US"/>
              </w:rPr>
              <w:t>Орск</w:t>
            </w:r>
          </w:p>
        </w:tc>
      </w:tr>
    </w:tbl>
    <w:p w:rsidR="003305DC" w:rsidRPr="003305DC" w:rsidRDefault="003305DC" w:rsidP="003305DC">
      <w:pPr>
        <w:pStyle w:val="af2"/>
        <w:ind w:firstLine="709"/>
        <w:jc w:val="both"/>
        <w:rPr>
          <w:rFonts w:ascii="Times New Roman" w:hAnsi="Times New Roman"/>
          <w:sz w:val="24"/>
          <w:szCs w:val="24"/>
        </w:rPr>
      </w:pPr>
    </w:p>
    <w:p w:rsidR="003305DC" w:rsidRDefault="00317E21" w:rsidP="003305DC">
      <w:pPr>
        <w:pStyle w:val="af2"/>
        <w:ind w:firstLine="709"/>
        <w:jc w:val="both"/>
        <w:rPr>
          <w:rFonts w:ascii="Times New Roman" w:hAnsi="Times New Roman"/>
          <w:sz w:val="24"/>
          <w:szCs w:val="24"/>
        </w:rPr>
      </w:pPr>
      <w:r w:rsidRPr="003305DC">
        <w:rPr>
          <w:rFonts w:ascii="Times New Roman" w:hAnsi="Times New Roman"/>
          <w:sz w:val="24"/>
          <w:szCs w:val="24"/>
        </w:rPr>
        <w:t>В  прошедшем  учебном  году</w:t>
      </w:r>
      <w:r>
        <w:rPr>
          <w:rFonts w:ascii="Times New Roman" w:hAnsi="Times New Roman"/>
          <w:sz w:val="24"/>
          <w:szCs w:val="24"/>
        </w:rPr>
        <w:t xml:space="preserve"> </w:t>
      </w:r>
      <w:r w:rsidRPr="003305DC">
        <w:rPr>
          <w:rFonts w:ascii="Times New Roman" w:hAnsi="Times New Roman"/>
          <w:sz w:val="24"/>
          <w:szCs w:val="24"/>
        </w:rPr>
        <w:t>прошли</w:t>
      </w:r>
      <w:r>
        <w:rPr>
          <w:rFonts w:ascii="Times New Roman" w:hAnsi="Times New Roman"/>
          <w:sz w:val="24"/>
          <w:szCs w:val="24"/>
        </w:rPr>
        <w:t xml:space="preserve"> аттестацию </w:t>
      </w:r>
      <w:r w:rsidRPr="003305DC">
        <w:rPr>
          <w:rFonts w:ascii="Times New Roman" w:hAnsi="Times New Roman"/>
          <w:sz w:val="24"/>
          <w:szCs w:val="24"/>
        </w:rPr>
        <w:t xml:space="preserve">и  подтвердили  </w:t>
      </w:r>
      <w:r>
        <w:rPr>
          <w:rFonts w:ascii="Times New Roman" w:hAnsi="Times New Roman"/>
          <w:sz w:val="24"/>
          <w:szCs w:val="24"/>
        </w:rPr>
        <w:t>имеющуюся квалификационную категорию</w:t>
      </w:r>
      <w:r w:rsidR="003D5003">
        <w:rPr>
          <w:rFonts w:ascii="Times New Roman" w:hAnsi="Times New Roman"/>
          <w:sz w:val="24"/>
          <w:szCs w:val="24"/>
        </w:rPr>
        <w:t xml:space="preserve"> следующие педагоги:</w:t>
      </w:r>
    </w:p>
    <w:p w:rsidR="003D5003" w:rsidRPr="003305DC" w:rsidRDefault="003D5003" w:rsidP="003305DC">
      <w:pPr>
        <w:pStyle w:val="af2"/>
        <w:ind w:firstLine="709"/>
        <w:jc w:val="both"/>
        <w:rPr>
          <w:rFonts w:ascii="Times New Roman" w:hAnsi="Times New Roman"/>
          <w:sz w:val="24"/>
          <w:szCs w:val="24"/>
        </w:rPr>
      </w:pPr>
    </w:p>
    <w:tbl>
      <w:tblPr>
        <w:tblW w:w="0" w:type="auto"/>
        <w:jc w:val="center"/>
        <w:tblInd w:w="60" w:type="dxa"/>
        <w:tblLayout w:type="fixed"/>
        <w:tblCellMar>
          <w:left w:w="0" w:type="dxa"/>
          <w:right w:w="0" w:type="dxa"/>
        </w:tblCellMar>
        <w:tblLook w:val="04A0"/>
      </w:tblPr>
      <w:tblGrid>
        <w:gridCol w:w="400"/>
        <w:gridCol w:w="140"/>
        <w:gridCol w:w="3109"/>
        <w:gridCol w:w="1701"/>
        <w:gridCol w:w="2010"/>
        <w:gridCol w:w="140"/>
        <w:gridCol w:w="2120"/>
        <w:gridCol w:w="800"/>
      </w:tblGrid>
      <w:tr w:rsidR="003D5003" w:rsidRPr="003305DC" w:rsidTr="003D5003">
        <w:trPr>
          <w:trHeight w:val="263"/>
          <w:jc w:val="center"/>
        </w:trPr>
        <w:tc>
          <w:tcPr>
            <w:tcW w:w="400" w:type="dxa"/>
            <w:tcBorders>
              <w:top w:val="single" w:sz="4" w:space="0" w:color="auto"/>
              <w:lef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w:t>
            </w:r>
          </w:p>
        </w:tc>
        <w:tc>
          <w:tcPr>
            <w:tcW w:w="140" w:type="dxa"/>
            <w:tcBorders>
              <w:top w:val="single" w:sz="4"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4810" w:type="dxa"/>
            <w:gridSpan w:val="2"/>
            <w:tcBorders>
              <w:top w:val="single" w:sz="4"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Фамилия, имя, отчество учителя</w:t>
            </w:r>
          </w:p>
        </w:tc>
        <w:tc>
          <w:tcPr>
            <w:tcW w:w="2010" w:type="dxa"/>
            <w:tcBorders>
              <w:top w:val="single" w:sz="4" w:space="0" w:color="auto"/>
            </w:tcBorders>
            <w:vAlign w:val="bottom"/>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категория</w:t>
            </w:r>
          </w:p>
        </w:tc>
        <w:tc>
          <w:tcPr>
            <w:tcW w:w="140" w:type="dxa"/>
            <w:tcBorders>
              <w:top w:val="single" w:sz="4"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2120" w:type="dxa"/>
            <w:tcBorders>
              <w:top w:val="single" w:sz="4" w:space="0" w:color="auto"/>
              <w:right w:val="single" w:sz="8" w:space="0" w:color="auto"/>
            </w:tcBorders>
            <w:vAlign w:val="bottom"/>
          </w:tcPr>
          <w:p w:rsidR="003D5003" w:rsidRPr="003305DC" w:rsidRDefault="003D5003" w:rsidP="001C5913">
            <w:pPr>
              <w:pStyle w:val="af2"/>
              <w:jc w:val="both"/>
              <w:rPr>
                <w:rFonts w:ascii="Times New Roman" w:hAnsi="Times New Roman"/>
                <w:sz w:val="24"/>
                <w:szCs w:val="24"/>
              </w:rPr>
            </w:pPr>
            <w:r w:rsidRPr="003305DC">
              <w:rPr>
                <w:rFonts w:ascii="Times New Roman" w:hAnsi="Times New Roman"/>
                <w:sz w:val="24"/>
                <w:szCs w:val="24"/>
              </w:rPr>
              <w:t>Время</w:t>
            </w:r>
          </w:p>
        </w:tc>
        <w:tc>
          <w:tcPr>
            <w:tcW w:w="800" w:type="dxa"/>
            <w:vAlign w:val="bottom"/>
          </w:tcPr>
          <w:p w:rsidR="003D5003" w:rsidRPr="003305DC" w:rsidRDefault="003D5003" w:rsidP="001C5913">
            <w:pPr>
              <w:pStyle w:val="af2"/>
              <w:ind w:firstLine="709"/>
              <w:jc w:val="both"/>
              <w:rPr>
                <w:rFonts w:ascii="Times New Roman" w:hAnsi="Times New Roman"/>
                <w:sz w:val="24"/>
                <w:szCs w:val="24"/>
              </w:rPr>
            </w:pPr>
          </w:p>
        </w:tc>
      </w:tr>
      <w:tr w:rsidR="003D5003" w:rsidRPr="003305DC" w:rsidTr="001C5913">
        <w:trPr>
          <w:trHeight w:val="317"/>
          <w:jc w:val="center"/>
        </w:trPr>
        <w:tc>
          <w:tcPr>
            <w:tcW w:w="400" w:type="dxa"/>
            <w:tcBorders>
              <w:lef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140" w:type="dxa"/>
            <w:tcBorders>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3109" w:type="dxa"/>
            <w:vAlign w:val="bottom"/>
          </w:tcPr>
          <w:p w:rsidR="003D5003" w:rsidRPr="003305DC" w:rsidRDefault="003D5003" w:rsidP="001C5913">
            <w:pPr>
              <w:pStyle w:val="af2"/>
              <w:ind w:firstLine="709"/>
              <w:jc w:val="both"/>
              <w:rPr>
                <w:rFonts w:ascii="Times New Roman" w:hAnsi="Times New Roman"/>
                <w:sz w:val="24"/>
                <w:szCs w:val="24"/>
              </w:rPr>
            </w:pPr>
          </w:p>
        </w:tc>
        <w:tc>
          <w:tcPr>
            <w:tcW w:w="1701" w:type="dxa"/>
            <w:tcBorders>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2010" w:type="dxa"/>
            <w:vAlign w:val="bottom"/>
          </w:tcPr>
          <w:p w:rsidR="003D5003" w:rsidRPr="003305DC" w:rsidRDefault="003D5003" w:rsidP="001C5913">
            <w:pPr>
              <w:pStyle w:val="af2"/>
              <w:ind w:firstLine="709"/>
              <w:jc w:val="both"/>
              <w:rPr>
                <w:rFonts w:ascii="Times New Roman" w:hAnsi="Times New Roman"/>
                <w:sz w:val="24"/>
                <w:szCs w:val="24"/>
              </w:rPr>
            </w:pPr>
          </w:p>
        </w:tc>
        <w:tc>
          <w:tcPr>
            <w:tcW w:w="140" w:type="dxa"/>
            <w:tcBorders>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2120" w:type="dxa"/>
            <w:tcBorders>
              <w:right w:val="single" w:sz="8" w:space="0" w:color="auto"/>
            </w:tcBorders>
            <w:vAlign w:val="bottom"/>
          </w:tcPr>
          <w:p w:rsidR="003D5003" w:rsidRPr="003305DC" w:rsidRDefault="003D5003" w:rsidP="001C5913">
            <w:pPr>
              <w:pStyle w:val="af2"/>
              <w:jc w:val="both"/>
              <w:rPr>
                <w:rFonts w:ascii="Times New Roman" w:hAnsi="Times New Roman"/>
                <w:sz w:val="24"/>
                <w:szCs w:val="24"/>
              </w:rPr>
            </w:pPr>
            <w:r w:rsidRPr="003305DC">
              <w:rPr>
                <w:rFonts w:ascii="Times New Roman" w:hAnsi="Times New Roman"/>
                <w:sz w:val="24"/>
                <w:szCs w:val="24"/>
              </w:rPr>
              <w:t>прохождения</w:t>
            </w:r>
          </w:p>
        </w:tc>
        <w:tc>
          <w:tcPr>
            <w:tcW w:w="800" w:type="dxa"/>
            <w:vAlign w:val="bottom"/>
          </w:tcPr>
          <w:p w:rsidR="003D5003" w:rsidRPr="003305DC" w:rsidRDefault="003D5003" w:rsidP="001C5913">
            <w:pPr>
              <w:pStyle w:val="af2"/>
              <w:ind w:firstLine="709"/>
              <w:jc w:val="both"/>
              <w:rPr>
                <w:rFonts w:ascii="Times New Roman" w:hAnsi="Times New Roman"/>
                <w:sz w:val="24"/>
                <w:szCs w:val="24"/>
              </w:rPr>
            </w:pPr>
          </w:p>
        </w:tc>
      </w:tr>
      <w:tr w:rsidR="003D5003" w:rsidRPr="003305DC" w:rsidTr="001C5913">
        <w:trPr>
          <w:trHeight w:val="63"/>
          <w:jc w:val="center"/>
        </w:trPr>
        <w:tc>
          <w:tcPr>
            <w:tcW w:w="400" w:type="dxa"/>
            <w:tcBorders>
              <w:left w:val="single" w:sz="8" w:space="0" w:color="auto"/>
              <w:bottom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140" w:type="dxa"/>
            <w:tcBorders>
              <w:bottom w:val="single" w:sz="8"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4810" w:type="dxa"/>
            <w:gridSpan w:val="2"/>
            <w:tcBorders>
              <w:bottom w:val="single" w:sz="8"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2010" w:type="dxa"/>
            <w:tcBorders>
              <w:bottom w:val="single" w:sz="8" w:space="0" w:color="auto"/>
            </w:tcBorders>
            <w:vAlign w:val="bottom"/>
          </w:tcPr>
          <w:p w:rsidR="003D5003" w:rsidRPr="003305DC" w:rsidRDefault="003D5003" w:rsidP="001C5913">
            <w:pPr>
              <w:pStyle w:val="af2"/>
              <w:jc w:val="both"/>
              <w:rPr>
                <w:rFonts w:ascii="Times New Roman" w:hAnsi="Times New Roman"/>
                <w:sz w:val="24"/>
                <w:szCs w:val="24"/>
              </w:rPr>
            </w:pPr>
          </w:p>
        </w:tc>
        <w:tc>
          <w:tcPr>
            <w:tcW w:w="140" w:type="dxa"/>
            <w:tcBorders>
              <w:bottom w:val="single" w:sz="8"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2120" w:type="dxa"/>
            <w:tcBorders>
              <w:bottom w:val="single" w:sz="8" w:space="0" w:color="auto"/>
              <w:right w:val="single" w:sz="8" w:space="0" w:color="auto"/>
            </w:tcBorders>
            <w:vAlign w:val="bottom"/>
          </w:tcPr>
          <w:p w:rsidR="003D5003" w:rsidRPr="003305DC" w:rsidRDefault="003D5003" w:rsidP="001C5913">
            <w:pPr>
              <w:pStyle w:val="af2"/>
              <w:jc w:val="both"/>
              <w:rPr>
                <w:rFonts w:ascii="Times New Roman" w:hAnsi="Times New Roman"/>
                <w:sz w:val="24"/>
                <w:szCs w:val="24"/>
              </w:rPr>
            </w:pPr>
          </w:p>
        </w:tc>
        <w:tc>
          <w:tcPr>
            <w:tcW w:w="800" w:type="dxa"/>
            <w:vAlign w:val="bottom"/>
          </w:tcPr>
          <w:p w:rsidR="003D5003" w:rsidRPr="003305DC" w:rsidRDefault="003D5003" w:rsidP="001C5913">
            <w:pPr>
              <w:pStyle w:val="af2"/>
              <w:ind w:firstLine="709"/>
              <w:jc w:val="both"/>
              <w:rPr>
                <w:rFonts w:ascii="Times New Roman" w:hAnsi="Times New Roman"/>
                <w:sz w:val="24"/>
                <w:szCs w:val="24"/>
              </w:rPr>
            </w:pPr>
          </w:p>
        </w:tc>
      </w:tr>
      <w:tr w:rsidR="003D5003" w:rsidRPr="003305DC" w:rsidTr="001C5913">
        <w:trPr>
          <w:trHeight w:val="258"/>
          <w:jc w:val="center"/>
        </w:trPr>
        <w:tc>
          <w:tcPr>
            <w:tcW w:w="400" w:type="dxa"/>
            <w:tcBorders>
              <w:left w:val="single" w:sz="8" w:space="0" w:color="auto"/>
              <w:bottom w:val="single" w:sz="4" w:space="0" w:color="auto"/>
            </w:tcBorders>
            <w:vAlign w:val="bottom"/>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1</w:t>
            </w:r>
          </w:p>
        </w:tc>
        <w:tc>
          <w:tcPr>
            <w:tcW w:w="140" w:type="dxa"/>
            <w:tcBorders>
              <w:bottom w:val="single" w:sz="4"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4810" w:type="dxa"/>
            <w:gridSpan w:val="2"/>
            <w:tcBorders>
              <w:bottom w:val="single" w:sz="4"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 xml:space="preserve">Аманжулова </w:t>
            </w:r>
            <w:proofErr w:type="spellStart"/>
            <w:r w:rsidRPr="003305DC">
              <w:rPr>
                <w:rFonts w:ascii="Times New Roman" w:hAnsi="Times New Roman"/>
                <w:sz w:val="24"/>
                <w:szCs w:val="24"/>
              </w:rPr>
              <w:t>Айзада</w:t>
            </w:r>
            <w:proofErr w:type="spellEnd"/>
            <w:r w:rsidRPr="003305DC">
              <w:rPr>
                <w:rFonts w:ascii="Times New Roman" w:hAnsi="Times New Roman"/>
                <w:sz w:val="24"/>
                <w:szCs w:val="24"/>
              </w:rPr>
              <w:t xml:space="preserve"> </w:t>
            </w:r>
            <w:proofErr w:type="spellStart"/>
            <w:r w:rsidRPr="003305DC">
              <w:rPr>
                <w:rFonts w:ascii="Times New Roman" w:hAnsi="Times New Roman"/>
                <w:sz w:val="24"/>
                <w:szCs w:val="24"/>
              </w:rPr>
              <w:t>Жумабековна</w:t>
            </w:r>
            <w:proofErr w:type="spellEnd"/>
          </w:p>
        </w:tc>
        <w:tc>
          <w:tcPr>
            <w:tcW w:w="2010" w:type="dxa"/>
            <w:tcBorders>
              <w:bottom w:val="single" w:sz="4" w:space="0" w:color="auto"/>
            </w:tcBorders>
            <w:vAlign w:val="bottom"/>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первая</w:t>
            </w:r>
          </w:p>
        </w:tc>
        <w:tc>
          <w:tcPr>
            <w:tcW w:w="140" w:type="dxa"/>
            <w:tcBorders>
              <w:bottom w:val="single" w:sz="4"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2120" w:type="dxa"/>
            <w:tcBorders>
              <w:bottom w:val="single" w:sz="4"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декабрь</w:t>
            </w:r>
          </w:p>
        </w:tc>
        <w:tc>
          <w:tcPr>
            <w:tcW w:w="800" w:type="dxa"/>
            <w:vAlign w:val="bottom"/>
          </w:tcPr>
          <w:p w:rsidR="003D5003" w:rsidRPr="003305DC" w:rsidRDefault="003D5003" w:rsidP="001C5913">
            <w:pPr>
              <w:pStyle w:val="af2"/>
              <w:ind w:firstLine="709"/>
              <w:jc w:val="both"/>
              <w:rPr>
                <w:rFonts w:ascii="Times New Roman" w:hAnsi="Times New Roman"/>
                <w:sz w:val="24"/>
                <w:szCs w:val="24"/>
              </w:rPr>
            </w:pPr>
          </w:p>
        </w:tc>
      </w:tr>
      <w:tr w:rsidR="003D5003" w:rsidRPr="003305DC" w:rsidTr="001C5913">
        <w:trPr>
          <w:trHeight w:val="258"/>
          <w:jc w:val="center"/>
        </w:trPr>
        <w:tc>
          <w:tcPr>
            <w:tcW w:w="400" w:type="dxa"/>
            <w:tcBorders>
              <w:top w:val="single" w:sz="4" w:space="0" w:color="auto"/>
              <w:left w:val="single" w:sz="8" w:space="0" w:color="auto"/>
              <w:bottom w:val="single" w:sz="4" w:space="0" w:color="auto"/>
            </w:tcBorders>
            <w:vAlign w:val="bottom"/>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2</w:t>
            </w:r>
          </w:p>
        </w:tc>
        <w:tc>
          <w:tcPr>
            <w:tcW w:w="140" w:type="dxa"/>
            <w:tcBorders>
              <w:top w:val="single" w:sz="4" w:space="0" w:color="auto"/>
              <w:bottom w:val="single" w:sz="4"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4810" w:type="dxa"/>
            <w:gridSpan w:val="2"/>
            <w:tcBorders>
              <w:top w:val="single" w:sz="4" w:space="0" w:color="auto"/>
              <w:bottom w:val="single" w:sz="4"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Деревянкина Людмила Николаевна</w:t>
            </w:r>
          </w:p>
        </w:tc>
        <w:tc>
          <w:tcPr>
            <w:tcW w:w="2010" w:type="dxa"/>
            <w:tcBorders>
              <w:top w:val="single" w:sz="4" w:space="0" w:color="auto"/>
              <w:bottom w:val="single" w:sz="4" w:space="0" w:color="auto"/>
            </w:tcBorders>
            <w:vAlign w:val="bottom"/>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первая</w:t>
            </w:r>
          </w:p>
        </w:tc>
        <w:tc>
          <w:tcPr>
            <w:tcW w:w="140" w:type="dxa"/>
            <w:tcBorders>
              <w:top w:val="single" w:sz="4" w:space="0" w:color="auto"/>
              <w:bottom w:val="single" w:sz="4"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2120" w:type="dxa"/>
            <w:tcBorders>
              <w:top w:val="single" w:sz="4" w:space="0" w:color="auto"/>
              <w:bottom w:val="single" w:sz="4" w:space="0" w:color="auto"/>
              <w:right w:val="single" w:sz="8" w:space="0" w:color="auto"/>
            </w:tcBorders>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декабрь</w:t>
            </w:r>
          </w:p>
        </w:tc>
        <w:tc>
          <w:tcPr>
            <w:tcW w:w="800" w:type="dxa"/>
            <w:vAlign w:val="bottom"/>
          </w:tcPr>
          <w:p w:rsidR="003D5003" w:rsidRPr="003305DC" w:rsidRDefault="003D5003" w:rsidP="001C5913">
            <w:pPr>
              <w:pStyle w:val="af2"/>
              <w:ind w:firstLine="709"/>
              <w:jc w:val="both"/>
              <w:rPr>
                <w:rFonts w:ascii="Times New Roman" w:hAnsi="Times New Roman"/>
                <w:sz w:val="24"/>
                <w:szCs w:val="24"/>
              </w:rPr>
            </w:pPr>
          </w:p>
        </w:tc>
      </w:tr>
      <w:tr w:rsidR="003D5003" w:rsidRPr="003305DC" w:rsidTr="001C5913">
        <w:trPr>
          <w:trHeight w:val="66"/>
          <w:jc w:val="center"/>
        </w:trPr>
        <w:tc>
          <w:tcPr>
            <w:tcW w:w="400" w:type="dxa"/>
            <w:tcBorders>
              <w:top w:val="single" w:sz="4" w:space="0" w:color="auto"/>
              <w:left w:val="single" w:sz="8" w:space="0" w:color="auto"/>
              <w:bottom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r>
              <w:rPr>
                <w:rFonts w:ascii="Times New Roman" w:hAnsi="Times New Roman"/>
                <w:sz w:val="24"/>
                <w:szCs w:val="24"/>
              </w:rPr>
              <w:t xml:space="preserve">   </w:t>
            </w:r>
          </w:p>
        </w:tc>
        <w:tc>
          <w:tcPr>
            <w:tcW w:w="140" w:type="dxa"/>
            <w:tcBorders>
              <w:top w:val="single" w:sz="4" w:space="0" w:color="auto"/>
              <w:bottom w:val="single" w:sz="8"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4810" w:type="dxa"/>
            <w:gridSpan w:val="2"/>
            <w:tcBorders>
              <w:top w:val="single" w:sz="4" w:space="0" w:color="auto"/>
              <w:bottom w:val="single" w:sz="8"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 xml:space="preserve">Шакирова </w:t>
            </w:r>
            <w:proofErr w:type="spellStart"/>
            <w:r w:rsidRPr="003305DC">
              <w:rPr>
                <w:rFonts w:ascii="Times New Roman" w:hAnsi="Times New Roman"/>
                <w:sz w:val="24"/>
                <w:szCs w:val="24"/>
              </w:rPr>
              <w:t>Закия</w:t>
            </w:r>
            <w:proofErr w:type="spellEnd"/>
            <w:r w:rsidRPr="003305DC">
              <w:rPr>
                <w:rFonts w:ascii="Times New Roman" w:hAnsi="Times New Roman"/>
                <w:sz w:val="24"/>
                <w:szCs w:val="24"/>
              </w:rPr>
              <w:t xml:space="preserve"> </w:t>
            </w:r>
            <w:proofErr w:type="spellStart"/>
            <w:r w:rsidRPr="003305DC">
              <w:rPr>
                <w:rFonts w:ascii="Times New Roman" w:hAnsi="Times New Roman"/>
                <w:sz w:val="24"/>
                <w:szCs w:val="24"/>
              </w:rPr>
              <w:t>Барыевна</w:t>
            </w:r>
            <w:proofErr w:type="spellEnd"/>
          </w:p>
        </w:tc>
        <w:tc>
          <w:tcPr>
            <w:tcW w:w="2010" w:type="dxa"/>
            <w:tcBorders>
              <w:top w:val="single" w:sz="4" w:space="0" w:color="auto"/>
              <w:bottom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первая</w:t>
            </w:r>
          </w:p>
        </w:tc>
        <w:tc>
          <w:tcPr>
            <w:tcW w:w="140" w:type="dxa"/>
            <w:tcBorders>
              <w:top w:val="single" w:sz="4" w:space="0" w:color="auto"/>
              <w:bottom w:val="single" w:sz="8"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2120" w:type="dxa"/>
            <w:tcBorders>
              <w:top w:val="single" w:sz="4" w:space="0" w:color="auto"/>
              <w:bottom w:val="single" w:sz="8"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апрель</w:t>
            </w:r>
          </w:p>
        </w:tc>
        <w:tc>
          <w:tcPr>
            <w:tcW w:w="800" w:type="dxa"/>
            <w:vAlign w:val="bottom"/>
          </w:tcPr>
          <w:p w:rsidR="003D5003" w:rsidRPr="003305DC" w:rsidRDefault="003D5003" w:rsidP="001C5913">
            <w:pPr>
              <w:pStyle w:val="af2"/>
              <w:ind w:firstLine="709"/>
              <w:jc w:val="both"/>
              <w:rPr>
                <w:rFonts w:ascii="Times New Roman" w:hAnsi="Times New Roman"/>
                <w:sz w:val="24"/>
                <w:szCs w:val="24"/>
              </w:rPr>
            </w:pPr>
          </w:p>
        </w:tc>
      </w:tr>
      <w:tr w:rsidR="003D5003" w:rsidRPr="003305DC" w:rsidTr="001C5913">
        <w:trPr>
          <w:gridAfter w:val="1"/>
          <w:wAfter w:w="800" w:type="dxa"/>
          <w:trHeight w:val="258"/>
          <w:jc w:val="center"/>
        </w:trPr>
        <w:tc>
          <w:tcPr>
            <w:tcW w:w="400" w:type="dxa"/>
            <w:tcBorders>
              <w:left w:val="single" w:sz="8" w:space="0" w:color="auto"/>
              <w:bottom w:val="single" w:sz="4" w:space="0" w:color="auto"/>
            </w:tcBorders>
            <w:vAlign w:val="bottom"/>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4</w:t>
            </w:r>
          </w:p>
        </w:tc>
        <w:tc>
          <w:tcPr>
            <w:tcW w:w="140" w:type="dxa"/>
            <w:tcBorders>
              <w:bottom w:val="single" w:sz="4"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4810" w:type="dxa"/>
            <w:gridSpan w:val="2"/>
            <w:tcBorders>
              <w:bottom w:val="single" w:sz="4"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Шакиров Рамиль Равилович</w:t>
            </w:r>
          </w:p>
        </w:tc>
        <w:tc>
          <w:tcPr>
            <w:tcW w:w="2010" w:type="dxa"/>
            <w:tcBorders>
              <w:bottom w:val="single" w:sz="4" w:space="0" w:color="auto"/>
            </w:tcBorders>
            <w:vAlign w:val="bottom"/>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первая</w:t>
            </w:r>
          </w:p>
        </w:tc>
        <w:tc>
          <w:tcPr>
            <w:tcW w:w="140" w:type="dxa"/>
            <w:tcBorders>
              <w:bottom w:val="single" w:sz="4" w:space="0" w:color="auto"/>
              <w:right w:val="single" w:sz="8" w:space="0" w:color="auto"/>
            </w:tcBorders>
            <w:vAlign w:val="bottom"/>
          </w:tcPr>
          <w:p w:rsidR="003D5003" w:rsidRPr="003305DC" w:rsidRDefault="003D5003" w:rsidP="001C5913">
            <w:pPr>
              <w:pStyle w:val="af2"/>
              <w:ind w:firstLine="709"/>
              <w:jc w:val="both"/>
              <w:rPr>
                <w:rFonts w:ascii="Times New Roman" w:hAnsi="Times New Roman"/>
                <w:sz w:val="24"/>
                <w:szCs w:val="24"/>
              </w:rPr>
            </w:pPr>
          </w:p>
        </w:tc>
        <w:tc>
          <w:tcPr>
            <w:tcW w:w="2120" w:type="dxa"/>
            <w:tcBorders>
              <w:bottom w:val="single" w:sz="4" w:space="0" w:color="auto"/>
              <w:right w:val="single" w:sz="4" w:space="0" w:color="auto"/>
            </w:tcBorders>
            <w:vAlign w:val="bottom"/>
          </w:tcPr>
          <w:p w:rsidR="003D5003" w:rsidRPr="003305DC" w:rsidRDefault="003D5003" w:rsidP="001C5913">
            <w:pPr>
              <w:pStyle w:val="af2"/>
              <w:ind w:firstLine="709"/>
              <w:jc w:val="both"/>
              <w:rPr>
                <w:rFonts w:ascii="Times New Roman" w:hAnsi="Times New Roman"/>
                <w:sz w:val="24"/>
                <w:szCs w:val="24"/>
              </w:rPr>
            </w:pPr>
            <w:r w:rsidRPr="003305DC">
              <w:rPr>
                <w:rFonts w:ascii="Times New Roman" w:hAnsi="Times New Roman"/>
                <w:sz w:val="24"/>
                <w:szCs w:val="24"/>
              </w:rPr>
              <w:t>декабрь</w:t>
            </w:r>
          </w:p>
        </w:tc>
      </w:tr>
    </w:tbl>
    <w:p w:rsidR="00317E21" w:rsidRDefault="00317E21" w:rsidP="003D5003">
      <w:pPr>
        <w:pStyle w:val="af2"/>
        <w:jc w:val="both"/>
        <w:rPr>
          <w:rFonts w:ascii="Times New Roman" w:hAnsi="Times New Roman"/>
          <w:sz w:val="24"/>
          <w:szCs w:val="24"/>
        </w:rPr>
      </w:pPr>
    </w:p>
    <w:p w:rsidR="003305DC" w:rsidRPr="003305DC" w:rsidRDefault="003D5003" w:rsidP="003305DC">
      <w:pPr>
        <w:pStyle w:val="af2"/>
        <w:ind w:firstLine="709"/>
        <w:jc w:val="both"/>
        <w:rPr>
          <w:rFonts w:ascii="Times New Roman" w:hAnsi="Times New Roman"/>
          <w:sz w:val="24"/>
          <w:szCs w:val="24"/>
        </w:rPr>
      </w:pPr>
      <w:r>
        <w:rPr>
          <w:rFonts w:ascii="Times New Roman" w:hAnsi="Times New Roman"/>
          <w:sz w:val="24"/>
          <w:szCs w:val="24"/>
        </w:rPr>
        <w:t xml:space="preserve">В </w:t>
      </w:r>
      <w:r w:rsidR="003305DC" w:rsidRPr="003305DC">
        <w:rPr>
          <w:rFonts w:ascii="Times New Roman" w:hAnsi="Times New Roman"/>
          <w:sz w:val="24"/>
          <w:szCs w:val="24"/>
        </w:rPr>
        <w:t>течение года коллектив был стабилен, микроклимат школы достаточно комфортен, отношения между преподавателями и администрацией основаны на взаимодействии и разумной требовательности.</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Информация об участии педагогов в конкурсах, наличии публикаций педагогов  ОУ в 2016-2017 г. г.</w:t>
      </w:r>
    </w:p>
    <w:p w:rsidR="003305DC" w:rsidRPr="003305DC" w:rsidRDefault="003305DC" w:rsidP="003305DC">
      <w:pPr>
        <w:pStyle w:val="af2"/>
        <w:ind w:firstLine="709"/>
        <w:jc w:val="both"/>
        <w:rPr>
          <w:rFonts w:ascii="Times New Roman" w:hAnsi="Times New Roman"/>
          <w:sz w:val="24"/>
          <w:szCs w:val="24"/>
        </w:rPr>
      </w:pPr>
    </w:p>
    <w:tbl>
      <w:tblPr>
        <w:tblStyle w:val="a7"/>
        <w:tblpPr w:leftFromText="180" w:rightFromText="180" w:vertAnchor="text" w:horzAnchor="margin" w:tblpY="204"/>
        <w:tblW w:w="0" w:type="auto"/>
        <w:tblLayout w:type="fixed"/>
        <w:tblLook w:val="04A0"/>
      </w:tblPr>
      <w:tblGrid>
        <w:gridCol w:w="1843"/>
        <w:gridCol w:w="2126"/>
        <w:gridCol w:w="1242"/>
        <w:gridCol w:w="1418"/>
        <w:gridCol w:w="3968"/>
      </w:tblGrid>
      <w:tr w:rsidR="003305DC" w:rsidRPr="003305DC" w:rsidTr="003D5003">
        <w:tc>
          <w:tcPr>
            <w:tcW w:w="1843" w:type="dxa"/>
          </w:tcPr>
          <w:p w:rsidR="003305DC" w:rsidRPr="003305DC" w:rsidRDefault="003305DC" w:rsidP="003305DC">
            <w:pPr>
              <w:pStyle w:val="af2"/>
              <w:ind w:firstLine="709"/>
              <w:jc w:val="both"/>
              <w:rPr>
                <w:rFonts w:ascii="Times New Roman" w:hAnsi="Times New Roman"/>
                <w:sz w:val="24"/>
                <w:szCs w:val="24"/>
                <w:lang w:eastAsia="en-US"/>
              </w:rPr>
            </w:pPr>
            <w:r w:rsidRPr="003305DC">
              <w:rPr>
                <w:rFonts w:ascii="Times New Roman" w:hAnsi="Times New Roman"/>
                <w:sz w:val="24"/>
                <w:szCs w:val="24"/>
                <w:lang w:eastAsia="en-US"/>
              </w:rPr>
              <w:t xml:space="preserve">ФИО учителя </w:t>
            </w:r>
          </w:p>
        </w:tc>
        <w:tc>
          <w:tcPr>
            <w:tcW w:w="2126" w:type="dxa"/>
          </w:tcPr>
          <w:p w:rsidR="003305DC" w:rsidRPr="003305DC" w:rsidRDefault="003305DC" w:rsidP="003305DC">
            <w:pPr>
              <w:pStyle w:val="af2"/>
              <w:ind w:firstLine="709"/>
              <w:jc w:val="both"/>
              <w:rPr>
                <w:rFonts w:ascii="Times New Roman" w:hAnsi="Times New Roman"/>
                <w:sz w:val="24"/>
                <w:szCs w:val="24"/>
                <w:lang w:eastAsia="en-US"/>
              </w:rPr>
            </w:pPr>
            <w:r w:rsidRPr="003305DC">
              <w:rPr>
                <w:rFonts w:ascii="Times New Roman" w:hAnsi="Times New Roman"/>
                <w:sz w:val="24"/>
                <w:szCs w:val="24"/>
                <w:lang w:eastAsia="en-US"/>
              </w:rPr>
              <w:t xml:space="preserve"> Конкурс</w:t>
            </w:r>
          </w:p>
          <w:p w:rsidR="003305DC" w:rsidRPr="003305DC" w:rsidRDefault="003305DC" w:rsidP="003305DC">
            <w:pPr>
              <w:pStyle w:val="af2"/>
              <w:ind w:firstLine="709"/>
              <w:jc w:val="both"/>
              <w:rPr>
                <w:rFonts w:ascii="Times New Roman" w:hAnsi="Times New Roman"/>
                <w:sz w:val="24"/>
                <w:szCs w:val="24"/>
                <w:lang w:eastAsia="en-US"/>
              </w:rPr>
            </w:pPr>
            <w:r w:rsidRPr="003305DC">
              <w:rPr>
                <w:rFonts w:ascii="Times New Roman" w:hAnsi="Times New Roman"/>
                <w:sz w:val="24"/>
                <w:szCs w:val="24"/>
                <w:lang w:eastAsia="en-US"/>
              </w:rPr>
              <w:t xml:space="preserve"> ( сайт)</w:t>
            </w:r>
          </w:p>
        </w:tc>
        <w:tc>
          <w:tcPr>
            <w:tcW w:w="1242" w:type="dxa"/>
          </w:tcPr>
          <w:p w:rsidR="003305DC" w:rsidRPr="003305DC" w:rsidRDefault="003305DC" w:rsidP="003305DC">
            <w:pPr>
              <w:pStyle w:val="af2"/>
              <w:ind w:firstLine="709"/>
              <w:jc w:val="both"/>
              <w:rPr>
                <w:rFonts w:ascii="Times New Roman" w:hAnsi="Times New Roman"/>
                <w:sz w:val="24"/>
                <w:szCs w:val="24"/>
                <w:lang w:eastAsia="en-US"/>
              </w:rPr>
            </w:pPr>
            <w:r w:rsidRPr="003305DC">
              <w:rPr>
                <w:rFonts w:ascii="Times New Roman" w:hAnsi="Times New Roman"/>
                <w:sz w:val="24"/>
                <w:szCs w:val="24"/>
                <w:lang w:eastAsia="en-US"/>
              </w:rPr>
              <w:t xml:space="preserve"> Дата </w:t>
            </w:r>
          </w:p>
        </w:tc>
        <w:tc>
          <w:tcPr>
            <w:tcW w:w="1418" w:type="dxa"/>
          </w:tcPr>
          <w:p w:rsidR="003305DC" w:rsidRPr="003305DC" w:rsidRDefault="003305DC" w:rsidP="003305DC">
            <w:pPr>
              <w:pStyle w:val="af2"/>
              <w:ind w:firstLine="709"/>
              <w:jc w:val="both"/>
              <w:rPr>
                <w:rFonts w:ascii="Times New Roman" w:hAnsi="Times New Roman"/>
                <w:sz w:val="24"/>
                <w:szCs w:val="24"/>
                <w:lang w:eastAsia="en-US"/>
              </w:rPr>
            </w:pPr>
            <w:r w:rsidRPr="003305DC">
              <w:rPr>
                <w:rFonts w:ascii="Times New Roman" w:hAnsi="Times New Roman"/>
                <w:sz w:val="24"/>
                <w:szCs w:val="24"/>
                <w:lang w:eastAsia="en-US"/>
              </w:rPr>
              <w:t xml:space="preserve">  Предмет, класс</w:t>
            </w:r>
          </w:p>
        </w:tc>
        <w:tc>
          <w:tcPr>
            <w:tcW w:w="3968" w:type="dxa"/>
          </w:tcPr>
          <w:p w:rsidR="003305DC" w:rsidRPr="003305DC" w:rsidRDefault="003305DC" w:rsidP="003305DC">
            <w:pPr>
              <w:pStyle w:val="af2"/>
              <w:ind w:firstLine="709"/>
              <w:jc w:val="both"/>
              <w:rPr>
                <w:rFonts w:ascii="Times New Roman" w:hAnsi="Times New Roman"/>
                <w:sz w:val="24"/>
                <w:szCs w:val="24"/>
                <w:lang w:eastAsia="en-US"/>
              </w:rPr>
            </w:pPr>
            <w:r w:rsidRPr="003305DC">
              <w:rPr>
                <w:rFonts w:ascii="Times New Roman" w:hAnsi="Times New Roman"/>
                <w:sz w:val="24"/>
                <w:szCs w:val="24"/>
                <w:lang w:eastAsia="en-US"/>
              </w:rPr>
              <w:t xml:space="preserve"> Тема урока</w:t>
            </w:r>
          </w:p>
        </w:tc>
      </w:tr>
      <w:tr w:rsidR="003305DC" w:rsidRPr="003305DC" w:rsidTr="003D5003">
        <w:tc>
          <w:tcPr>
            <w:tcW w:w="1843"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Ершова З.З.</w:t>
            </w:r>
          </w:p>
        </w:tc>
        <w:tc>
          <w:tcPr>
            <w:tcW w:w="2126" w:type="dxa"/>
          </w:tcPr>
          <w:p w:rsidR="003305DC" w:rsidRPr="003305DC" w:rsidRDefault="003305DC" w:rsidP="003305DC">
            <w:pPr>
              <w:pStyle w:val="af2"/>
              <w:ind w:firstLine="709"/>
              <w:jc w:val="both"/>
              <w:rPr>
                <w:rFonts w:ascii="Times New Roman" w:hAnsi="Times New Roman"/>
                <w:sz w:val="24"/>
                <w:szCs w:val="24"/>
                <w:lang w:eastAsia="en-US"/>
              </w:rPr>
            </w:pPr>
            <w:r w:rsidRPr="003305DC">
              <w:rPr>
                <w:rFonts w:ascii="Times New Roman" w:hAnsi="Times New Roman"/>
                <w:sz w:val="24"/>
                <w:szCs w:val="24"/>
                <w:lang w:eastAsia="en-US"/>
              </w:rPr>
              <w:t xml:space="preserve">IV областной краеведческий конкурс творческих и исследовательских работ “Оренбургские таланты», посвященный 70-летию Великой Победы и году литературы в России в номинации </w:t>
            </w:r>
            <w:r w:rsidRPr="003305DC">
              <w:rPr>
                <w:rFonts w:ascii="Times New Roman" w:hAnsi="Times New Roman"/>
                <w:sz w:val="24"/>
                <w:szCs w:val="24"/>
                <w:lang w:eastAsia="en-US"/>
              </w:rPr>
              <w:lastRenderedPageBreak/>
              <w:t>«Проза» (диплом)</w:t>
            </w:r>
          </w:p>
        </w:tc>
        <w:tc>
          <w:tcPr>
            <w:tcW w:w="1242"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lastRenderedPageBreak/>
              <w:t>2016г.- диплом участия</w:t>
            </w:r>
          </w:p>
        </w:tc>
        <w:tc>
          <w:tcPr>
            <w:tcW w:w="1418"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литература</w:t>
            </w:r>
          </w:p>
        </w:tc>
        <w:tc>
          <w:tcPr>
            <w:tcW w:w="3968" w:type="dxa"/>
          </w:tcPr>
          <w:p w:rsidR="003305DC" w:rsidRPr="003305DC" w:rsidRDefault="003305DC" w:rsidP="003305DC">
            <w:pPr>
              <w:pStyle w:val="af2"/>
              <w:ind w:firstLine="709"/>
              <w:jc w:val="both"/>
              <w:rPr>
                <w:rFonts w:ascii="Times New Roman" w:hAnsi="Times New Roman"/>
                <w:sz w:val="24"/>
                <w:szCs w:val="24"/>
                <w:lang w:eastAsia="en-US"/>
              </w:rPr>
            </w:pPr>
          </w:p>
        </w:tc>
      </w:tr>
      <w:tr w:rsidR="003305DC" w:rsidRPr="003305DC" w:rsidTr="003D5003">
        <w:tc>
          <w:tcPr>
            <w:tcW w:w="1843"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lastRenderedPageBreak/>
              <w:t>Седельникова О.А.</w:t>
            </w:r>
          </w:p>
        </w:tc>
        <w:tc>
          <w:tcPr>
            <w:tcW w:w="2126"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Областной смотр-конкурс музеев боевой, трудовой и воинской славы образовательных учреждений «Этих дней не смолкнет слава»</w:t>
            </w:r>
          </w:p>
        </w:tc>
        <w:tc>
          <w:tcPr>
            <w:tcW w:w="1242"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 xml:space="preserve">2016г.3-место, </w:t>
            </w:r>
          </w:p>
        </w:tc>
        <w:tc>
          <w:tcPr>
            <w:tcW w:w="1418" w:type="dxa"/>
          </w:tcPr>
          <w:p w:rsidR="003305DC" w:rsidRPr="003305DC" w:rsidRDefault="003305DC" w:rsidP="003305DC">
            <w:pPr>
              <w:pStyle w:val="af2"/>
              <w:ind w:firstLine="709"/>
              <w:jc w:val="both"/>
              <w:rPr>
                <w:rFonts w:ascii="Times New Roman" w:hAnsi="Times New Roman"/>
                <w:sz w:val="24"/>
                <w:szCs w:val="24"/>
                <w:lang w:eastAsia="en-US"/>
              </w:rPr>
            </w:pPr>
          </w:p>
        </w:tc>
        <w:tc>
          <w:tcPr>
            <w:tcW w:w="3968" w:type="dxa"/>
          </w:tcPr>
          <w:p w:rsidR="003305DC" w:rsidRPr="003305DC" w:rsidRDefault="003305DC" w:rsidP="003305DC">
            <w:pPr>
              <w:pStyle w:val="af2"/>
              <w:ind w:firstLine="709"/>
              <w:jc w:val="both"/>
              <w:rPr>
                <w:rFonts w:ascii="Times New Roman" w:hAnsi="Times New Roman"/>
                <w:sz w:val="24"/>
                <w:szCs w:val="24"/>
                <w:lang w:eastAsia="en-US"/>
              </w:rPr>
            </w:pPr>
          </w:p>
        </w:tc>
      </w:tr>
      <w:tr w:rsidR="003305DC" w:rsidRPr="003305DC" w:rsidTr="003D5003">
        <w:trPr>
          <w:trHeight w:val="750"/>
        </w:trPr>
        <w:tc>
          <w:tcPr>
            <w:tcW w:w="1843" w:type="dxa"/>
            <w:vMerge w:val="restart"/>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Седельникова Оксана Антоновна</w:t>
            </w:r>
          </w:p>
        </w:tc>
        <w:tc>
          <w:tcPr>
            <w:tcW w:w="2126" w:type="dxa"/>
            <w:vMerge w:val="restart"/>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Сайт: «</w:t>
            </w:r>
            <w:proofErr w:type="spellStart"/>
            <w:r w:rsidRPr="003305DC">
              <w:rPr>
                <w:rFonts w:ascii="Times New Roman" w:hAnsi="Times New Roman"/>
                <w:sz w:val="24"/>
                <w:szCs w:val="24"/>
                <w:lang w:eastAsia="en-US"/>
              </w:rPr>
              <w:t>Инфоурок</w:t>
            </w:r>
            <w:proofErr w:type="spellEnd"/>
            <w:r w:rsidRPr="003305DC">
              <w:rPr>
                <w:rFonts w:ascii="Times New Roman" w:hAnsi="Times New Roman"/>
                <w:sz w:val="24"/>
                <w:szCs w:val="24"/>
                <w:lang w:eastAsia="en-US"/>
              </w:rPr>
              <w:t>»</w:t>
            </w:r>
          </w:p>
        </w:tc>
        <w:tc>
          <w:tcPr>
            <w:tcW w:w="1242" w:type="dxa"/>
            <w:vMerge w:val="restart"/>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04.12.2016</w:t>
            </w:r>
          </w:p>
        </w:tc>
        <w:tc>
          <w:tcPr>
            <w:tcW w:w="1418" w:type="dxa"/>
            <w:vMerge w:val="restart"/>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Русский язык,</w:t>
            </w:r>
          </w:p>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 xml:space="preserve"> 5-11 класс</w:t>
            </w:r>
          </w:p>
        </w:tc>
        <w:tc>
          <w:tcPr>
            <w:tcW w:w="3968" w:type="dxa"/>
            <w:tcBorders>
              <w:bottom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1) Методическая разработка: Презентация к уроку русского языка на тему «Понятие о бессоюзном сложном предложении»</w:t>
            </w:r>
          </w:p>
        </w:tc>
      </w:tr>
      <w:tr w:rsidR="003305DC" w:rsidRPr="003305DC" w:rsidTr="003D5003">
        <w:trPr>
          <w:trHeight w:val="465"/>
        </w:trPr>
        <w:tc>
          <w:tcPr>
            <w:tcW w:w="1843"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2126"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1242"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1418"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3968" w:type="dxa"/>
            <w:tcBorders>
              <w:top w:val="single" w:sz="4" w:space="0" w:color="auto"/>
              <w:bottom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2) Методическая разработка: Презентация к уроку «Подготовка к ЕГЭ».</w:t>
            </w:r>
          </w:p>
        </w:tc>
      </w:tr>
      <w:tr w:rsidR="003305DC" w:rsidRPr="003305DC" w:rsidTr="003D5003">
        <w:trPr>
          <w:trHeight w:val="705"/>
        </w:trPr>
        <w:tc>
          <w:tcPr>
            <w:tcW w:w="1843"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2126"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1242"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1418"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3968" w:type="dxa"/>
            <w:tcBorders>
              <w:top w:val="single" w:sz="4" w:space="0" w:color="auto"/>
              <w:bottom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3)Методическая разработка «Урок русского языка в 5 классе по теме «Звонкие и глухие согласные».</w:t>
            </w:r>
          </w:p>
        </w:tc>
      </w:tr>
      <w:tr w:rsidR="003305DC" w:rsidRPr="003305DC" w:rsidTr="003D5003">
        <w:trPr>
          <w:trHeight w:val="705"/>
        </w:trPr>
        <w:tc>
          <w:tcPr>
            <w:tcW w:w="1843"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2126"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1242"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1418"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3968" w:type="dxa"/>
            <w:tcBorders>
              <w:top w:val="single" w:sz="4" w:space="0" w:color="auto"/>
              <w:bottom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4) Методическая разработка «Контрольная работа по русскому языку для 9-11 классов в форме  ОГЭ и ГИА»</w:t>
            </w:r>
          </w:p>
        </w:tc>
      </w:tr>
      <w:tr w:rsidR="003305DC" w:rsidRPr="003305DC" w:rsidTr="003D5003">
        <w:trPr>
          <w:trHeight w:val="885"/>
        </w:trPr>
        <w:tc>
          <w:tcPr>
            <w:tcW w:w="1843"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2126"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1242"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1418"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3968" w:type="dxa"/>
            <w:tcBorders>
              <w:top w:val="single" w:sz="4" w:space="0" w:color="auto"/>
              <w:bottom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5) Методическая разработка «Презентация по русскому языку на тему «Сложные предложения с разными видами связи»</w:t>
            </w:r>
          </w:p>
        </w:tc>
      </w:tr>
      <w:tr w:rsidR="003305DC" w:rsidRPr="003305DC" w:rsidTr="003D5003">
        <w:trPr>
          <w:trHeight w:val="885"/>
        </w:trPr>
        <w:tc>
          <w:tcPr>
            <w:tcW w:w="1843"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 xml:space="preserve">Савватеева Н.П. </w:t>
            </w:r>
          </w:p>
        </w:tc>
        <w:tc>
          <w:tcPr>
            <w:tcW w:w="2126" w:type="dxa"/>
          </w:tcPr>
          <w:p w:rsidR="003305DC" w:rsidRPr="003305DC" w:rsidRDefault="003305DC" w:rsidP="003305DC">
            <w:pPr>
              <w:pStyle w:val="af2"/>
              <w:ind w:firstLine="709"/>
              <w:jc w:val="both"/>
              <w:rPr>
                <w:rFonts w:ascii="Times New Roman" w:hAnsi="Times New Roman"/>
                <w:sz w:val="24"/>
                <w:szCs w:val="24"/>
                <w:lang w:eastAsia="en-US"/>
              </w:rPr>
            </w:pPr>
            <w:r w:rsidRPr="003305DC">
              <w:rPr>
                <w:rFonts w:ascii="Times New Roman" w:hAnsi="Times New Roman"/>
                <w:sz w:val="24"/>
                <w:szCs w:val="24"/>
                <w:lang w:eastAsia="en-US"/>
              </w:rPr>
              <w:t>Сайт: «</w:t>
            </w:r>
            <w:proofErr w:type="spellStart"/>
            <w:r w:rsidRPr="003305DC">
              <w:rPr>
                <w:rFonts w:ascii="Times New Roman" w:hAnsi="Times New Roman"/>
                <w:sz w:val="24"/>
                <w:szCs w:val="24"/>
                <w:lang w:eastAsia="en-US"/>
              </w:rPr>
              <w:t>Инфоурок</w:t>
            </w:r>
            <w:proofErr w:type="spellEnd"/>
            <w:r w:rsidRPr="003305DC">
              <w:rPr>
                <w:rFonts w:ascii="Times New Roman" w:hAnsi="Times New Roman"/>
                <w:sz w:val="24"/>
                <w:szCs w:val="24"/>
                <w:lang w:eastAsia="en-US"/>
              </w:rPr>
              <w:t>»</w:t>
            </w:r>
          </w:p>
        </w:tc>
        <w:tc>
          <w:tcPr>
            <w:tcW w:w="1242" w:type="dxa"/>
          </w:tcPr>
          <w:p w:rsidR="003305DC" w:rsidRPr="003305DC" w:rsidRDefault="003305DC" w:rsidP="003305DC">
            <w:pPr>
              <w:pStyle w:val="af2"/>
              <w:ind w:firstLine="709"/>
              <w:jc w:val="both"/>
              <w:rPr>
                <w:rFonts w:ascii="Times New Roman" w:hAnsi="Times New Roman"/>
                <w:sz w:val="24"/>
                <w:szCs w:val="24"/>
                <w:lang w:eastAsia="en-US"/>
              </w:rPr>
            </w:pPr>
            <w:r w:rsidRPr="003305DC">
              <w:rPr>
                <w:rFonts w:ascii="Times New Roman" w:hAnsi="Times New Roman"/>
                <w:sz w:val="24"/>
                <w:szCs w:val="24"/>
                <w:lang w:eastAsia="en-US"/>
              </w:rPr>
              <w:t>02.04.2017</w:t>
            </w:r>
          </w:p>
        </w:tc>
        <w:tc>
          <w:tcPr>
            <w:tcW w:w="1418" w:type="dxa"/>
          </w:tcPr>
          <w:p w:rsidR="003305DC" w:rsidRPr="003305DC" w:rsidRDefault="003305DC" w:rsidP="003D5003">
            <w:pPr>
              <w:pStyle w:val="af2"/>
              <w:jc w:val="both"/>
              <w:rPr>
                <w:rFonts w:ascii="Times New Roman" w:hAnsi="Times New Roman"/>
                <w:sz w:val="24"/>
                <w:szCs w:val="24"/>
                <w:lang w:eastAsia="en-US"/>
              </w:rPr>
            </w:pPr>
            <w:proofErr w:type="spellStart"/>
            <w:proofErr w:type="gramStart"/>
            <w:r w:rsidRPr="003305DC">
              <w:rPr>
                <w:rFonts w:ascii="Times New Roman" w:hAnsi="Times New Roman"/>
                <w:sz w:val="24"/>
                <w:szCs w:val="24"/>
                <w:lang w:eastAsia="en-US"/>
              </w:rPr>
              <w:t>Админист-рирование</w:t>
            </w:r>
            <w:proofErr w:type="spellEnd"/>
            <w:proofErr w:type="gramEnd"/>
          </w:p>
        </w:tc>
        <w:tc>
          <w:tcPr>
            <w:tcW w:w="3968" w:type="dxa"/>
            <w:tcBorders>
              <w:top w:val="single" w:sz="4" w:space="0" w:color="auto"/>
              <w:bottom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 xml:space="preserve">Педсовет «Обучение детей с ОВЗ» </w:t>
            </w:r>
          </w:p>
        </w:tc>
      </w:tr>
      <w:tr w:rsidR="003305DC" w:rsidRPr="003305DC" w:rsidTr="003D5003">
        <w:trPr>
          <w:trHeight w:val="885"/>
        </w:trPr>
        <w:tc>
          <w:tcPr>
            <w:tcW w:w="1843"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Деревянкина Л.Н.</w:t>
            </w:r>
          </w:p>
        </w:tc>
        <w:tc>
          <w:tcPr>
            <w:tcW w:w="2126"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 xml:space="preserve">Образовательный портал </w:t>
            </w:r>
            <w:proofErr w:type="spellStart"/>
            <w:r w:rsidRPr="003305DC">
              <w:rPr>
                <w:rFonts w:ascii="Times New Roman" w:hAnsi="Times New Roman"/>
                <w:sz w:val="24"/>
                <w:szCs w:val="24"/>
                <w:lang w:eastAsia="en-US"/>
              </w:rPr>
              <w:t>конспект.ru</w:t>
            </w:r>
            <w:proofErr w:type="spellEnd"/>
          </w:p>
        </w:tc>
        <w:tc>
          <w:tcPr>
            <w:tcW w:w="1242"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03.04.2016</w:t>
            </w:r>
          </w:p>
        </w:tc>
        <w:tc>
          <w:tcPr>
            <w:tcW w:w="1418"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Классное руководство</w:t>
            </w:r>
          </w:p>
        </w:tc>
        <w:tc>
          <w:tcPr>
            <w:tcW w:w="3968" w:type="dxa"/>
            <w:tcBorders>
              <w:top w:val="single" w:sz="4" w:space="0" w:color="auto"/>
              <w:bottom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Программа воспитательной работы 5 класса «Лестница успеха»</w:t>
            </w:r>
          </w:p>
        </w:tc>
      </w:tr>
      <w:tr w:rsidR="003305DC" w:rsidRPr="003305DC" w:rsidTr="003D5003">
        <w:trPr>
          <w:trHeight w:val="885"/>
        </w:trPr>
        <w:tc>
          <w:tcPr>
            <w:tcW w:w="1843" w:type="dxa"/>
            <w:vMerge w:val="restart"/>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Бакеева И. Р.</w:t>
            </w:r>
          </w:p>
        </w:tc>
        <w:tc>
          <w:tcPr>
            <w:tcW w:w="2126" w:type="dxa"/>
          </w:tcPr>
          <w:p w:rsidR="003305DC" w:rsidRPr="003305DC" w:rsidRDefault="003305DC" w:rsidP="003D5003">
            <w:pPr>
              <w:pStyle w:val="af2"/>
              <w:jc w:val="both"/>
              <w:rPr>
                <w:rFonts w:ascii="Times New Roman" w:hAnsi="Times New Roman"/>
                <w:sz w:val="24"/>
                <w:szCs w:val="24"/>
                <w:lang w:eastAsia="en-US"/>
              </w:rPr>
            </w:pPr>
            <w:proofErr w:type="spellStart"/>
            <w:r w:rsidRPr="003305DC">
              <w:rPr>
                <w:rFonts w:ascii="Times New Roman" w:hAnsi="Times New Roman"/>
                <w:sz w:val="24"/>
                <w:szCs w:val="24"/>
                <w:lang w:eastAsia="en-US"/>
              </w:rPr>
              <w:t>Infourok.ru</w:t>
            </w:r>
            <w:proofErr w:type="spellEnd"/>
          </w:p>
        </w:tc>
        <w:tc>
          <w:tcPr>
            <w:tcW w:w="1242"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03.04.2016</w:t>
            </w:r>
          </w:p>
        </w:tc>
        <w:tc>
          <w:tcPr>
            <w:tcW w:w="1418"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Алгебра, 7 класс</w:t>
            </w:r>
          </w:p>
        </w:tc>
        <w:tc>
          <w:tcPr>
            <w:tcW w:w="3968" w:type="dxa"/>
            <w:tcBorders>
              <w:top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Умножение одночлена на многочлен</w:t>
            </w:r>
          </w:p>
        </w:tc>
      </w:tr>
      <w:tr w:rsidR="003305DC" w:rsidRPr="003305DC" w:rsidTr="003D5003">
        <w:trPr>
          <w:trHeight w:val="885"/>
        </w:trPr>
        <w:tc>
          <w:tcPr>
            <w:tcW w:w="1843"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2126" w:type="dxa"/>
            <w:vMerge w:val="restart"/>
          </w:tcPr>
          <w:p w:rsidR="003305DC" w:rsidRPr="003305DC" w:rsidRDefault="003305DC" w:rsidP="003D5003">
            <w:pPr>
              <w:pStyle w:val="af2"/>
              <w:jc w:val="both"/>
              <w:rPr>
                <w:rFonts w:ascii="Times New Roman" w:hAnsi="Times New Roman"/>
                <w:sz w:val="24"/>
                <w:szCs w:val="24"/>
                <w:lang w:eastAsia="en-US"/>
              </w:rPr>
            </w:pPr>
            <w:proofErr w:type="spellStart"/>
            <w:r w:rsidRPr="003305DC">
              <w:rPr>
                <w:rFonts w:ascii="Times New Roman" w:hAnsi="Times New Roman"/>
                <w:sz w:val="24"/>
                <w:szCs w:val="24"/>
                <w:lang w:eastAsia="en-US"/>
              </w:rPr>
              <w:t>Infourok.ru</w:t>
            </w:r>
            <w:proofErr w:type="spellEnd"/>
          </w:p>
        </w:tc>
        <w:tc>
          <w:tcPr>
            <w:tcW w:w="1242" w:type="dxa"/>
            <w:vMerge w:val="restart"/>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03.04.2016</w:t>
            </w:r>
          </w:p>
        </w:tc>
        <w:tc>
          <w:tcPr>
            <w:tcW w:w="1418" w:type="dxa"/>
            <w:vMerge w:val="restart"/>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 xml:space="preserve">Математика, 11 класс </w:t>
            </w:r>
          </w:p>
        </w:tc>
        <w:tc>
          <w:tcPr>
            <w:tcW w:w="3968" w:type="dxa"/>
            <w:tcBorders>
              <w:top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План работы по подготовке учащихся 11 класса к ЕГЭ по математике по теме «Логарифмическая функция»</w:t>
            </w:r>
          </w:p>
        </w:tc>
      </w:tr>
      <w:tr w:rsidR="003305DC" w:rsidRPr="003305DC" w:rsidTr="003D5003">
        <w:trPr>
          <w:trHeight w:val="885"/>
        </w:trPr>
        <w:tc>
          <w:tcPr>
            <w:tcW w:w="1843"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2126"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1242"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1418"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3968" w:type="dxa"/>
            <w:tcBorders>
              <w:top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Индивидуальный образовательный маршрут ученика 11 класса по подготовке к ЕГЭ по математике</w:t>
            </w:r>
          </w:p>
        </w:tc>
      </w:tr>
      <w:tr w:rsidR="003305DC" w:rsidRPr="003305DC" w:rsidTr="003D5003">
        <w:trPr>
          <w:trHeight w:val="885"/>
        </w:trPr>
        <w:tc>
          <w:tcPr>
            <w:tcW w:w="1843"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2126"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1242"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1418"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3968" w:type="dxa"/>
            <w:tcBorders>
              <w:top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Аналитическая справка по подготовке высокомотивированных учащихся 11 класса к ЕГЭ по математике</w:t>
            </w:r>
          </w:p>
        </w:tc>
      </w:tr>
      <w:tr w:rsidR="003305DC" w:rsidRPr="003305DC" w:rsidTr="003D5003">
        <w:trPr>
          <w:trHeight w:val="885"/>
        </w:trPr>
        <w:tc>
          <w:tcPr>
            <w:tcW w:w="1843"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2126"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1242"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1418" w:type="dxa"/>
            <w:vMerge/>
          </w:tcPr>
          <w:p w:rsidR="003305DC" w:rsidRPr="003305DC" w:rsidRDefault="003305DC" w:rsidP="003305DC">
            <w:pPr>
              <w:pStyle w:val="af2"/>
              <w:ind w:firstLine="709"/>
              <w:jc w:val="both"/>
              <w:rPr>
                <w:rFonts w:ascii="Times New Roman" w:hAnsi="Times New Roman"/>
                <w:sz w:val="24"/>
                <w:szCs w:val="24"/>
                <w:lang w:eastAsia="en-US"/>
              </w:rPr>
            </w:pPr>
          </w:p>
        </w:tc>
        <w:tc>
          <w:tcPr>
            <w:tcW w:w="3968" w:type="dxa"/>
            <w:tcBorders>
              <w:top w:val="single" w:sz="4" w:space="0" w:color="auto"/>
              <w:bottom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Диагностическая карта учащегося 11 класса по математике</w:t>
            </w:r>
          </w:p>
        </w:tc>
      </w:tr>
      <w:tr w:rsidR="003305DC" w:rsidRPr="003305DC" w:rsidTr="003D5003">
        <w:trPr>
          <w:trHeight w:val="885"/>
        </w:trPr>
        <w:tc>
          <w:tcPr>
            <w:tcW w:w="1843"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lastRenderedPageBreak/>
              <w:t>Максимова И.В.</w:t>
            </w:r>
          </w:p>
        </w:tc>
        <w:tc>
          <w:tcPr>
            <w:tcW w:w="2126"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1) Сайт интернет-проект «Уроки для учителей» страница http://</w:t>
            </w:r>
            <w:proofErr w:type="spellStart"/>
            <w:r w:rsidRPr="003305DC">
              <w:rPr>
                <w:rFonts w:ascii="Times New Roman" w:hAnsi="Times New Roman"/>
                <w:sz w:val="24"/>
                <w:szCs w:val="24"/>
                <w:lang w:eastAsia="en-US"/>
              </w:rPr>
              <w:t>kopilkaurokov</w:t>
            </w:r>
            <w:proofErr w:type="spellEnd"/>
            <w:r w:rsidRPr="003305DC">
              <w:rPr>
                <w:rFonts w:ascii="Times New Roman" w:hAnsi="Times New Roman"/>
                <w:sz w:val="24"/>
                <w:szCs w:val="24"/>
                <w:lang w:eastAsia="en-US"/>
              </w:rPr>
              <w:t>.</w:t>
            </w:r>
            <w:proofErr w:type="spellStart"/>
            <w:r w:rsidRPr="003305DC">
              <w:rPr>
                <w:rFonts w:ascii="Times New Roman" w:hAnsi="Times New Roman"/>
                <w:sz w:val="24"/>
                <w:szCs w:val="24"/>
                <w:lang w:eastAsia="en-US"/>
              </w:rPr>
              <w:t>ru</w:t>
            </w:r>
            <w:proofErr w:type="spellEnd"/>
            <w:r w:rsidRPr="003305DC">
              <w:rPr>
                <w:rFonts w:ascii="Times New Roman" w:hAnsi="Times New Roman"/>
                <w:sz w:val="24"/>
                <w:szCs w:val="24"/>
                <w:lang w:eastAsia="en-US"/>
              </w:rPr>
              <w:t>/</w:t>
            </w:r>
            <w:proofErr w:type="spellStart"/>
            <w:r w:rsidRPr="003305DC">
              <w:rPr>
                <w:rFonts w:ascii="Times New Roman" w:hAnsi="Times New Roman"/>
                <w:sz w:val="24"/>
                <w:szCs w:val="24"/>
                <w:lang w:eastAsia="en-US"/>
              </w:rPr>
              <w:t>nachalniyeKlassi</w:t>
            </w:r>
            <w:proofErr w:type="spellEnd"/>
            <w:r w:rsidRPr="003305DC">
              <w:rPr>
                <w:rFonts w:ascii="Times New Roman" w:hAnsi="Times New Roman"/>
                <w:sz w:val="24"/>
                <w:szCs w:val="24"/>
                <w:lang w:eastAsia="en-US"/>
              </w:rPr>
              <w:t>/</w:t>
            </w:r>
            <w:proofErr w:type="spellStart"/>
            <w:r w:rsidRPr="003305DC">
              <w:rPr>
                <w:rFonts w:ascii="Times New Roman" w:hAnsi="Times New Roman"/>
                <w:sz w:val="24"/>
                <w:szCs w:val="24"/>
                <w:lang w:eastAsia="en-US"/>
              </w:rPr>
              <w:t>uroki</w:t>
            </w:r>
            <w:proofErr w:type="spellEnd"/>
            <w:r w:rsidRPr="003305DC">
              <w:rPr>
                <w:rFonts w:ascii="Times New Roman" w:hAnsi="Times New Roman"/>
                <w:sz w:val="24"/>
                <w:szCs w:val="24"/>
                <w:lang w:eastAsia="en-US"/>
              </w:rPr>
              <w:t>/235241</w:t>
            </w:r>
          </w:p>
        </w:tc>
        <w:tc>
          <w:tcPr>
            <w:tcW w:w="1242"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30.09.2016 г</w:t>
            </w:r>
          </w:p>
        </w:tc>
        <w:tc>
          <w:tcPr>
            <w:tcW w:w="1418"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Урок в 4 классе</w:t>
            </w:r>
          </w:p>
        </w:tc>
        <w:tc>
          <w:tcPr>
            <w:tcW w:w="3968" w:type="dxa"/>
            <w:tcBorders>
              <w:top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«Лес и человек»</w:t>
            </w:r>
          </w:p>
        </w:tc>
      </w:tr>
      <w:tr w:rsidR="003305DC" w:rsidRPr="003305DC" w:rsidTr="003D5003">
        <w:trPr>
          <w:trHeight w:val="885"/>
        </w:trPr>
        <w:tc>
          <w:tcPr>
            <w:tcW w:w="1843" w:type="dxa"/>
          </w:tcPr>
          <w:p w:rsidR="003305DC" w:rsidRPr="003305DC" w:rsidRDefault="003305DC" w:rsidP="003305DC">
            <w:pPr>
              <w:pStyle w:val="af2"/>
              <w:ind w:firstLine="709"/>
              <w:jc w:val="both"/>
              <w:rPr>
                <w:rFonts w:ascii="Times New Roman" w:hAnsi="Times New Roman"/>
                <w:sz w:val="24"/>
                <w:szCs w:val="24"/>
                <w:lang w:eastAsia="en-US"/>
              </w:rPr>
            </w:pPr>
            <w:r w:rsidRPr="003305DC">
              <w:rPr>
                <w:rFonts w:ascii="Times New Roman" w:hAnsi="Times New Roman"/>
                <w:sz w:val="24"/>
                <w:szCs w:val="24"/>
                <w:lang w:eastAsia="en-US"/>
              </w:rPr>
              <w:t>.</w:t>
            </w:r>
          </w:p>
        </w:tc>
        <w:tc>
          <w:tcPr>
            <w:tcW w:w="2126"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2) Сайт интернет-проект «Уроки для учителей» страница http://</w:t>
            </w:r>
            <w:proofErr w:type="spellStart"/>
            <w:r w:rsidRPr="003305DC">
              <w:rPr>
                <w:rFonts w:ascii="Times New Roman" w:hAnsi="Times New Roman"/>
                <w:sz w:val="24"/>
                <w:szCs w:val="24"/>
                <w:lang w:eastAsia="en-US"/>
              </w:rPr>
              <w:t>kopilkaurokov</w:t>
            </w:r>
            <w:proofErr w:type="spellEnd"/>
            <w:r w:rsidRPr="003305DC">
              <w:rPr>
                <w:rFonts w:ascii="Times New Roman" w:hAnsi="Times New Roman"/>
                <w:sz w:val="24"/>
                <w:szCs w:val="24"/>
                <w:lang w:eastAsia="en-US"/>
              </w:rPr>
              <w:t>.</w:t>
            </w:r>
            <w:proofErr w:type="spellStart"/>
            <w:r w:rsidRPr="003305DC">
              <w:rPr>
                <w:rFonts w:ascii="Times New Roman" w:hAnsi="Times New Roman"/>
                <w:sz w:val="24"/>
                <w:szCs w:val="24"/>
                <w:lang w:eastAsia="en-US"/>
              </w:rPr>
              <w:t>ru</w:t>
            </w:r>
            <w:proofErr w:type="spellEnd"/>
            <w:r w:rsidRPr="003305DC">
              <w:rPr>
                <w:rFonts w:ascii="Times New Roman" w:hAnsi="Times New Roman"/>
                <w:sz w:val="24"/>
                <w:szCs w:val="24"/>
                <w:lang w:eastAsia="en-US"/>
              </w:rPr>
              <w:t>/</w:t>
            </w:r>
            <w:proofErr w:type="spellStart"/>
            <w:r w:rsidRPr="003305DC">
              <w:rPr>
                <w:rFonts w:ascii="Times New Roman" w:hAnsi="Times New Roman"/>
                <w:sz w:val="24"/>
                <w:szCs w:val="24"/>
                <w:lang w:eastAsia="en-US"/>
              </w:rPr>
              <w:t>nachalniyeKlassi</w:t>
            </w:r>
            <w:proofErr w:type="spellEnd"/>
            <w:r w:rsidRPr="003305DC">
              <w:rPr>
                <w:rFonts w:ascii="Times New Roman" w:hAnsi="Times New Roman"/>
                <w:sz w:val="24"/>
                <w:szCs w:val="24"/>
                <w:lang w:eastAsia="en-US"/>
              </w:rPr>
              <w:t>/</w:t>
            </w:r>
            <w:proofErr w:type="spellStart"/>
            <w:r w:rsidRPr="003305DC">
              <w:rPr>
                <w:rFonts w:ascii="Times New Roman" w:hAnsi="Times New Roman"/>
                <w:sz w:val="24"/>
                <w:szCs w:val="24"/>
                <w:lang w:eastAsia="en-US"/>
              </w:rPr>
              <w:t>uroki</w:t>
            </w:r>
            <w:proofErr w:type="spellEnd"/>
            <w:r w:rsidRPr="003305DC">
              <w:rPr>
                <w:rFonts w:ascii="Times New Roman" w:hAnsi="Times New Roman"/>
                <w:sz w:val="24"/>
                <w:szCs w:val="24"/>
                <w:lang w:eastAsia="en-US"/>
              </w:rPr>
              <w:t>/242187</w:t>
            </w:r>
          </w:p>
        </w:tc>
        <w:tc>
          <w:tcPr>
            <w:tcW w:w="1242"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21.10.2016 г</w:t>
            </w:r>
          </w:p>
        </w:tc>
        <w:tc>
          <w:tcPr>
            <w:tcW w:w="1418"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Урок 2 класс</w:t>
            </w:r>
          </w:p>
        </w:tc>
        <w:tc>
          <w:tcPr>
            <w:tcW w:w="3968" w:type="dxa"/>
            <w:tcBorders>
              <w:top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«Одушевлённые и неодушевлённые имена существительные»</w:t>
            </w:r>
          </w:p>
        </w:tc>
      </w:tr>
      <w:tr w:rsidR="003305DC" w:rsidRPr="003305DC" w:rsidTr="003D5003">
        <w:trPr>
          <w:trHeight w:val="885"/>
        </w:trPr>
        <w:tc>
          <w:tcPr>
            <w:tcW w:w="1843" w:type="dxa"/>
          </w:tcPr>
          <w:p w:rsidR="003305DC" w:rsidRPr="003305DC" w:rsidRDefault="003305DC" w:rsidP="003305DC">
            <w:pPr>
              <w:pStyle w:val="af2"/>
              <w:ind w:firstLine="709"/>
              <w:jc w:val="both"/>
              <w:rPr>
                <w:rFonts w:ascii="Times New Roman" w:hAnsi="Times New Roman"/>
                <w:sz w:val="24"/>
                <w:szCs w:val="24"/>
                <w:lang w:eastAsia="en-US"/>
              </w:rPr>
            </w:pPr>
            <w:r w:rsidRPr="003305DC">
              <w:rPr>
                <w:rFonts w:ascii="Times New Roman" w:hAnsi="Times New Roman"/>
                <w:sz w:val="24"/>
                <w:szCs w:val="24"/>
                <w:lang w:eastAsia="en-US"/>
              </w:rPr>
              <w:t>.</w:t>
            </w:r>
          </w:p>
        </w:tc>
        <w:tc>
          <w:tcPr>
            <w:tcW w:w="2126"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3) Сайт интернет-проект «Уроки для учителей» страница http://</w:t>
            </w:r>
            <w:proofErr w:type="spellStart"/>
            <w:r w:rsidRPr="003305DC">
              <w:rPr>
                <w:rFonts w:ascii="Times New Roman" w:hAnsi="Times New Roman"/>
                <w:sz w:val="24"/>
                <w:szCs w:val="24"/>
                <w:lang w:eastAsia="en-US"/>
              </w:rPr>
              <w:t>kopilkaurokov</w:t>
            </w:r>
            <w:proofErr w:type="spellEnd"/>
            <w:r w:rsidRPr="003305DC">
              <w:rPr>
                <w:rFonts w:ascii="Times New Roman" w:hAnsi="Times New Roman"/>
                <w:sz w:val="24"/>
                <w:szCs w:val="24"/>
                <w:lang w:eastAsia="en-US"/>
              </w:rPr>
              <w:t>.</w:t>
            </w:r>
            <w:proofErr w:type="spellStart"/>
            <w:r w:rsidRPr="003305DC">
              <w:rPr>
                <w:rFonts w:ascii="Times New Roman" w:hAnsi="Times New Roman"/>
                <w:sz w:val="24"/>
                <w:szCs w:val="24"/>
                <w:lang w:eastAsia="en-US"/>
              </w:rPr>
              <w:t>ru</w:t>
            </w:r>
            <w:proofErr w:type="spellEnd"/>
            <w:r w:rsidRPr="003305DC">
              <w:rPr>
                <w:rFonts w:ascii="Times New Roman" w:hAnsi="Times New Roman"/>
                <w:sz w:val="24"/>
                <w:szCs w:val="24"/>
                <w:lang w:eastAsia="en-US"/>
              </w:rPr>
              <w:t>/</w:t>
            </w:r>
            <w:proofErr w:type="spellStart"/>
            <w:r w:rsidRPr="003305DC">
              <w:rPr>
                <w:rFonts w:ascii="Times New Roman" w:hAnsi="Times New Roman"/>
                <w:sz w:val="24"/>
                <w:szCs w:val="24"/>
                <w:lang w:eastAsia="en-US"/>
              </w:rPr>
              <w:t>klassnomuRukovoditeliu</w:t>
            </w:r>
            <w:proofErr w:type="spellEnd"/>
            <w:r w:rsidRPr="003305DC">
              <w:rPr>
                <w:rFonts w:ascii="Times New Roman" w:hAnsi="Times New Roman"/>
                <w:sz w:val="24"/>
                <w:szCs w:val="24"/>
                <w:lang w:eastAsia="en-US"/>
              </w:rPr>
              <w:t>/</w:t>
            </w:r>
            <w:proofErr w:type="spellStart"/>
            <w:r w:rsidRPr="003305DC">
              <w:rPr>
                <w:rFonts w:ascii="Times New Roman" w:hAnsi="Times New Roman"/>
                <w:sz w:val="24"/>
                <w:szCs w:val="24"/>
                <w:lang w:eastAsia="en-US"/>
              </w:rPr>
              <w:t>meropriyatia</w:t>
            </w:r>
            <w:proofErr w:type="spellEnd"/>
            <w:r w:rsidRPr="003305DC">
              <w:rPr>
                <w:rFonts w:ascii="Times New Roman" w:hAnsi="Times New Roman"/>
                <w:sz w:val="24"/>
                <w:szCs w:val="24"/>
                <w:lang w:eastAsia="en-US"/>
              </w:rPr>
              <w:t>/304252</w:t>
            </w:r>
          </w:p>
        </w:tc>
        <w:tc>
          <w:tcPr>
            <w:tcW w:w="1242"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11/03/2017 г</w:t>
            </w:r>
          </w:p>
        </w:tc>
        <w:tc>
          <w:tcPr>
            <w:tcW w:w="1418"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Классный час</w:t>
            </w:r>
          </w:p>
        </w:tc>
        <w:tc>
          <w:tcPr>
            <w:tcW w:w="3968" w:type="dxa"/>
            <w:tcBorders>
              <w:top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«Великая война.  Великая победа»</w:t>
            </w:r>
          </w:p>
        </w:tc>
      </w:tr>
      <w:tr w:rsidR="003305DC" w:rsidRPr="003305DC" w:rsidTr="003D5003">
        <w:trPr>
          <w:trHeight w:val="885"/>
        </w:trPr>
        <w:tc>
          <w:tcPr>
            <w:tcW w:w="1843" w:type="dxa"/>
          </w:tcPr>
          <w:p w:rsidR="003305DC" w:rsidRPr="003305DC" w:rsidRDefault="003305DC" w:rsidP="003305DC">
            <w:pPr>
              <w:pStyle w:val="af2"/>
              <w:ind w:firstLine="709"/>
              <w:jc w:val="both"/>
              <w:rPr>
                <w:rFonts w:ascii="Times New Roman" w:hAnsi="Times New Roman"/>
                <w:sz w:val="24"/>
                <w:szCs w:val="24"/>
                <w:lang w:eastAsia="en-US"/>
              </w:rPr>
            </w:pPr>
            <w:r w:rsidRPr="003305DC">
              <w:rPr>
                <w:rFonts w:ascii="Times New Roman" w:hAnsi="Times New Roman"/>
                <w:sz w:val="24"/>
                <w:szCs w:val="24"/>
                <w:lang w:eastAsia="en-US"/>
              </w:rPr>
              <w:t>.</w:t>
            </w:r>
          </w:p>
        </w:tc>
        <w:tc>
          <w:tcPr>
            <w:tcW w:w="2126"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 xml:space="preserve">4) Сайт </w:t>
            </w:r>
            <w:proofErr w:type="spellStart"/>
            <w:r w:rsidRPr="003305DC">
              <w:rPr>
                <w:rFonts w:ascii="Times New Roman" w:hAnsi="Times New Roman"/>
                <w:sz w:val="24"/>
                <w:szCs w:val="24"/>
                <w:lang w:eastAsia="en-US"/>
              </w:rPr>
              <w:t>infourok.ru</w:t>
            </w:r>
            <w:proofErr w:type="spellEnd"/>
          </w:p>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 xml:space="preserve">Адрес публикации </w:t>
            </w:r>
            <w:proofErr w:type="spellStart"/>
            <w:r w:rsidRPr="003305DC">
              <w:rPr>
                <w:rFonts w:ascii="Times New Roman" w:hAnsi="Times New Roman"/>
                <w:sz w:val="24"/>
                <w:szCs w:val="24"/>
                <w:lang w:eastAsia="en-US"/>
              </w:rPr>
              <w:t>infourok.ru</w:t>
            </w:r>
            <w:proofErr w:type="spellEnd"/>
            <w:r w:rsidRPr="003305DC">
              <w:rPr>
                <w:rFonts w:ascii="Times New Roman" w:hAnsi="Times New Roman"/>
                <w:sz w:val="24"/>
                <w:szCs w:val="24"/>
                <w:lang w:eastAsia="en-US"/>
              </w:rPr>
              <w:t>/material.html?mid=77011</w:t>
            </w:r>
          </w:p>
        </w:tc>
        <w:tc>
          <w:tcPr>
            <w:tcW w:w="1242"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20.04.2017</w:t>
            </w:r>
          </w:p>
        </w:tc>
        <w:tc>
          <w:tcPr>
            <w:tcW w:w="1418" w:type="dxa"/>
          </w:tcPr>
          <w:p w:rsidR="003305DC" w:rsidRPr="003305DC" w:rsidRDefault="003D5003" w:rsidP="003D5003">
            <w:pPr>
              <w:pStyle w:val="af2"/>
              <w:jc w:val="both"/>
              <w:rPr>
                <w:rFonts w:ascii="Times New Roman" w:hAnsi="Times New Roman"/>
                <w:sz w:val="24"/>
                <w:szCs w:val="24"/>
                <w:lang w:eastAsia="en-US"/>
              </w:rPr>
            </w:pPr>
            <w:r>
              <w:rPr>
                <w:rFonts w:ascii="Times New Roman" w:hAnsi="Times New Roman"/>
                <w:sz w:val="24"/>
                <w:szCs w:val="24"/>
                <w:lang w:eastAsia="en-US"/>
              </w:rPr>
              <w:t xml:space="preserve">Урок </w:t>
            </w:r>
            <w:r w:rsidR="003305DC" w:rsidRPr="003305DC">
              <w:rPr>
                <w:rFonts w:ascii="Times New Roman" w:hAnsi="Times New Roman"/>
                <w:sz w:val="24"/>
                <w:szCs w:val="24"/>
                <w:lang w:eastAsia="en-US"/>
              </w:rPr>
              <w:t>3 класс</w:t>
            </w:r>
          </w:p>
        </w:tc>
        <w:tc>
          <w:tcPr>
            <w:tcW w:w="3968" w:type="dxa"/>
            <w:tcBorders>
              <w:top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Математика</w:t>
            </w:r>
          </w:p>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Урок закрепление по программе «Гармония»</w:t>
            </w:r>
          </w:p>
        </w:tc>
      </w:tr>
      <w:tr w:rsidR="003305DC" w:rsidRPr="003305DC" w:rsidTr="003D5003">
        <w:trPr>
          <w:trHeight w:val="885"/>
        </w:trPr>
        <w:tc>
          <w:tcPr>
            <w:tcW w:w="1843" w:type="dxa"/>
          </w:tcPr>
          <w:p w:rsidR="003305DC" w:rsidRPr="003305DC" w:rsidRDefault="003305DC" w:rsidP="003305DC">
            <w:pPr>
              <w:pStyle w:val="af2"/>
              <w:ind w:firstLine="709"/>
              <w:jc w:val="both"/>
              <w:rPr>
                <w:rFonts w:ascii="Times New Roman" w:hAnsi="Times New Roman"/>
                <w:sz w:val="24"/>
                <w:szCs w:val="24"/>
                <w:lang w:eastAsia="en-US"/>
              </w:rPr>
            </w:pPr>
          </w:p>
        </w:tc>
        <w:tc>
          <w:tcPr>
            <w:tcW w:w="2126"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 xml:space="preserve">5) Сайт </w:t>
            </w:r>
            <w:proofErr w:type="spellStart"/>
            <w:r w:rsidRPr="003305DC">
              <w:rPr>
                <w:rFonts w:ascii="Times New Roman" w:hAnsi="Times New Roman"/>
                <w:sz w:val="24"/>
                <w:szCs w:val="24"/>
                <w:lang w:eastAsia="en-US"/>
              </w:rPr>
              <w:t>infourok.ru</w:t>
            </w:r>
            <w:proofErr w:type="spellEnd"/>
          </w:p>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 xml:space="preserve">Адрес публикации </w:t>
            </w:r>
            <w:proofErr w:type="spellStart"/>
            <w:r w:rsidRPr="003305DC">
              <w:rPr>
                <w:rFonts w:ascii="Times New Roman" w:hAnsi="Times New Roman"/>
                <w:sz w:val="24"/>
                <w:szCs w:val="24"/>
                <w:lang w:eastAsia="en-US"/>
              </w:rPr>
              <w:t>infourok.ru</w:t>
            </w:r>
            <w:proofErr w:type="spellEnd"/>
            <w:r w:rsidRPr="003305DC">
              <w:rPr>
                <w:rFonts w:ascii="Times New Roman" w:hAnsi="Times New Roman"/>
                <w:sz w:val="24"/>
                <w:szCs w:val="24"/>
                <w:lang w:eastAsia="en-US"/>
              </w:rPr>
              <w:t>/material.html?mid=77167</w:t>
            </w:r>
          </w:p>
        </w:tc>
        <w:tc>
          <w:tcPr>
            <w:tcW w:w="1242"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20.04.2017</w:t>
            </w:r>
          </w:p>
        </w:tc>
        <w:tc>
          <w:tcPr>
            <w:tcW w:w="1418"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Урок 2 класс</w:t>
            </w:r>
          </w:p>
        </w:tc>
        <w:tc>
          <w:tcPr>
            <w:tcW w:w="3968" w:type="dxa"/>
            <w:tcBorders>
              <w:top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«Как используем алфавит»</w:t>
            </w:r>
          </w:p>
        </w:tc>
      </w:tr>
      <w:tr w:rsidR="003305DC" w:rsidRPr="003305DC" w:rsidTr="003D5003">
        <w:trPr>
          <w:trHeight w:val="885"/>
        </w:trPr>
        <w:tc>
          <w:tcPr>
            <w:tcW w:w="1843" w:type="dxa"/>
          </w:tcPr>
          <w:p w:rsidR="003305DC" w:rsidRPr="003305DC" w:rsidRDefault="003305DC" w:rsidP="003305DC">
            <w:pPr>
              <w:pStyle w:val="af2"/>
              <w:ind w:firstLine="709"/>
              <w:jc w:val="both"/>
              <w:rPr>
                <w:rFonts w:ascii="Times New Roman" w:hAnsi="Times New Roman"/>
                <w:sz w:val="24"/>
                <w:szCs w:val="24"/>
                <w:lang w:eastAsia="en-US"/>
              </w:rPr>
            </w:pPr>
            <w:r w:rsidRPr="003305DC">
              <w:rPr>
                <w:rFonts w:ascii="Times New Roman" w:hAnsi="Times New Roman"/>
                <w:sz w:val="24"/>
                <w:szCs w:val="24"/>
                <w:lang w:eastAsia="en-US"/>
              </w:rPr>
              <w:t>.</w:t>
            </w:r>
          </w:p>
        </w:tc>
        <w:tc>
          <w:tcPr>
            <w:tcW w:w="2126"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 xml:space="preserve">6) Сайт </w:t>
            </w:r>
            <w:proofErr w:type="spellStart"/>
            <w:r w:rsidRPr="003305DC">
              <w:rPr>
                <w:rFonts w:ascii="Times New Roman" w:hAnsi="Times New Roman"/>
                <w:sz w:val="24"/>
                <w:szCs w:val="24"/>
                <w:lang w:eastAsia="en-US"/>
              </w:rPr>
              <w:t>infourok.ru</w:t>
            </w:r>
            <w:proofErr w:type="spellEnd"/>
          </w:p>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 xml:space="preserve">Адрес публикации </w:t>
            </w:r>
            <w:proofErr w:type="spellStart"/>
            <w:r w:rsidRPr="003305DC">
              <w:rPr>
                <w:rFonts w:ascii="Times New Roman" w:hAnsi="Times New Roman"/>
                <w:sz w:val="24"/>
                <w:szCs w:val="24"/>
                <w:lang w:eastAsia="en-US"/>
              </w:rPr>
              <w:t>infourok.ru</w:t>
            </w:r>
            <w:proofErr w:type="spellEnd"/>
            <w:r w:rsidRPr="003305DC">
              <w:rPr>
                <w:rFonts w:ascii="Times New Roman" w:hAnsi="Times New Roman"/>
                <w:sz w:val="24"/>
                <w:szCs w:val="24"/>
                <w:lang w:eastAsia="en-US"/>
              </w:rPr>
              <w:t>/material.html?mid=85534</w:t>
            </w:r>
          </w:p>
        </w:tc>
        <w:tc>
          <w:tcPr>
            <w:tcW w:w="1242"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20.04.2017</w:t>
            </w:r>
          </w:p>
        </w:tc>
        <w:tc>
          <w:tcPr>
            <w:tcW w:w="1418" w:type="dxa"/>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Урок 2 класс</w:t>
            </w:r>
          </w:p>
        </w:tc>
        <w:tc>
          <w:tcPr>
            <w:tcW w:w="3968" w:type="dxa"/>
            <w:tcBorders>
              <w:top w:val="single" w:sz="4" w:space="0" w:color="auto"/>
              <w:bottom w:val="single" w:sz="4" w:space="0" w:color="auto"/>
            </w:tcBorders>
          </w:tcPr>
          <w:p w:rsidR="003305DC" w:rsidRPr="003305DC" w:rsidRDefault="003305DC" w:rsidP="003D5003">
            <w:pPr>
              <w:pStyle w:val="af2"/>
              <w:jc w:val="both"/>
              <w:rPr>
                <w:rFonts w:ascii="Times New Roman" w:hAnsi="Times New Roman"/>
                <w:sz w:val="24"/>
                <w:szCs w:val="24"/>
                <w:lang w:eastAsia="en-US"/>
              </w:rPr>
            </w:pPr>
            <w:r w:rsidRPr="003305DC">
              <w:rPr>
                <w:rFonts w:ascii="Times New Roman" w:hAnsi="Times New Roman"/>
                <w:sz w:val="24"/>
                <w:szCs w:val="24"/>
                <w:lang w:eastAsia="en-US"/>
              </w:rPr>
              <w:t>«Одушевлённые и неодушевлённые имена существительные»</w:t>
            </w:r>
          </w:p>
        </w:tc>
      </w:tr>
    </w:tbl>
    <w:p w:rsidR="003305DC" w:rsidRPr="003305DC" w:rsidRDefault="003305DC" w:rsidP="003305DC">
      <w:pPr>
        <w:pStyle w:val="af2"/>
        <w:ind w:firstLine="709"/>
        <w:jc w:val="both"/>
        <w:rPr>
          <w:rFonts w:ascii="Times New Roman" w:hAnsi="Times New Roman"/>
          <w:sz w:val="24"/>
          <w:szCs w:val="24"/>
        </w:rPr>
      </w:pPr>
    </w:p>
    <w:p w:rsidR="003305DC" w:rsidRPr="003305DC" w:rsidRDefault="003305DC" w:rsidP="003305DC">
      <w:pPr>
        <w:pStyle w:val="af2"/>
        <w:ind w:firstLine="709"/>
        <w:jc w:val="both"/>
        <w:rPr>
          <w:rFonts w:ascii="Times New Roman" w:hAnsi="Times New Roman"/>
          <w:sz w:val="24"/>
          <w:szCs w:val="24"/>
        </w:rPr>
      </w:pP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Сведения о количественном составе педагогических кадров</w:t>
      </w:r>
    </w:p>
    <w:p w:rsidR="003305DC" w:rsidRPr="003305DC" w:rsidRDefault="003305DC" w:rsidP="003305DC">
      <w:pPr>
        <w:pStyle w:val="af2"/>
        <w:ind w:firstLine="709"/>
        <w:jc w:val="both"/>
        <w:rPr>
          <w:rFonts w:ascii="Times New Roman" w:hAnsi="Times New Roman"/>
          <w:sz w:val="24"/>
          <w:szCs w:val="24"/>
        </w:rPr>
      </w:pPr>
      <w:proofErr w:type="gramStart"/>
      <w:r w:rsidRPr="003305DC">
        <w:rPr>
          <w:rFonts w:ascii="Times New Roman" w:hAnsi="Times New Roman"/>
          <w:sz w:val="24"/>
          <w:szCs w:val="24"/>
        </w:rPr>
        <w:t>2016-2017 учебном году</w:t>
      </w:r>
      <w:proofErr w:type="gramEnd"/>
    </w:p>
    <w:p w:rsidR="003305DC" w:rsidRPr="003305DC" w:rsidRDefault="003305DC" w:rsidP="003305DC">
      <w:pPr>
        <w:pStyle w:val="af2"/>
        <w:ind w:firstLine="709"/>
        <w:jc w:val="both"/>
        <w:rPr>
          <w:rFonts w:ascii="Times New Roman" w:hAnsi="Times New Roman"/>
          <w:sz w:val="24"/>
          <w:szCs w:val="24"/>
        </w:rPr>
      </w:pPr>
    </w:p>
    <w:tbl>
      <w:tblPr>
        <w:tblW w:w="0" w:type="auto"/>
        <w:tblInd w:w="50" w:type="dxa"/>
        <w:tblLayout w:type="fixed"/>
        <w:tblCellMar>
          <w:left w:w="0" w:type="dxa"/>
          <w:right w:w="0" w:type="dxa"/>
        </w:tblCellMar>
        <w:tblLook w:val="04A0"/>
      </w:tblPr>
      <w:tblGrid>
        <w:gridCol w:w="2140"/>
        <w:gridCol w:w="2260"/>
        <w:gridCol w:w="1230"/>
        <w:gridCol w:w="1050"/>
        <w:gridCol w:w="1360"/>
        <w:gridCol w:w="1480"/>
      </w:tblGrid>
      <w:tr w:rsidR="003305DC" w:rsidRPr="003305DC" w:rsidTr="003D5003">
        <w:trPr>
          <w:trHeight w:val="276"/>
        </w:trPr>
        <w:tc>
          <w:tcPr>
            <w:tcW w:w="2140" w:type="dxa"/>
            <w:tcBorders>
              <w:top w:val="single" w:sz="8" w:space="0" w:color="auto"/>
              <w:left w:val="single" w:sz="8" w:space="0" w:color="auto"/>
              <w:right w:val="single" w:sz="8" w:space="0" w:color="auto"/>
            </w:tcBorders>
            <w:vAlign w:val="bottom"/>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Категория</w:t>
            </w:r>
          </w:p>
        </w:tc>
        <w:tc>
          <w:tcPr>
            <w:tcW w:w="2260" w:type="dxa"/>
            <w:tcBorders>
              <w:top w:val="single" w:sz="8" w:space="0" w:color="auto"/>
              <w:right w:val="single" w:sz="8" w:space="0" w:color="auto"/>
            </w:tcBorders>
            <w:vAlign w:val="bottom"/>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Общее  количество</w:t>
            </w:r>
          </w:p>
        </w:tc>
        <w:tc>
          <w:tcPr>
            <w:tcW w:w="1230" w:type="dxa"/>
            <w:tcBorders>
              <w:top w:val="single" w:sz="8" w:space="0" w:color="auto"/>
              <w:bottom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p>
        </w:tc>
        <w:tc>
          <w:tcPr>
            <w:tcW w:w="3890" w:type="dxa"/>
            <w:gridSpan w:val="3"/>
            <w:tcBorders>
              <w:top w:val="single" w:sz="8" w:space="0" w:color="auto"/>
              <w:bottom w:val="single" w:sz="8" w:space="0" w:color="auto"/>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Педагогический стаж</w:t>
            </w:r>
          </w:p>
        </w:tc>
      </w:tr>
      <w:tr w:rsidR="003305DC" w:rsidRPr="003305DC" w:rsidTr="003D5003">
        <w:trPr>
          <w:trHeight w:val="271"/>
        </w:trPr>
        <w:tc>
          <w:tcPr>
            <w:tcW w:w="2140" w:type="dxa"/>
            <w:tcBorders>
              <w:left w:val="single" w:sz="8" w:space="0" w:color="auto"/>
              <w:bottom w:val="single" w:sz="8" w:space="0" w:color="auto"/>
              <w:right w:val="single" w:sz="8" w:space="0" w:color="auto"/>
            </w:tcBorders>
            <w:vAlign w:val="bottom"/>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работников</w:t>
            </w:r>
          </w:p>
        </w:tc>
        <w:tc>
          <w:tcPr>
            <w:tcW w:w="2260" w:type="dxa"/>
            <w:tcBorders>
              <w:bottom w:val="single" w:sz="8" w:space="0" w:color="auto"/>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работников</w:t>
            </w:r>
          </w:p>
        </w:tc>
        <w:tc>
          <w:tcPr>
            <w:tcW w:w="1230" w:type="dxa"/>
            <w:tcBorders>
              <w:bottom w:val="single" w:sz="8" w:space="0" w:color="auto"/>
              <w:right w:val="single" w:sz="8" w:space="0" w:color="auto"/>
            </w:tcBorders>
            <w:vAlign w:val="bottom"/>
          </w:tcPr>
          <w:p w:rsidR="003305DC" w:rsidRPr="003305DC" w:rsidRDefault="003D5003" w:rsidP="003D5003">
            <w:pPr>
              <w:pStyle w:val="af2"/>
              <w:jc w:val="both"/>
              <w:rPr>
                <w:rFonts w:ascii="Times New Roman" w:hAnsi="Times New Roman"/>
                <w:sz w:val="24"/>
                <w:szCs w:val="24"/>
              </w:rPr>
            </w:pPr>
            <w:r>
              <w:rPr>
                <w:rFonts w:ascii="Times New Roman" w:hAnsi="Times New Roman"/>
                <w:sz w:val="24"/>
                <w:szCs w:val="24"/>
              </w:rPr>
              <w:t xml:space="preserve">  </w:t>
            </w:r>
            <w:r w:rsidR="003305DC" w:rsidRPr="003305DC">
              <w:rPr>
                <w:rFonts w:ascii="Times New Roman" w:hAnsi="Times New Roman"/>
                <w:sz w:val="24"/>
                <w:szCs w:val="24"/>
              </w:rPr>
              <w:t>До 5 лет</w:t>
            </w:r>
          </w:p>
        </w:tc>
        <w:tc>
          <w:tcPr>
            <w:tcW w:w="1050" w:type="dxa"/>
            <w:tcBorders>
              <w:bottom w:val="single" w:sz="8" w:space="0" w:color="auto"/>
              <w:right w:val="single" w:sz="8" w:space="0" w:color="auto"/>
            </w:tcBorders>
            <w:vAlign w:val="bottom"/>
          </w:tcPr>
          <w:p w:rsidR="003305DC" w:rsidRPr="003305DC" w:rsidRDefault="003D5003" w:rsidP="003D5003">
            <w:pPr>
              <w:pStyle w:val="af2"/>
              <w:jc w:val="both"/>
              <w:rPr>
                <w:rFonts w:ascii="Times New Roman" w:hAnsi="Times New Roman"/>
                <w:sz w:val="24"/>
                <w:szCs w:val="24"/>
              </w:rPr>
            </w:pPr>
            <w:r>
              <w:rPr>
                <w:rFonts w:ascii="Times New Roman" w:hAnsi="Times New Roman"/>
                <w:sz w:val="24"/>
                <w:szCs w:val="24"/>
              </w:rPr>
              <w:t xml:space="preserve">    </w:t>
            </w:r>
            <w:r w:rsidR="003305DC" w:rsidRPr="003305DC">
              <w:rPr>
                <w:rFonts w:ascii="Times New Roman" w:hAnsi="Times New Roman"/>
                <w:sz w:val="24"/>
                <w:szCs w:val="24"/>
              </w:rPr>
              <w:t>5-10</w:t>
            </w:r>
          </w:p>
        </w:tc>
        <w:tc>
          <w:tcPr>
            <w:tcW w:w="1360" w:type="dxa"/>
            <w:tcBorders>
              <w:bottom w:val="single" w:sz="8" w:space="0" w:color="auto"/>
              <w:right w:val="single" w:sz="8" w:space="0" w:color="auto"/>
            </w:tcBorders>
            <w:vAlign w:val="bottom"/>
          </w:tcPr>
          <w:p w:rsidR="003305DC" w:rsidRPr="003305DC" w:rsidRDefault="003D5003" w:rsidP="003D5003">
            <w:pPr>
              <w:pStyle w:val="af2"/>
              <w:jc w:val="both"/>
              <w:rPr>
                <w:rFonts w:ascii="Times New Roman" w:hAnsi="Times New Roman"/>
                <w:sz w:val="24"/>
                <w:szCs w:val="24"/>
              </w:rPr>
            </w:pPr>
            <w:r>
              <w:rPr>
                <w:rFonts w:ascii="Times New Roman" w:hAnsi="Times New Roman"/>
                <w:sz w:val="24"/>
                <w:szCs w:val="24"/>
              </w:rPr>
              <w:t xml:space="preserve">     </w:t>
            </w:r>
            <w:r w:rsidR="003305DC" w:rsidRPr="003305DC">
              <w:rPr>
                <w:rFonts w:ascii="Times New Roman" w:hAnsi="Times New Roman"/>
                <w:sz w:val="24"/>
                <w:szCs w:val="24"/>
              </w:rPr>
              <w:t>10-20</w:t>
            </w:r>
          </w:p>
        </w:tc>
        <w:tc>
          <w:tcPr>
            <w:tcW w:w="1480" w:type="dxa"/>
            <w:tcBorders>
              <w:bottom w:val="single" w:sz="8" w:space="0" w:color="auto"/>
              <w:right w:val="single" w:sz="8" w:space="0" w:color="auto"/>
            </w:tcBorders>
            <w:vAlign w:val="bottom"/>
          </w:tcPr>
          <w:p w:rsidR="003305DC" w:rsidRPr="003305DC" w:rsidRDefault="003D5003" w:rsidP="003D5003">
            <w:pPr>
              <w:pStyle w:val="af2"/>
              <w:jc w:val="both"/>
              <w:rPr>
                <w:rFonts w:ascii="Times New Roman" w:hAnsi="Times New Roman"/>
                <w:sz w:val="24"/>
                <w:szCs w:val="24"/>
              </w:rPr>
            </w:pPr>
            <w:r>
              <w:rPr>
                <w:rFonts w:ascii="Times New Roman" w:hAnsi="Times New Roman"/>
                <w:sz w:val="24"/>
                <w:szCs w:val="24"/>
              </w:rPr>
              <w:t xml:space="preserve">  </w:t>
            </w:r>
            <w:r w:rsidR="003305DC" w:rsidRPr="003305DC">
              <w:rPr>
                <w:rFonts w:ascii="Times New Roman" w:hAnsi="Times New Roman"/>
                <w:sz w:val="24"/>
                <w:szCs w:val="24"/>
              </w:rPr>
              <w:t>20 и более</w:t>
            </w:r>
          </w:p>
        </w:tc>
      </w:tr>
      <w:tr w:rsidR="003305DC" w:rsidRPr="003305DC" w:rsidTr="003D5003">
        <w:trPr>
          <w:trHeight w:val="263"/>
        </w:trPr>
        <w:tc>
          <w:tcPr>
            <w:tcW w:w="2140" w:type="dxa"/>
            <w:tcBorders>
              <w:left w:val="single" w:sz="8" w:space="0" w:color="auto"/>
              <w:right w:val="single" w:sz="8" w:space="0" w:color="auto"/>
            </w:tcBorders>
            <w:vAlign w:val="bottom"/>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Учителя</w:t>
            </w:r>
          </w:p>
        </w:tc>
        <w:tc>
          <w:tcPr>
            <w:tcW w:w="2260" w:type="dxa"/>
            <w:tcBorders>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3</w:t>
            </w:r>
          </w:p>
        </w:tc>
        <w:tc>
          <w:tcPr>
            <w:tcW w:w="1230" w:type="dxa"/>
            <w:tcBorders>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0</w:t>
            </w:r>
          </w:p>
        </w:tc>
        <w:tc>
          <w:tcPr>
            <w:tcW w:w="1050" w:type="dxa"/>
            <w:tcBorders>
              <w:right w:val="single" w:sz="8" w:space="0" w:color="auto"/>
            </w:tcBorders>
            <w:vAlign w:val="bottom"/>
          </w:tcPr>
          <w:p w:rsidR="003305DC" w:rsidRPr="003305DC" w:rsidRDefault="003D5003" w:rsidP="003D5003">
            <w:pPr>
              <w:pStyle w:val="af2"/>
              <w:rPr>
                <w:rFonts w:ascii="Times New Roman" w:hAnsi="Times New Roman"/>
                <w:sz w:val="24"/>
                <w:szCs w:val="24"/>
              </w:rPr>
            </w:pPr>
            <w:r>
              <w:rPr>
                <w:rFonts w:ascii="Times New Roman" w:hAnsi="Times New Roman"/>
                <w:sz w:val="24"/>
                <w:szCs w:val="24"/>
              </w:rPr>
              <w:t xml:space="preserve">       </w:t>
            </w:r>
            <w:r w:rsidR="003305DC" w:rsidRPr="003305DC">
              <w:rPr>
                <w:rFonts w:ascii="Times New Roman" w:hAnsi="Times New Roman"/>
                <w:sz w:val="24"/>
                <w:szCs w:val="24"/>
              </w:rPr>
              <w:t>0</w:t>
            </w:r>
          </w:p>
        </w:tc>
        <w:tc>
          <w:tcPr>
            <w:tcW w:w="1360" w:type="dxa"/>
            <w:tcBorders>
              <w:right w:val="single" w:sz="8" w:space="0" w:color="auto"/>
            </w:tcBorders>
            <w:vAlign w:val="bottom"/>
          </w:tcPr>
          <w:p w:rsidR="003305DC" w:rsidRPr="003305DC" w:rsidRDefault="003D5003" w:rsidP="003D5003">
            <w:pPr>
              <w:pStyle w:val="af2"/>
              <w:rPr>
                <w:rFonts w:ascii="Times New Roman" w:hAnsi="Times New Roman"/>
                <w:sz w:val="24"/>
                <w:szCs w:val="24"/>
              </w:rPr>
            </w:pPr>
            <w:r>
              <w:rPr>
                <w:rFonts w:ascii="Times New Roman" w:hAnsi="Times New Roman"/>
                <w:sz w:val="24"/>
                <w:szCs w:val="24"/>
              </w:rPr>
              <w:t xml:space="preserve">          </w:t>
            </w:r>
            <w:r w:rsidR="003305DC" w:rsidRPr="003305DC">
              <w:rPr>
                <w:rFonts w:ascii="Times New Roman" w:hAnsi="Times New Roman"/>
                <w:sz w:val="24"/>
                <w:szCs w:val="24"/>
              </w:rPr>
              <w:t>0</w:t>
            </w:r>
          </w:p>
        </w:tc>
        <w:tc>
          <w:tcPr>
            <w:tcW w:w="1480" w:type="dxa"/>
            <w:tcBorders>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3</w:t>
            </w:r>
          </w:p>
        </w:tc>
      </w:tr>
      <w:tr w:rsidR="003305DC" w:rsidRPr="003305DC" w:rsidTr="003D5003">
        <w:trPr>
          <w:trHeight w:val="281"/>
        </w:trPr>
        <w:tc>
          <w:tcPr>
            <w:tcW w:w="2140" w:type="dxa"/>
            <w:tcBorders>
              <w:left w:val="single" w:sz="8" w:space="0" w:color="auto"/>
              <w:bottom w:val="single" w:sz="8" w:space="0" w:color="auto"/>
              <w:right w:val="single" w:sz="8" w:space="0" w:color="auto"/>
            </w:tcBorders>
            <w:vAlign w:val="bottom"/>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1-4 классов</w:t>
            </w:r>
          </w:p>
        </w:tc>
        <w:tc>
          <w:tcPr>
            <w:tcW w:w="2260" w:type="dxa"/>
            <w:tcBorders>
              <w:bottom w:val="single" w:sz="8" w:space="0" w:color="auto"/>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p>
        </w:tc>
        <w:tc>
          <w:tcPr>
            <w:tcW w:w="1230" w:type="dxa"/>
            <w:tcBorders>
              <w:bottom w:val="single" w:sz="8" w:space="0" w:color="auto"/>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p>
        </w:tc>
        <w:tc>
          <w:tcPr>
            <w:tcW w:w="1050" w:type="dxa"/>
            <w:tcBorders>
              <w:bottom w:val="single" w:sz="8" w:space="0" w:color="auto"/>
              <w:right w:val="single" w:sz="8" w:space="0" w:color="auto"/>
            </w:tcBorders>
            <w:vAlign w:val="bottom"/>
          </w:tcPr>
          <w:p w:rsidR="003305DC" w:rsidRPr="003305DC" w:rsidRDefault="003305DC" w:rsidP="003D5003">
            <w:pPr>
              <w:pStyle w:val="af2"/>
              <w:ind w:firstLine="709"/>
              <w:rPr>
                <w:rFonts w:ascii="Times New Roman" w:hAnsi="Times New Roman"/>
                <w:sz w:val="24"/>
                <w:szCs w:val="24"/>
              </w:rPr>
            </w:pPr>
          </w:p>
        </w:tc>
        <w:tc>
          <w:tcPr>
            <w:tcW w:w="1360" w:type="dxa"/>
            <w:tcBorders>
              <w:bottom w:val="single" w:sz="8" w:space="0" w:color="auto"/>
              <w:right w:val="single" w:sz="8" w:space="0" w:color="auto"/>
            </w:tcBorders>
            <w:vAlign w:val="bottom"/>
          </w:tcPr>
          <w:p w:rsidR="003305DC" w:rsidRPr="003305DC" w:rsidRDefault="003305DC" w:rsidP="003D5003">
            <w:pPr>
              <w:pStyle w:val="af2"/>
              <w:ind w:firstLine="709"/>
              <w:jc w:val="center"/>
              <w:rPr>
                <w:rFonts w:ascii="Times New Roman" w:hAnsi="Times New Roman"/>
                <w:sz w:val="24"/>
                <w:szCs w:val="24"/>
              </w:rPr>
            </w:pPr>
          </w:p>
        </w:tc>
        <w:tc>
          <w:tcPr>
            <w:tcW w:w="1480" w:type="dxa"/>
            <w:tcBorders>
              <w:bottom w:val="single" w:sz="8" w:space="0" w:color="auto"/>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p>
        </w:tc>
      </w:tr>
      <w:tr w:rsidR="003305DC" w:rsidRPr="003305DC" w:rsidTr="003D5003">
        <w:trPr>
          <w:trHeight w:val="261"/>
        </w:trPr>
        <w:tc>
          <w:tcPr>
            <w:tcW w:w="2140" w:type="dxa"/>
            <w:tcBorders>
              <w:left w:val="single" w:sz="8" w:space="0" w:color="auto"/>
              <w:right w:val="single" w:sz="8" w:space="0" w:color="auto"/>
            </w:tcBorders>
            <w:vAlign w:val="bottom"/>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Учителя</w:t>
            </w:r>
          </w:p>
        </w:tc>
        <w:tc>
          <w:tcPr>
            <w:tcW w:w="2260" w:type="dxa"/>
            <w:tcBorders>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12</w:t>
            </w:r>
          </w:p>
        </w:tc>
        <w:tc>
          <w:tcPr>
            <w:tcW w:w="1230" w:type="dxa"/>
            <w:tcBorders>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0</w:t>
            </w:r>
          </w:p>
        </w:tc>
        <w:tc>
          <w:tcPr>
            <w:tcW w:w="1050" w:type="dxa"/>
            <w:tcBorders>
              <w:right w:val="single" w:sz="8" w:space="0" w:color="auto"/>
            </w:tcBorders>
            <w:vAlign w:val="bottom"/>
          </w:tcPr>
          <w:p w:rsidR="003305DC" w:rsidRPr="003305DC" w:rsidRDefault="003D5003" w:rsidP="003D5003">
            <w:pPr>
              <w:pStyle w:val="af2"/>
              <w:rPr>
                <w:rFonts w:ascii="Times New Roman" w:hAnsi="Times New Roman"/>
                <w:sz w:val="24"/>
                <w:szCs w:val="24"/>
              </w:rPr>
            </w:pPr>
            <w:r>
              <w:rPr>
                <w:rFonts w:ascii="Times New Roman" w:hAnsi="Times New Roman"/>
                <w:sz w:val="24"/>
                <w:szCs w:val="24"/>
              </w:rPr>
              <w:t xml:space="preserve">       </w:t>
            </w:r>
            <w:r w:rsidR="003305DC" w:rsidRPr="003305DC">
              <w:rPr>
                <w:rFonts w:ascii="Times New Roman" w:hAnsi="Times New Roman"/>
                <w:sz w:val="24"/>
                <w:szCs w:val="24"/>
              </w:rPr>
              <w:t>1</w:t>
            </w:r>
          </w:p>
        </w:tc>
        <w:tc>
          <w:tcPr>
            <w:tcW w:w="1360" w:type="dxa"/>
            <w:tcBorders>
              <w:right w:val="single" w:sz="8" w:space="0" w:color="auto"/>
            </w:tcBorders>
            <w:vAlign w:val="bottom"/>
          </w:tcPr>
          <w:p w:rsidR="003305DC" w:rsidRPr="003305DC" w:rsidRDefault="003D5003" w:rsidP="003D5003">
            <w:pPr>
              <w:pStyle w:val="af2"/>
              <w:rPr>
                <w:rFonts w:ascii="Times New Roman" w:hAnsi="Times New Roman"/>
                <w:sz w:val="24"/>
                <w:szCs w:val="24"/>
              </w:rPr>
            </w:pPr>
            <w:r>
              <w:rPr>
                <w:rFonts w:ascii="Times New Roman" w:hAnsi="Times New Roman"/>
                <w:sz w:val="24"/>
                <w:szCs w:val="24"/>
              </w:rPr>
              <w:t xml:space="preserve">          </w:t>
            </w:r>
            <w:r w:rsidR="003305DC" w:rsidRPr="003305DC">
              <w:rPr>
                <w:rFonts w:ascii="Times New Roman" w:hAnsi="Times New Roman"/>
                <w:sz w:val="24"/>
                <w:szCs w:val="24"/>
              </w:rPr>
              <w:t>5</w:t>
            </w:r>
          </w:p>
        </w:tc>
        <w:tc>
          <w:tcPr>
            <w:tcW w:w="1480" w:type="dxa"/>
            <w:tcBorders>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6</w:t>
            </w:r>
          </w:p>
        </w:tc>
      </w:tr>
      <w:tr w:rsidR="003305DC" w:rsidRPr="003305DC" w:rsidTr="003D5003">
        <w:trPr>
          <w:trHeight w:val="282"/>
        </w:trPr>
        <w:tc>
          <w:tcPr>
            <w:tcW w:w="2140" w:type="dxa"/>
            <w:tcBorders>
              <w:left w:val="single" w:sz="8" w:space="0" w:color="auto"/>
              <w:bottom w:val="single" w:sz="8" w:space="0" w:color="auto"/>
              <w:right w:val="single" w:sz="8" w:space="0" w:color="auto"/>
            </w:tcBorders>
            <w:vAlign w:val="bottom"/>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5-11 классов</w:t>
            </w:r>
          </w:p>
        </w:tc>
        <w:tc>
          <w:tcPr>
            <w:tcW w:w="2260" w:type="dxa"/>
            <w:tcBorders>
              <w:bottom w:val="single" w:sz="8" w:space="0" w:color="auto"/>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p>
        </w:tc>
        <w:tc>
          <w:tcPr>
            <w:tcW w:w="1230" w:type="dxa"/>
            <w:tcBorders>
              <w:bottom w:val="single" w:sz="8" w:space="0" w:color="auto"/>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p>
        </w:tc>
        <w:tc>
          <w:tcPr>
            <w:tcW w:w="1050" w:type="dxa"/>
            <w:tcBorders>
              <w:bottom w:val="single" w:sz="8" w:space="0" w:color="auto"/>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p>
        </w:tc>
        <w:tc>
          <w:tcPr>
            <w:tcW w:w="1360" w:type="dxa"/>
            <w:tcBorders>
              <w:bottom w:val="single" w:sz="8" w:space="0" w:color="auto"/>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p>
        </w:tc>
        <w:tc>
          <w:tcPr>
            <w:tcW w:w="1480" w:type="dxa"/>
            <w:tcBorders>
              <w:bottom w:val="single" w:sz="8" w:space="0" w:color="auto"/>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p>
        </w:tc>
      </w:tr>
      <w:tr w:rsidR="003305DC" w:rsidRPr="003305DC" w:rsidTr="003D5003">
        <w:trPr>
          <w:trHeight w:val="266"/>
        </w:trPr>
        <w:tc>
          <w:tcPr>
            <w:tcW w:w="2140" w:type="dxa"/>
            <w:tcBorders>
              <w:left w:val="single" w:sz="8" w:space="0" w:color="auto"/>
              <w:bottom w:val="single" w:sz="8" w:space="0" w:color="auto"/>
              <w:right w:val="single" w:sz="8" w:space="0" w:color="auto"/>
            </w:tcBorders>
            <w:vAlign w:val="bottom"/>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Всего</w:t>
            </w:r>
          </w:p>
        </w:tc>
        <w:tc>
          <w:tcPr>
            <w:tcW w:w="2260" w:type="dxa"/>
            <w:tcBorders>
              <w:bottom w:val="single" w:sz="8" w:space="0" w:color="auto"/>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15</w:t>
            </w:r>
          </w:p>
        </w:tc>
        <w:tc>
          <w:tcPr>
            <w:tcW w:w="1230" w:type="dxa"/>
            <w:tcBorders>
              <w:bottom w:val="single" w:sz="8" w:space="0" w:color="auto"/>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p>
        </w:tc>
        <w:tc>
          <w:tcPr>
            <w:tcW w:w="1050" w:type="dxa"/>
            <w:tcBorders>
              <w:bottom w:val="single" w:sz="8" w:space="0" w:color="auto"/>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p>
        </w:tc>
        <w:tc>
          <w:tcPr>
            <w:tcW w:w="1360" w:type="dxa"/>
            <w:tcBorders>
              <w:bottom w:val="single" w:sz="8" w:space="0" w:color="auto"/>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p>
        </w:tc>
        <w:tc>
          <w:tcPr>
            <w:tcW w:w="1480" w:type="dxa"/>
            <w:tcBorders>
              <w:bottom w:val="single" w:sz="8" w:space="0" w:color="auto"/>
              <w:right w:val="single" w:sz="8" w:space="0" w:color="auto"/>
            </w:tcBorders>
            <w:vAlign w:val="bottom"/>
          </w:tcPr>
          <w:p w:rsidR="003305DC" w:rsidRPr="003305DC" w:rsidRDefault="003305DC" w:rsidP="003305DC">
            <w:pPr>
              <w:pStyle w:val="af2"/>
              <w:ind w:firstLine="709"/>
              <w:jc w:val="both"/>
              <w:rPr>
                <w:rFonts w:ascii="Times New Roman" w:hAnsi="Times New Roman"/>
                <w:sz w:val="24"/>
                <w:szCs w:val="24"/>
              </w:rPr>
            </w:pPr>
          </w:p>
        </w:tc>
      </w:tr>
    </w:tbl>
    <w:p w:rsidR="003305DC" w:rsidRPr="003305DC" w:rsidRDefault="003305DC" w:rsidP="003305DC">
      <w:pPr>
        <w:pStyle w:val="af2"/>
        <w:ind w:firstLine="709"/>
        <w:jc w:val="both"/>
        <w:rPr>
          <w:rFonts w:ascii="Times New Roman" w:hAnsi="Times New Roman"/>
          <w:sz w:val="24"/>
          <w:szCs w:val="24"/>
        </w:rPr>
      </w:pP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Количество педагогов по МО.</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В школе действуют 4 методических объединений:</w:t>
      </w:r>
    </w:p>
    <w:p w:rsidR="003305DC" w:rsidRPr="003305DC" w:rsidRDefault="003305DC" w:rsidP="003305DC">
      <w:pPr>
        <w:pStyle w:val="af2"/>
        <w:ind w:firstLine="709"/>
        <w:jc w:val="both"/>
        <w:rPr>
          <w:rFonts w:ascii="Times New Roman" w:hAnsi="Times New Roman"/>
          <w:sz w:val="24"/>
          <w:szCs w:val="24"/>
        </w:rPr>
      </w:pP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МО учителей начальных классов (3 человека), руководитель Максимова И.В.</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МО учителей гуманитарного цикла (5 человек) руководитель Бурлак В.А.</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lastRenderedPageBreak/>
        <w:t>МО классных руководителей (10 человек), руководитель Седельникова О.А.</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МО учителей математики (3 человека), руководитель Деревянкина Людмила Николаевна.</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МО учителей химии, географии, биологии, физкультуры, технологии, ОБЖ (5 человек), руководитель Митрофанова Татьяна Владимировна.</w:t>
      </w:r>
    </w:p>
    <w:p w:rsidR="003305DC" w:rsidRPr="003305DC" w:rsidRDefault="003305DC" w:rsidP="003305DC">
      <w:pPr>
        <w:pStyle w:val="af2"/>
        <w:ind w:firstLine="709"/>
        <w:jc w:val="both"/>
        <w:rPr>
          <w:rFonts w:ascii="Times New Roman" w:hAnsi="Times New Roman"/>
          <w:sz w:val="24"/>
          <w:szCs w:val="24"/>
        </w:rPr>
      </w:pP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ab/>
        <w:t>В 2016-2017 учебном году была организована работа пяти МО. Остаются актуальными вопросы подготовки обучающихся 9 и 11 классов к государственной итоговой аттестации. Заседания МО проходили согласно плану на учебный год, на которых рассматривались теоретические, методические вопросы, а также вопросы практической направленности. В течение учебного года с учителями проводились такие формы работы, как теоретические семинары, педагогические советы.</w:t>
      </w:r>
    </w:p>
    <w:p w:rsidR="003305DC" w:rsidRPr="003305DC" w:rsidRDefault="003D5003" w:rsidP="003305DC">
      <w:pPr>
        <w:pStyle w:val="af2"/>
        <w:ind w:firstLine="709"/>
        <w:jc w:val="both"/>
        <w:rPr>
          <w:rFonts w:ascii="Times New Roman" w:hAnsi="Times New Roman"/>
          <w:sz w:val="24"/>
          <w:szCs w:val="24"/>
        </w:rPr>
      </w:pPr>
      <w:r>
        <w:rPr>
          <w:rFonts w:ascii="Times New Roman" w:hAnsi="Times New Roman"/>
          <w:sz w:val="24"/>
          <w:szCs w:val="24"/>
        </w:rPr>
        <w:t xml:space="preserve">В </w:t>
      </w:r>
      <w:r w:rsidR="003305DC" w:rsidRPr="003305DC">
        <w:rPr>
          <w:rFonts w:ascii="Times New Roman" w:hAnsi="Times New Roman"/>
          <w:sz w:val="24"/>
          <w:szCs w:val="24"/>
        </w:rPr>
        <w:t xml:space="preserve">рамках МАОУ «Бриентская СОШ»  проходили семинары, педсоветы, </w:t>
      </w:r>
      <w:proofErr w:type="spellStart"/>
      <w:r w:rsidR="003305DC" w:rsidRPr="003305DC">
        <w:rPr>
          <w:rFonts w:ascii="Times New Roman" w:hAnsi="Times New Roman"/>
          <w:sz w:val="24"/>
          <w:szCs w:val="24"/>
        </w:rPr>
        <w:t>методсоветы</w:t>
      </w:r>
      <w:proofErr w:type="spellEnd"/>
      <w:r w:rsidR="003305DC" w:rsidRPr="003305DC">
        <w:rPr>
          <w:rFonts w:ascii="Times New Roman" w:hAnsi="Times New Roman"/>
          <w:sz w:val="24"/>
          <w:szCs w:val="24"/>
        </w:rPr>
        <w:t xml:space="preserve">  по вопросам: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1"/>
        <w:gridCol w:w="6214"/>
        <w:gridCol w:w="2516"/>
      </w:tblGrid>
      <w:tr w:rsidR="003305DC" w:rsidRPr="003305DC" w:rsidTr="003305DC">
        <w:tc>
          <w:tcPr>
            <w:tcW w:w="0" w:type="auto"/>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Месяц</w:t>
            </w:r>
          </w:p>
        </w:tc>
        <w:tc>
          <w:tcPr>
            <w:tcW w:w="6214" w:type="dxa"/>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Тема заседаний</w:t>
            </w:r>
          </w:p>
        </w:tc>
        <w:tc>
          <w:tcPr>
            <w:tcW w:w="2516" w:type="dxa"/>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Ответственные</w:t>
            </w:r>
          </w:p>
        </w:tc>
      </w:tr>
      <w:tr w:rsidR="003305DC" w:rsidRPr="003305DC" w:rsidTr="003305DC">
        <w:trPr>
          <w:trHeight w:val="1526"/>
        </w:trPr>
        <w:tc>
          <w:tcPr>
            <w:tcW w:w="0" w:type="auto"/>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Август</w:t>
            </w:r>
          </w:p>
          <w:p w:rsidR="003305DC" w:rsidRPr="003305DC" w:rsidRDefault="003305DC" w:rsidP="003305DC">
            <w:pPr>
              <w:pStyle w:val="af2"/>
              <w:ind w:firstLine="709"/>
              <w:jc w:val="both"/>
              <w:rPr>
                <w:rFonts w:ascii="Times New Roman" w:hAnsi="Times New Roman"/>
                <w:sz w:val="24"/>
                <w:szCs w:val="24"/>
              </w:rPr>
            </w:pPr>
          </w:p>
          <w:p w:rsidR="003305DC" w:rsidRPr="003305DC" w:rsidRDefault="003305DC" w:rsidP="003305DC">
            <w:pPr>
              <w:pStyle w:val="af2"/>
              <w:ind w:firstLine="709"/>
              <w:jc w:val="both"/>
              <w:rPr>
                <w:rFonts w:ascii="Times New Roman" w:hAnsi="Times New Roman"/>
                <w:sz w:val="24"/>
                <w:szCs w:val="24"/>
              </w:rPr>
            </w:pPr>
          </w:p>
          <w:p w:rsidR="003305DC" w:rsidRPr="003305DC" w:rsidRDefault="003305DC" w:rsidP="003305DC">
            <w:pPr>
              <w:pStyle w:val="af2"/>
              <w:ind w:firstLine="709"/>
              <w:jc w:val="both"/>
              <w:rPr>
                <w:rFonts w:ascii="Times New Roman" w:hAnsi="Times New Roman"/>
                <w:sz w:val="24"/>
                <w:szCs w:val="24"/>
              </w:rPr>
            </w:pP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ab/>
            </w:r>
          </w:p>
        </w:tc>
        <w:tc>
          <w:tcPr>
            <w:tcW w:w="6214" w:type="dxa"/>
          </w:tcPr>
          <w:p w:rsidR="003305DC" w:rsidRPr="003305DC" w:rsidRDefault="003305DC" w:rsidP="003D5003">
            <w:pPr>
              <w:pStyle w:val="af2"/>
              <w:jc w:val="both"/>
              <w:rPr>
                <w:rFonts w:ascii="Times New Roman" w:hAnsi="Times New Roman"/>
                <w:sz w:val="24"/>
                <w:szCs w:val="24"/>
              </w:rPr>
            </w:pPr>
            <w:proofErr w:type="spellStart"/>
            <w:proofErr w:type="gramStart"/>
            <w:r w:rsidRPr="003305DC">
              <w:rPr>
                <w:rFonts w:ascii="Times New Roman" w:hAnsi="Times New Roman"/>
                <w:sz w:val="24"/>
                <w:szCs w:val="24"/>
              </w:rPr>
              <w:t>Пед</w:t>
            </w:r>
            <w:proofErr w:type="spellEnd"/>
            <w:r w:rsidRPr="003305DC">
              <w:rPr>
                <w:rFonts w:ascii="Times New Roman" w:hAnsi="Times New Roman"/>
                <w:sz w:val="24"/>
                <w:szCs w:val="24"/>
              </w:rPr>
              <w:t>. совет</w:t>
            </w:r>
            <w:proofErr w:type="gramEnd"/>
            <w:r w:rsidRPr="003305DC">
              <w:rPr>
                <w:rFonts w:ascii="Times New Roman" w:hAnsi="Times New Roman"/>
                <w:sz w:val="24"/>
                <w:szCs w:val="24"/>
              </w:rPr>
              <w:t xml:space="preserve">: «Анализ состояния учебно-воспитательного процесса:  качества ЗУН, уровня воспитанности и развития уч-ся за 2015-2016 </w:t>
            </w:r>
            <w:proofErr w:type="spellStart"/>
            <w:r w:rsidRPr="003305DC">
              <w:rPr>
                <w:rFonts w:ascii="Times New Roman" w:hAnsi="Times New Roman"/>
                <w:sz w:val="24"/>
                <w:szCs w:val="24"/>
              </w:rPr>
              <w:t>уч</w:t>
            </w:r>
            <w:proofErr w:type="spellEnd"/>
            <w:r w:rsidRPr="003305DC">
              <w:rPr>
                <w:rFonts w:ascii="Times New Roman" w:hAnsi="Times New Roman"/>
                <w:sz w:val="24"/>
                <w:szCs w:val="24"/>
              </w:rPr>
              <w:t>. год, утверждение базисного плана на новый учебный год».</w:t>
            </w:r>
          </w:p>
        </w:tc>
        <w:tc>
          <w:tcPr>
            <w:tcW w:w="2516" w:type="dxa"/>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Мурзина Е.Ф.,</w:t>
            </w:r>
          </w:p>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Савватеева Н.П.</w:t>
            </w:r>
          </w:p>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Седельникова о.А.</w:t>
            </w:r>
          </w:p>
        </w:tc>
      </w:tr>
      <w:tr w:rsidR="003305DC" w:rsidRPr="003305DC" w:rsidTr="003305DC">
        <w:tc>
          <w:tcPr>
            <w:tcW w:w="0" w:type="auto"/>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Сентябрь</w:t>
            </w:r>
          </w:p>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3 неделя</w:t>
            </w:r>
          </w:p>
        </w:tc>
        <w:tc>
          <w:tcPr>
            <w:tcW w:w="6214" w:type="dxa"/>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Административный метод</w:t>
            </w:r>
            <w:proofErr w:type="gramStart"/>
            <w:r w:rsidRPr="003305DC">
              <w:rPr>
                <w:rFonts w:ascii="Times New Roman" w:hAnsi="Times New Roman"/>
                <w:sz w:val="24"/>
                <w:szCs w:val="24"/>
              </w:rPr>
              <w:t>.</w:t>
            </w:r>
            <w:proofErr w:type="gramEnd"/>
            <w:r w:rsidRPr="003305DC">
              <w:rPr>
                <w:rFonts w:ascii="Times New Roman" w:hAnsi="Times New Roman"/>
                <w:sz w:val="24"/>
                <w:szCs w:val="24"/>
              </w:rPr>
              <w:t xml:space="preserve"> </w:t>
            </w:r>
            <w:proofErr w:type="gramStart"/>
            <w:r w:rsidRPr="003305DC">
              <w:rPr>
                <w:rFonts w:ascii="Times New Roman" w:hAnsi="Times New Roman"/>
                <w:sz w:val="24"/>
                <w:szCs w:val="24"/>
              </w:rPr>
              <w:t>с</w:t>
            </w:r>
            <w:proofErr w:type="gramEnd"/>
            <w:r w:rsidRPr="003305DC">
              <w:rPr>
                <w:rFonts w:ascii="Times New Roman" w:hAnsi="Times New Roman"/>
                <w:sz w:val="24"/>
                <w:szCs w:val="24"/>
              </w:rPr>
              <w:t>овет: «Утверждение плана учебно - методической работы на новый учебный год».</w:t>
            </w:r>
          </w:p>
        </w:tc>
        <w:tc>
          <w:tcPr>
            <w:tcW w:w="2516" w:type="dxa"/>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Савватеева Н.П..</w:t>
            </w:r>
          </w:p>
          <w:p w:rsidR="003305DC" w:rsidRPr="003305DC" w:rsidRDefault="003305DC" w:rsidP="003305DC">
            <w:pPr>
              <w:pStyle w:val="af2"/>
              <w:ind w:firstLine="709"/>
              <w:jc w:val="both"/>
              <w:rPr>
                <w:rFonts w:ascii="Times New Roman" w:hAnsi="Times New Roman"/>
                <w:sz w:val="24"/>
                <w:szCs w:val="24"/>
              </w:rPr>
            </w:pPr>
          </w:p>
        </w:tc>
      </w:tr>
      <w:tr w:rsidR="003305DC" w:rsidRPr="003305DC" w:rsidTr="003305DC">
        <w:tc>
          <w:tcPr>
            <w:tcW w:w="0" w:type="auto"/>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14-19.11</w:t>
            </w:r>
          </w:p>
        </w:tc>
        <w:tc>
          <w:tcPr>
            <w:tcW w:w="6214" w:type="dxa"/>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Неделя открытых уроков</w:t>
            </w:r>
          </w:p>
        </w:tc>
        <w:tc>
          <w:tcPr>
            <w:tcW w:w="2516" w:type="dxa"/>
          </w:tcPr>
          <w:p w:rsidR="003305DC" w:rsidRPr="003305DC" w:rsidRDefault="003305DC" w:rsidP="003305DC">
            <w:pPr>
              <w:pStyle w:val="af2"/>
              <w:ind w:firstLine="709"/>
              <w:jc w:val="both"/>
              <w:rPr>
                <w:rFonts w:ascii="Times New Roman" w:hAnsi="Times New Roman"/>
                <w:sz w:val="24"/>
                <w:szCs w:val="24"/>
              </w:rPr>
            </w:pPr>
          </w:p>
        </w:tc>
      </w:tr>
      <w:tr w:rsidR="003305DC" w:rsidRPr="003305DC" w:rsidTr="003305DC">
        <w:tc>
          <w:tcPr>
            <w:tcW w:w="0" w:type="auto"/>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Ноябрь</w:t>
            </w:r>
          </w:p>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22.11.</w:t>
            </w:r>
          </w:p>
        </w:tc>
        <w:tc>
          <w:tcPr>
            <w:tcW w:w="6214" w:type="dxa"/>
          </w:tcPr>
          <w:p w:rsidR="003305DC" w:rsidRPr="003305DC" w:rsidRDefault="003305DC" w:rsidP="003D5003">
            <w:pPr>
              <w:pStyle w:val="af2"/>
              <w:jc w:val="both"/>
              <w:rPr>
                <w:rFonts w:ascii="Times New Roman" w:hAnsi="Times New Roman"/>
                <w:sz w:val="24"/>
                <w:szCs w:val="24"/>
              </w:rPr>
            </w:pPr>
            <w:proofErr w:type="spellStart"/>
            <w:proofErr w:type="gramStart"/>
            <w:r w:rsidRPr="003305DC">
              <w:rPr>
                <w:rFonts w:ascii="Times New Roman" w:hAnsi="Times New Roman"/>
                <w:sz w:val="24"/>
                <w:szCs w:val="24"/>
              </w:rPr>
              <w:t>Пед</w:t>
            </w:r>
            <w:proofErr w:type="spellEnd"/>
            <w:r w:rsidRPr="003305DC">
              <w:rPr>
                <w:rFonts w:ascii="Times New Roman" w:hAnsi="Times New Roman"/>
                <w:sz w:val="24"/>
                <w:szCs w:val="24"/>
              </w:rPr>
              <w:t>. совет</w:t>
            </w:r>
            <w:proofErr w:type="gramEnd"/>
            <w:r w:rsidRPr="003305DC">
              <w:rPr>
                <w:rFonts w:ascii="Times New Roman" w:hAnsi="Times New Roman"/>
                <w:sz w:val="24"/>
                <w:szCs w:val="24"/>
              </w:rPr>
              <w:t>: «Урок как структурно-содержательная система: содержательно-целевой, организационно-практический и контрольно-оценочный компоненты при реализации ФГОС ООО</w:t>
            </w:r>
            <w:proofErr w:type="gramStart"/>
            <w:r w:rsidRPr="003305DC">
              <w:rPr>
                <w:rFonts w:ascii="Times New Roman" w:hAnsi="Times New Roman"/>
                <w:sz w:val="24"/>
                <w:szCs w:val="24"/>
              </w:rPr>
              <w:t>.»</w:t>
            </w:r>
            <w:proofErr w:type="gramEnd"/>
          </w:p>
        </w:tc>
        <w:tc>
          <w:tcPr>
            <w:tcW w:w="2516" w:type="dxa"/>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М.О. учителей гуманитарного цикла</w:t>
            </w:r>
          </w:p>
        </w:tc>
      </w:tr>
      <w:tr w:rsidR="003305DC" w:rsidRPr="003305DC" w:rsidTr="003305DC">
        <w:tc>
          <w:tcPr>
            <w:tcW w:w="0" w:type="auto"/>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Декабрь</w:t>
            </w:r>
          </w:p>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10.12</w:t>
            </w:r>
          </w:p>
        </w:tc>
        <w:tc>
          <w:tcPr>
            <w:tcW w:w="6214" w:type="dxa"/>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Метод</w:t>
            </w:r>
            <w:proofErr w:type="gramStart"/>
            <w:r w:rsidRPr="003305DC">
              <w:rPr>
                <w:rFonts w:ascii="Times New Roman" w:hAnsi="Times New Roman"/>
                <w:sz w:val="24"/>
                <w:szCs w:val="24"/>
              </w:rPr>
              <w:t>.</w:t>
            </w:r>
            <w:proofErr w:type="gramEnd"/>
            <w:r w:rsidRPr="003305DC">
              <w:rPr>
                <w:rFonts w:ascii="Times New Roman" w:hAnsi="Times New Roman"/>
                <w:sz w:val="24"/>
                <w:szCs w:val="24"/>
              </w:rPr>
              <w:t xml:space="preserve"> </w:t>
            </w:r>
            <w:proofErr w:type="gramStart"/>
            <w:r w:rsidRPr="003305DC">
              <w:rPr>
                <w:rFonts w:ascii="Times New Roman" w:hAnsi="Times New Roman"/>
                <w:sz w:val="24"/>
                <w:szCs w:val="24"/>
              </w:rPr>
              <w:t>с</w:t>
            </w:r>
            <w:proofErr w:type="gramEnd"/>
            <w:r w:rsidRPr="003305DC">
              <w:rPr>
                <w:rFonts w:ascii="Times New Roman" w:hAnsi="Times New Roman"/>
                <w:sz w:val="24"/>
                <w:szCs w:val="24"/>
              </w:rPr>
              <w:t>еминар «Педагогические чтения: Практика инклюзивного образования. Методология и барьеры в реализации</w:t>
            </w:r>
            <w:proofErr w:type="gramStart"/>
            <w:r w:rsidRPr="003305DC">
              <w:rPr>
                <w:rFonts w:ascii="Times New Roman" w:hAnsi="Times New Roman"/>
                <w:sz w:val="24"/>
                <w:szCs w:val="24"/>
              </w:rPr>
              <w:t>.»</w:t>
            </w:r>
            <w:proofErr w:type="gramEnd"/>
          </w:p>
        </w:tc>
        <w:tc>
          <w:tcPr>
            <w:tcW w:w="2516" w:type="dxa"/>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 xml:space="preserve">М.О. учителей начальных классов </w:t>
            </w:r>
          </w:p>
        </w:tc>
      </w:tr>
      <w:tr w:rsidR="003305DC" w:rsidRPr="003305DC" w:rsidTr="003D5003">
        <w:trPr>
          <w:trHeight w:val="449"/>
        </w:trPr>
        <w:tc>
          <w:tcPr>
            <w:tcW w:w="0" w:type="auto"/>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28.12.</w:t>
            </w:r>
          </w:p>
        </w:tc>
        <w:tc>
          <w:tcPr>
            <w:tcW w:w="6214" w:type="dxa"/>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Административный метод</w:t>
            </w:r>
            <w:proofErr w:type="gramStart"/>
            <w:r w:rsidRPr="003305DC">
              <w:rPr>
                <w:rFonts w:ascii="Times New Roman" w:hAnsi="Times New Roman"/>
                <w:sz w:val="24"/>
                <w:szCs w:val="24"/>
              </w:rPr>
              <w:t>.</w:t>
            </w:r>
            <w:proofErr w:type="gramEnd"/>
            <w:r w:rsidRPr="003305DC">
              <w:rPr>
                <w:rFonts w:ascii="Times New Roman" w:hAnsi="Times New Roman"/>
                <w:sz w:val="24"/>
                <w:szCs w:val="24"/>
              </w:rPr>
              <w:t xml:space="preserve"> </w:t>
            </w:r>
            <w:proofErr w:type="gramStart"/>
            <w:r w:rsidRPr="003305DC">
              <w:rPr>
                <w:rFonts w:ascii="Times New Roman" w:hAnsi="Times New Roman"/>
                <w:sz w:val="24"/>
                <w:szCs w:val="24"/>
              </w:rPr>
              <w:t>с</w:t>
            </w:r>
            <w:proofErr w:type="gramEnd"/>
            <w:r w:rsidRPr="003305DC">
              <w:rPr>
                <w:rFonts w:ascii="Times New Roman" w:hAnsi="Times New Roman"/>
                <w:sz w:val="24"/>
                <w:szCs w:val="24"/>
              </w:rPr>
              <w:t>овет:</w:t>
            </w:r>
          </w:p>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Итоги методической и учебной работы за 1 полугодие.</w:t>
            </w:r>
          </w:p>
        </w:tc>
        <w:tc>
          <w:tcPr>
            <w:tcW w:w="2516" w:type="dxa"/>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Савватеева Н.П..</w:t>
            </w:r>
          </w:p>
          <w:p w:rsidR="003305DC" w:rsidRPr="003305DC" w:rsidRDefault="003305DC" w:rsidP="003305DC">
            <w:pPr>
              <w:pStyle w:val="af2"/>
              <w:ind w:firstLine="709"/>
              <w:jc w:val="both"/>
              <w:rPr>
                <w:rFonts w:ascii="Times New Roman" w:hAnsi="Times New Roman"/>
                <w:sz w:val="24"/>
                <w:szCs w:val="24"/>
              </w:rPr>
            </w:pPr>
          </w:p>
        </w:tc>
      </w:tr>
      <w:tr w:rsidR="003305DC" w:rsidRPr="003305DC" w:rsidTr="003D5003">
        <w:trPr>
          <w:trHeight w:val="882"/>
        </w:trPr>
        <w:tc>
          <w:tcPr>
            <w:tcW w:w="0" w:type="auto"/>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Январь</w:t>
            </w:r>
          </w:p>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12.01.</w:t>
            </w:r>
          </w:p>
        </w:tc>
        <w:tc>
          <w:tcPr>
            <w:tcW w:w="6214" w:type="dxa"/>
          </w:tcPr>
          <w:p w:rsidR="003305DC" w:rsidRPr="003305DC" w:rsidRDefault="003305DC" w:rsidP="003D5003">
            <w:pPr>
              <w:pStyle w:val="af2"/>
              <w:jc w:val="both"/>
              <w:rPr>
                <w:rFonts w:ascii="Times New Roman" w:hAnsi="Times New Roman"/>
                <w:sz w:val="24"/>
                <w:szCs w:val="24"/>
              </w:rPr>
            </w:pPr>
            <w:proofErr w:type="spellStart"/>
            <w:proofErr w:type="gramStart"/>
            <w:r w:rsidRPr="003305DC">
              <w:rPr>
                <w:rFonts w:ascii="Times New Roman" w:hAnsi="Times New Roman"/>
                <w:sz w:val="24"/>
                <w:szCs w:val="24"/>
              </w:rPr>
              <w:t>Пед</w:t>
            </w:r>
            <w:proofErr w:type="spellEnd"/>
            <w:r w:rsidRPr="003305DC">
              <w:rPr>
                <w:rFonts w:ascii="Times New Roman" w:hAnsi="Times New Roman"/>
                <w:sz w:val="24"/>
                <w:szCs w:val="24"/>
              </w:rPr>
              <w:t>. совет</w:t>
            </w:r>
            <w:proofErr w:type="gramEnd"/>
            <w:r w:rsidRPr="003305DC">
              <w:rPr>
                <w:rFonts w:ascii="Times New Roman" w:hAnsi="Times New Roman"/>
                <w:sz w:val="24"/>
                <w:szCs w:val="24"/>
              </w:rPr>
              <w:t>: «Основные модели внеурочной деятельности в 5-6 классах, виды и типы внеурочной деятельности в рамках ФГОС.»</w:t>
            </w:r>
          </w:p>
        </w:tc>
        <w:tc>
          <w:tcPr>
            <w:tcW w:w="2516" w:type="dxa"/>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Седельникова О.А.</w:t>
            </w:r>
          </w:p>
          <w:p w:rsidR="003305DC" w:rsidRPr="003305DC" w:rsidRDefault="003305DC" w:rsidP="003305DC">
            <w:pPr>
              <w:pStyle w:val="af2"/>
              <w:ind w:firstLine="709"/>
              <w:jc w:val="both"/>
              <w:rPr>
                <w:rFonts w:ascii="Times New Roman" w:hAnsi="Times New Roman"/>
                <w:sz w:val="24"/>
                <w:szCs w:val="24"/>
              </w:rPr>
            </w:pPr>
          </w:p>
        </w:tc>
      </w:tr>
      <w:tr w:rsidR="003305DC" w:rsidRPr="003305DC" w:rsidTr="003305DC">
        <w:trPr>
          <w:trHeight w:val="351"/>
        </w:trPr>
        <w:tc>
          <w:tcPr>
            <w:tcW w:w="0" w:type="auto"/>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13-18.02</w:t>
            </w:r>
          </w:p>
        </w:tc>
        <w:tc>
          <w:tcPr>
            <w:tcW w:w="6214" w:type="dxa"/>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Неделя открытых уроков</w:t>
            </w:r>
          </w:p>
        </w:tc>
        <w:tc>
          <w:tcPr>
            <w:tcW w:w="2516" w:type="dxa"/>
          </w:tcPr>
          <w:p w:rsidR="003305DC" w:rsidRPr="003305DC" w:rsidRDefault="003305DC" w:rsidP="003305DC">
            <w:pPr>
              <w:pStyle w:val="af2"/>
              <w:ind w:firstLine="709"/>
              <w:jc w:val="both"/>
              <w:rPr>
                <w:rFonts w:ascii="Times New Roman" w:hAnsi="Times New Roman"/>
                <w:sz w:val="24"/>
                <w:szCs w:val="24"/>
              </w:rPr>
            </w:pPr>
          </w:p>
        </w:tc>
      </w:tr>
      <w:tr w:rsidR="003305DC" w:rsidRPr="003305DC" w:rsidTr="003305DC">
        <w:tc>
          <w:tcPr>
            <w:tcW w:w="0" w:type="auto"/>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Февраль</w:t>
            </w:r>
          </w:p>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18.02.</w:t>
            </w:r>
          </w:p>
        </w:tc>
        <w:tc>
          <w:tcPr>
            <w:tcW w:w="6214" w:type="dxa"/>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Метод. сем</w:t>
            </w:r>
            <w:proofErr w:type="gramStart"/>
            <w:r w:rsidRPr="003305DC">
              <w:rPr>
                <w:rFonts w:ascii="Times New Roman" w:hAnsi="Times New Roman"/>
                <w:sz w:val="24"/>
                <w:szCs w:val="24"/>
              </w:rPr>
              <w:t>.: «</w:t>
            </w:r>
            <w:proofErr w:type="gramEnd"/>
            <w:r w:rsidRPr="003305DC">
              <w:rPr>
                <w:rFonts w:ascii="Times New Roman" w:hAnsi="Times New Roman"/>
                <w:sz w:val="24"/>
                <w:szCs w:val="24"/>
              </w:rPr>
              <w:t>Педагогические приемы формирования УУД на уроках в 5-6 классах.»</w:t>
            </w:r>
          </w:p>
        </w:tc>
        <w:tc>
          <w:tcPr>
            <w:tcW w:w="2516" w:type="dxa"/>
          </w:tcPr>
          <w:p w:rsidR="003305DC" w:rsidRPr="003305DC" w:rsidRDefault="003305DC" w:rsidP="003D5003">
            <w:pPr>
              <w:pStyle w:val="af2"/>
              <w:jc w:val="both"/>
              <w:rPr>
                <w:rFonts w:ascii="Times New Roman" w:hAnsi="Times New Roman"/>
                <w:sz w:val="24"/>
                <w:szCs w:val="24"/>
              </w:rPr>
            </w:pPr>
            <w:proofErr w:type="spellStart"/>
            <w:r w:rsidRPr="003305DC">
              <w:rPr>
                <w:rFonts w:ascii="Times New Roman" w:hAnsi="Times New Roman"/>
                <w:sz w:val="24"/>
                <w:szCs w:val="24"/>
              </w:rPr>
              <w:t>Творч</w:t>
            </w:r>
            <w:proofErr w:type="spellEnd"/>
            <w:r w:rsidRPr="003305DC">
              <w:rPr>
                <w:rFonts w:ascii="Times New Roman" w:hAnsi="Times New Roman"/>
                <w:sz w:val="24"/>
                <w:szCs w:val="24"/>
              </w:rPr>
              <w:t xml:space="preserve">. группа учителей химии, географии, </w:t>
            </w:r>
            <w:proofErr w:type="spellStart"/>
            <w:proofErr w:type="gramStart"/>
            <w:r w:rsidRPr="003305DC">
              <w:rPr>
                <w:rFonts w:ascii="Times New Roman" w:hAnsi="Times New Roman"/>
                <w:sz w:val="24"/>
                <w:szCs w:val="24"/>
              </w:rPr>
              <w:t>физ-ры</w:t>
            </w:r>
            <w:proofErr w:type="spellEnd"/>
            <w:proofErr w:type="gramEnd"/>
            <w:r w:rsidRPr="003305DC">
              <w:rPr>
                <w:rFonts w:ascii="Times New Roman" w:hAnsi="Times New Roman"/>
                <w:sz w:val="24"/>
                <w:szCs w:val="24"/>
              </w:rPr>
              <w:t>,</w:t>
            </w:r>
            <w:r w:rsidR="003D5003">
              <w:rPr>
                <w:rFonts w:ascii="Times New Roman" w:hAnsi="Times New Roman"/>
                <w:sz w:val="24"/>
                <w:szCs w:val="24"/>
              </w:rPr>
              <w:t xml:space="preserve"> </w:t>
            </w:r>
            <w:r w:rsidRPr="003305DC">
              <w:rPr>
                <w:rFonts w:ascii="Times New Roman" w:hAnsi="Times New Roman"/>
                <w:sz w:val="24"/>
                <w:szCs w:val="24"/>
              </w:rPr>
              <w:t>ОБЖ, технологии</w:t>
            </w:r>
          </w:p>
        </w:tc>
      </w:tr>
      <w:tr w:rsidR="003305DC" w:rsidRPr="003305DC" w:rsidTr="003305DC">
        <w:tc>
          <w:tcPr>
            <w:tcW w:w="0" w:type="auto"/>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Март</w:t>
            </w:r>
            <w:r w:rsidR="003D5003">
              <w:rPr>
                <w:rFonts w:ascii="Times New Roman" w:hAnsi="Times New Roman"/>
                <w:sz w:val="24"/>
                <w:szCs w:val="24"/>
              </w:rPr>
              <w:t xml:space="preserve"> </w:t>
            </w:r>
            <w:r w:rsidRPr="003305DC">
              <w:rPr>
                <w:rFonts w:ascii="Times New Roman" w:hAnsi="Times New Roman"/>
                <w:sz w:val="24"/>
                <w:szCs w:val="24"/>
              </w:rPr>
              <w:t>28.03.</w:t>
            </w:r>
          </w:p>
        </w:tc>
        <w:tc>
          <w:tcPr>
            <w:tcW w:w="6214" w:type="dxa"/>
          </w:tcPr>
          <w:p w:rsidR="003305DC" w:rsidRPr="003305DC" w:rsidRDefault="003305DC" w:rsidP="003D5003">
            <w:pPr>
              <w:pStyle w:val="af2"/>
              <w:jc w:val="both"/>
              <w:rPr>
                <w:rFonts w:ascii="Times New Roman" w:hAnsi="Times New Roman"/>
                <w:sz w:val="24"/>
                <w:szCs w:val="24"/>
              </w:rPr>
            </w:pPr>
            <w:proofErr w:type="spellStart"/>
            <w:proofErr w:type="gramStart"/>
            <w:r w:rsidRPr="003305DC">
              <w:rPr>
                <w:rFonts w:ascii="Times New Roman" w:hAnsi="Times New Roman"/>
                <w:sz w:val="24"/>
                <w:szCs w:val="24"/>
              </w:rPr>
              <w:t>Пед</w:t>
            </w:r>
            <w:proofErr w:type="spellEnd"/>
            <w:r w:rsidRPr="003305DC">
              <w:rPr>
                <w:rFonts w:ascii="Times New Roman" w:hAnsi="Times New Roman"/>
                <w:sz w:val="24"/>
                <w:szCs w:val="24"/>
              </w:rPr>
              <w:t>. совет</w:t>
            </w:r>
            <w:proofErr w:type="gramEnd"/>
            <w:r w:rsidRPr="003305DC">
              <w:rPr>
                <w:rFonts w:ascii="Times New Roman" w:hAnsi="Times New Roman"/>
                <w:sz w:val="24"/>
                <w:szCs w:val="24"/>
              </w:rPr>
              <w:t>: «Организация проектной деятельности обучающихся в свете перехода на ФГОС ООО».</w:t>
            </w:r>
          </w:p>
        </w:tc>
        <w:tc>
          <w:tcPr>
            <w:tcW w:w="2516" w:type="dxa"/>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М.О. учителей математиков</w:t>
            </w:r>
          </w:p>
        </w:tc>
      </w:tr>
      <w:tr w:rsidR="003305DC" w:rsidRPr="003305DC" w:rsidTr="003305DC">
        <w:tc>
          <w:tcPr>
            <w:tcW w:w="0" w:type="auto"/>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25.04.</w:t>
            </w:r>
          </w:p>
          <w:p w:rsidR="003305DC" w:rsidRPr="003305DC" w:rsidRDefault="003305DC" w:rsidP="003305DC">
            <w:pPr>
              <w:pStyle w:val="af2"/>
              <w:ind w:firstLine="709"/>
              <w:jc w:val="both"/>
              <w:rPr>
                <w:rFonts w:ascii="Times New Roman" w:hAnsi="Times New Roman"/>
                <w:sz w:val="24"/>
                <w:szCs w:val="24"/>
              </w:rPr>
            </w:pPr>
          </w:p>
        </w:tc>
        <w:tc>
          <w:tcPr>
            <w:tcW w:w="6214" w:type="dxa"/>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Административный метод</w:t>
            </w:r>
            <w:proofErr w:type="gramStart"/>
            <w:r w:rsidRPr="003305DC">
              <w:rPr>
                <w:rFonts w:ascii="Times New Roman" w:hAnsi="Times New Roman"/>
                <w:sz w:val="24"/>
                <w:szCs w:val="24"/>
              </w:rPr>
              <w:t>.</w:t>
            </w:r>
            <w:proofErr w:type="gramEnd"/>
            <w:r w:rsidRPr="003305DC">
              <w:rPr>
                <w:rFonts w:ascii="Times New Roman" w:hAnsi="Times New Roman"/>
                <w:sz w:val="24"/>
                <w:szCs w:val="24"/>
              </w:rPr>
              <w:t xml:space="preserve"> </w:t>
            </w:r>
            <w:proofErr w:type="gramStart"/>
            <w:r w:rsidRPr="003305DC">
              <w:rPr>
                <w:rFonts w:ascii="Times New Roman" w:hAnsi="Times New Roman"/>
                <w:sz w:val="24"/>
                <w:szCs w:val="24"/>
              </w:rPr>
              <w:t>с</w:t>
            </w:r>
            <w:proofErr w:type="gramEnd"/>
            <w:r w:rsidRPr="003305DC">
              <w:rPr>
                <w:rFonts w:ascii="Times New Roman" w:hAnsi="Times New Roman"/>
                <w:sz w:val="24"/>
                <w:szCs w:val="24"/>
              </w:rPr>
              <w:t>овет:</w:t>
            </w:r>
          </w:p>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 итоги пробных экзаменов;</w:t>
            </w:r>
          </w:p>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 xml:space="preserve">- итоги методической и учебной работы за год; </w:t>
            </w:r>
          </w:p>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 перспективное планирование на новый учебный год.</w:t>
            </w:r>
          </w:p>
        </w:tc>
        <w:tc>
          <w:tcPr>
            <w:tcW w:w="2516" w:type="dxa"/>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Савватеева Н.П.,</w:t>
            </w:r>
          </w:p>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руководители М.О.</w:t>
            </w:r>
          </w:p>
          <w:p w:rsidR="003305DC" w:rsidRPr="003305DC" w:rsidRDefault="003305DC" w:rsidP="003305DC">
            <w:pPr>
              <w:pStyle w:val="af2"/>
              <w:ind w:firstLine="709"/>
              <w:jc w:val="both"/>
              <w:rPr>
                <w:rFonts w:ascii="Times New Roman" w:hAnsi="Times New Roman"/>
                <w:sz w:val="24"/>
                <w:szCs w:val="24"/>
              </w:rPr>
            </w:pPr>
          </w:p>
        </w:tc>
      </w:tr>
      <w:tr w:rsidR="003305DC" w:rsidRPr="003305DC" w:rsidTr="003305DC">
        <w:trPr>
          <w:trHeight w:val="625"/>
        </w:trPr>
        <w:tc>
          <w:tcPr>
            <w:tcW w:w="0" w:type="auto"/>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11.05</w:t>
            </w:r>
          </w:p>
        </w:tc>
        <w:tc>
          <w:tcPr>
            <w:tcW w:w="6214" w:type="dxa"/>
          </w:tcPr>
          <w:p w:rsidR="003305DC" w:rsidRPr="003305DC" w:rsidRDefault="003305DC" w:rsidP="003D5003">
            <w:pPr>
              <w:pStyle w:val="af2"/>
              <w:jc w:val="both"/>
              <w:rPr>
                <w:rFonts w:ascii="Times New Roman" w:hAnsi="Times New Roman"/>
                <w:sz w:val="24"/>
                <w:szCs w:val="24"/>
              </w:rPr>
            </w:pPr>
            <w:proofErr w:type="spellStart"/>
            <w:proofErr w:type="gramStart"/>
            <w:r w:rsidRPr="003305DC">
              <w:rPr>
                <w:rFonts w:ascii="Times New Roman" w:hAnsi="Times New Roman"/>
                <w:sz w:val="24"/>
                <w:szCs w:val="24"/>
              </w:rPr>
              <w:t>Пед</w:t>
            </w:r>
            <w:proofErr w:type="spellEnd"/>
            <w:r w:rsidRPr="003305DC">
              <w:rPr>
                <w:rFonts w:ascii="Times New Roman" w:hAnsi="Times New Roman"/>
                <w:sz w:val="24"/>
                <w:szCs w:val="24"/>
              </w:rPr>
              <w:t>. совет</w:t>
            </w:r>
            <w:proofErr w:type="gramEnd"/>
            <w:r w:rsidRPr="003305DC">
              <w:rPr>
                <w:rFonts w:ascii="Times New Roman" w:hAnsi="Times New Roman"/>
                <w:sz w:val="24"/>
                <w:szCs w:val="24"/>
              </w:rPr>
              <w:t xml:space="preserve">: «Педагогический совет по допуску  </w:t>
            </w:r>
            <w:proofErr w:type="gramStart"/>
            <w:r w:rsidRPr="003305DC">
              <w:rPr>
                <w:rFonts w:ascii="Times New Roman" w:hAnsi="Times New Roman"/>
                <w:sz w:val="24"/>
                <w:szCs w:val="24"/>
              </w:rPr>
              <w:t>обучающихся</w:t>
            </w:r>
            <w:proofErr w:type="gramEnd"/>
            <w:r w:rsidRPr="003305DC">
              <w:rPr>
                <w:rFonts w:ascii="Times New Roman" w:hAnsi="Times New Roman"/>
                <w:sz w:val="24"/>
                <w:szCs w:val="24"/>
              </w:rPr>
              <w:t xml:space="preserve"> к итоговой аттестации. Итоги реализации ФГОС ООО».</w:t>
            </w:r>
          </w:p>
        </w:tc>
        <w:tc>
          <w:tcPr>
            <w:tcW w:w="2516" w:type="dxa"/>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Савватеева Н.П.,</w:t>
            </w:r>
          </w:p>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руководители М.О.</w:t>
            </w:r>
          </w:p>
          <w:p w:rsidR="003305DC" w:rsidRPr="003305DC" w:rsidRDefault="003305DC" w:rsidP="003305DC">
            <w:pPr>
              <w:pStyle w:val="af2"/>
              <w:ind w:firstLine="709"/>
              <w:jc w:val="both"/>
              <w:rPr>
                <w:rFonts w:ascii="Times New Roman" w:hAnsi="Times New Roman"/>
                <w:sz w:val="24"/>
                <w:szCs w:val="24"/>
              </w:rPr>
            </w:pPr>
          </w:p>
        </w:tc>
      </w:tr>
      <w:tr w:rsidR="003305DC" w:rsidRPr="003305DC" w:rsidTr="003305DC">
        <w:trPr>
          <w:trHeight w:val="625"/>
        </w:trPr>
        <w:tc>
          <w:tcPr>
            <w:tcW w:w="0" w:type="auto"/>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30.05</w:t>
            </w:r>
          </w:p>
        </w:tc>
        <w:tc>
          <w:tcPr>
            <w:tcW w:w="6214" w:type="dxa"/>
          </w:tcPr>
          <w:p w:rsidR="003305DC" w:rsidRPr="003305DC" w:rsidRDefault="003305DC" w:rsidP="003D5003">
            <w:pPr>
              <w:pStyle w:val="af2"/>
              <w:jc w:val="both"/>
              <w:rPr>
                <w:rFonts w:ascii="Times New Roman" w:hAnsi="Times New Roman"/>
                <w:sz w:val="24"/>
                <w:szCs w:val="24"/>
              </w:rPr>
            </w:pPr>
            <w:proofErr w:type="spellStart"/>
            <w:proofErr w:type="gramStart"/>
            <w:r w:rsidRPr="003305DC">
              <w:rPr>
                <w:rFonts w:ascii="Times New Roman" w:hAnsi="Times New Roman"/>
                <w:sz w:val="24"/>
                <w:szCs w:val="24"/>
              </w:rPr>
              <w:t>Пед</w:t>
            </w:r>
            <w:proofErr w:type="spellEnd"/>
            <w:r w:rsidRPr="003305DC">
              <w:rPr>
                <w:rFonts w:ascii="Times New Roman" w:hAnsi="Times New Roman"/>
                <w:sz w:val="24"/>
                <w:szCs w:val="24"/>
              </w:rPr>
              <w:t>. совет</w:t>
            </w:r>
            <w:proofErr w:type="gramEnd"/>
            <w:r w:rsidRPr="003305DC">
              <w:rPr>
                <w:rFonts w:ascii="Times New Roman" w:hAnsi="Times New Roman"/>
                <w:sz w:val="24"/>
                <w:szCs w:val="24"/>
              </w:rPr>
              <w:t>: «Итоги 2016-2017 учебного года. Перевод учащихся 1-8, 10 классов в следующий класс».</w:t>
            </w:r>
          </w:p>
        </w:tc>
        <w:tc>
          <w:tcPr>
            <w:tcW w:w="2516" w:type="dxa"/>
          </w:tcPr>
          <w:p w:rsidR="003305DC" w:rsidRPr="003305DC" w:rsidRDefault="003305DC" w:rsidP="003D5003">
            <w:pPr>
              <w:pStyle w:val="af2"/>
              <w:jc w:val="both"/>
              <w:rPr>
                <w:rFonts w:ascii="Times New Roman" w:hAnsi="Times New Roman"/>
                <w:sz w:val="24"/>
                <w:szCs w:val="24"/>
              </w:rPr>
            </w:pPr>
            <w:r w:rsidRPr="003305DC">
              <w:rPr>
                <w:rFonts w:ascii="Times New Roman" w:hAnsi="Times New Roman"/>
                <w:sz w:val="24"/>
                <w:szCs w:val="24"/>
              </w:rPr>
              <w:t>Администрация</w:t>
            </w:r>
          </w:p>
        </w:tc>
      </w:tr>
    </w:tbl>
    <w:p w:rsidR="003305DC" w:rsidRPr="003305DC" w:rsidRDefault="003305DC" w:rsidP="003305DC">
      <w:pPr>
        <w:pStyle w:val="af2"/>
        <w:ind w:firstLine="709"/>
        <w:jc w:val="both"/>
        <w:rPr>
          <w:rFonts w:ascii="Times New Roman" w:hAnsi="Times New Roman"/>
          <w:sz w:val="24"/>
          <w:szCs w:val="24"/>
        </w:rPr>
      </w:pP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lastRenderedPageBreak/>
        <w:t>За 2016-2017 учебный год в школе было проведено 13 открытых уроков по следующим предметам: русский  язык  и  литература,  физика, биология, математика, английский  язык, литературное чтение, история, окружающий мир, физическая культура, ОБЖ.</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Наряду с такой положительной тенденцией выявлены и недостатки в организации методической работы: мало педагогов участвует в профессиональных конкурсах, мало используется в полном объеме компьютерный класс, не у всех еще в работе интерактивные доски, необходимо проводить больше семинаров, имеющих практическую направленность.</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Мероприятия, которые будут проводиться в школе в данном направлении</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Начата и будет продолжена работа по созданию банка данных по одаренным детям.</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Привлечение учащихся и педагогов школы к участию в конкурсах, олимпиадах, викторинах различных уровней.</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Организация работы учителя информатики по налаживанию информационно-технологического оборудовани</w:t>
      </w:r>
      <w:proofErr w:type="gramStart"/>
      <w:r w:rsidRPr="003305DC">
        <w:rPr>
          <w:rFonts w:ascii="Times New Roman" w:hAnsi="Times New Roman"/>
          <w:sz w:val="24"/>
          <w:szCs w:val="24"/>
        </w:rPr>
        <w:t>я(</w:t>
      </w:r>
      <w:proofErr w:type="gramEnd"/>
      <w:r w:rsidRPr="003305DC">
        <w:rPr>
          <w:rFonts w:ascii="Times New Roman" w:hAnsi="Times New Roman"/>
          <w:sz w:val="24"/>
          <w:szCs w:val="24"/>
        </w:rPr>
        <w:t>интерактивные доски, локальная сеть и др.)</w:t>
      </w:r>
    </w:p>
    <w:p w:rsidR="003305DC" w:rsidRPr="003305DC" w:rsidRDefault="003305DC" w:rsidP="003305DC">
      <w:pPr>
        <w:pStyle w:val="af2"/>
        <w:ind w:firstLine="709"/>
        <w:jc w:val="both"/>
        <w:rPr>
          <w:rFonts w:ascii="Times New Roman" w:hAnsi="Times New Roman"/>
          <w:sz w:val="24"/>
          <w:szCs w:val="24"/>
        </w:rPr>
      </w:pP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ФОРМЫ МЕТОДИЧЕСКОЙ РАБОТЫ.</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Тематические педагогические советы.</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Методические объединения.</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Работа учителей над темами самообразования.</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Открытые уроки и их анализ.</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Предметные недели.</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Семинары.</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Работа по выявлению, распространению  и обобщению  педагогического опыта.</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Информационно-методическое обслуживание учителей.</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Повышение квалификации, педагогического мастерства.</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Аттестация педагогических и руководящих работников.</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Участие в конкурсах и конференциях.</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Работа педагогического совета школы.</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xml:space="preserve">течение учебного года были проведены педагогические советы по следующим темам: </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xml:space="preserve">- «Анализ состояния учебно-воспитательного процесса:  качества ЗУН, уровня воспитанности и развития уч-ся за 2015-2016 </w:t>
      </w:r>
      <w:proofErr w:type="spellStart"/>
      <w:r w:rsidRPr="003305DC">
        <w:rPr>
          <w:rFonts w:ascii="Times New Roman" w:hAnsi="Times New Roman"/>
          <w:sz w:val="24"/>
          <w:szCs w:val="24"/>
        </w:rPr>
        <w:t>уч</w:t>
      </w:r>
      <w:proofErr w:type="spellEnd"/>
      <w:r w:rsidRPr="003305DC">
        <w:rPr>
          <w:rFonts w:ascii="Times New Roman" w:hAnsi="Times New Roman"/>
          <w:sz w:val="24"/>
          <w:szCs w:val="24"/>
        </w:rPr>
        <w:t>. год, утверждение базисного плана на новый учебный год»;</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«Урок как структурно-содержательная система: содержательно-целевой, организационно-практический и контрольно-оценочный компоненты при реализации ФГОС ООО»;</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«Основные модели внеурочной деятельности в 5-6 классах, виды и типы внеурочной деятельности в рамках ФГОС»;</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«Организация проектной деятельности обучающихся в свете перехода на ФГОС ООО», «Итоги 2016-2017 учебного года. Перевод учащихся 1-8, 10 классов в следующий класс».</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Особое внимание в работе методических объединений и администрации уделялось совершенствованию форм и методов организации урока. Администрацией было посещено более 259 уроков.  Основными направлениями посещений уроков были:</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владение преподавателями организацией учебных занятий в соответствии с современными требованиями ФГОС;</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владение программным материалом и методикой обучения различных категорий учащихся;</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xml:space="preserve"> — использование разнообразных структур урока в соответствии с его целями и задачами;</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работа над формированием навыка самостоятельной работы учащихся на уроке и во внеурочное время;</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xml:space="preserve">— формирование </w:t>
      </w:r>
      <w:proofErr w:type="spellStart"/>
      <w:r w:rsidRPr="003305DC">
        <w:rPr>
          <w:rFonts w:ascii="Times New Roman" w:hAnsi="Times New Roman"/>
          <w:sz w:val="24"/>
          <w:szCs w:val="24"/>
        </w:rPr>
        <w:t>общеучебных</w:t>
      </w:r>
      <w:proofErr w:type="spellEnd"/>
      <w:r w:rsidRPr="003305DC">
        <w:rPr>
          <w:rFonts w:ascii="Times New Roman" w:hAnsi="Times New Roman"/>
          <w:sz w:val="24"/>
          <w:szCs w:val="24"/>
        </w:rPr>
        <w:t xml:space="preserve"> и специальных умений и навыков;</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качество организации подготовки к ГИА в рамках урочной деятельности;</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системность использования учителями — предметниками средств технического обучения и информационных технологий в учебно - воспитательном процессе;</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использование на уроке учебной и дополнительной литературы;</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здоровьесберегающие технологии на уроке.</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Из анализа посещенных администрацией уроков у учителей прослеживается следующие тенденции в работе:</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xml:space="preserve">- 40% учителей производят отбор содержания, форм и методов обучения, рассчитанный на среднего ученика, без учета его индивидуальных особенностей; </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lastRenderedPageBreak/>
        <w:t>- отмечается при посещении урока несоответствие плана урока его реальной картинке;</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у 10% педагогов уроки носят традиционный характер, не соблюдаются требования ФГОС;</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у некоторых преподавателей домашние задания не носят дифференцированный характер с учетом индивидуальных особенностей учащихся;</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 учителя не в полной мере используют в полном объеме ТСО, наглядные средства обучения.</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Одним из средств достижений образовательных и воспитательных целей является система внеклассной работы по предметам, которая включает в себя такие традиционные мероприятия, как предметные недели, тематические конкурсы сочинений, чтецов и художников.</w:t>
      </w:r>
    </w:p>
    <w:p w:rsidR="003305DC" w:rsidRPr="003305DC" w:rsidRDefault="00591864" w:rsidP="003305DC">
      <w:pPr>
        <w:pStyle w:val="af2"/>
        <w:ind w:firstLine="709"/>
        <w:jc w:val="both"/>
        <w:rPr>
          <w:rFonts w:ascii="Times New Roman" w:hAnsi="Times New Roman"/>
          <w:sz w:val="24"/>
          <w:szCs w:val="24"/>
        </w:rPr>
      </w:pPr>
      <w:r>
        <w:rPr>
          <w:rFonts w:ascii="Times New Roman" w:hAnsi="Times New Roman"/>
          <w:sz w:val="24"/>
          <w:szCs w:val="24"/>
        </w:rPr>
        <w:t xml:space="preserve">В </w:t>
      </w:r>
      <w:r w:rsidR="003305DC" w:rsidRPr="003305DC">
        <w:rPr>
          <w:rFonts w:ascii="Times New Roman" w:hAnsi="Times New Roman"/>
          <w:sz w:val="24"/>
          <w:szCs w:val="24"/>
        </w:rPr>
        <w:t>школе имеется опыт проведения предметных недель, которые позволяют как учащимся, так и учителям дополнительно раскрыть свой творческий потенциал.</w:t>
      </w:r>
    </w:p>
    <w:p w:rsidR="003305DC" w:rsidRPr="003305DC" w:rsidRDefault="003305DC" w:rsidP="003305DC">
      <w:pPr>
        <w:pStyle w:val="af2"/>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5"/>
        <w:gridCol w:w="3484"/>
        <w:gridCol w:w="3633"/>
      </w:tblGrid>
      <w:tr w:rsidR="003305DC" w:rsidRPr="003305DC" w:rsidTr="00591864">
        <w:trPr>
          <w:trHeight w:val="313"/>
        </w:trPr>
        <w:tc>
          <w:tcPr>
            <w:tcW w:w="4839" w:type="dxa"/>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Предмет</w:t>
            </w:r>
          </w:p>
        </w:tc>
        <w:tc>
          <w:tcPr>
            <w:tcW w:w="4839" w:type="dxa"/>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Время проведения</w:t>
            </w:r>
          </w:p>
        </w:tc>
        <w:tc>
          <w:tcPr>
            <w:tcW w:w="4841" w:type="dxa"/>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Ответственные</w:t>
            </w:r>
          </w:p>
        </w:tc>
      </w:tr>
      <w:tr w:rsidR="003305DC" w:rsidRPr="003305DC" w:rsidTr="003305DC">
        <w:trPr>
          <w:trHeight w:val="588"/>
        </w:trPr>
        <w:tc>
          <w:tcPr>
            <w:tcW w:w="4839" w:type="dxa"/>
          </w:tcPr>
          <w:p w:rsidR="003305DC" w:rsidRPr="003305DC" w:rsidRDefault="003305DC" w:rsidP="00591864">
            <w:pPr>
              <w:pStyle w:val="af2"/>
              <w:jc w:val="both"/>
              <w:rPr>
                <w:rFonts w:ascii="Times New Roman" w:hAnsi="Times New Roman"/>
                <w:sz w:val="24"/>
                <w:szCs w:val="24"/>
              </w:rPr>
            </w:pPr>
            <w:r w:rsidRPr="003305DC">
              <w:rPr>
                <w:rFonts w:ascii="Times New Roman" w:hAnsi="Times New Roman"/>
                <w:sz w:val="24"/>
                <w:szCs w:val="24"/>
              </w:rPr>
              <w:t>Неделя физики и информатики</w:t>
            </w:r>
          </w:p>
        </w:tc>
        <w:tc>
          <w:tcPr>
            <w:tcW w:w="4839" w:type="dxa"/>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Январь</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(16-21)</w:t>
            </w:r>
          </w:p>
        </w:tc>
        <w:tc>
          <w:tcPr>
            <w:tcW w:w="4841" w:type="dxa"/>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Кильдибаев Р.Г.</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Деревянкина Л.Н.</w:t>
            </w:r>
          </w:p>
        </w:tc>
      </w:tr>
      <w:tr w:rsidR="003305DC" w:rsidRPr="003305DC" w:rsidTr="003305DC">
        <w:trPr>
          <w:trHeight w:val="852"/>
        </w:trPr>
        <w:tc>
          <w:tcPr>
            <w:tcW w:w="4839" w:type="dxa"/>
          </w:tcPr>
          <w:p w:rsidR="003305DC" w:rsidRPr="003305DC" w:rsidRDefault="003305DC" w:rsidP="00591864">
            <w:pPr>
              <w:pStyle w:val="af2"/>
              <w:jc w:val="both"/>
              <w:rPr>
                <w:rFonts w:ascii="Times New Roman" w:hAnsi="Times New Roman"/>
                <w:sz w:val="24"/>
                <w:szCs w:val="24"/>
              </w:rPr>
            </w:pPr>
            <w:r w:rsidRPr="003305DC">
              <w:rPr>
                <w:rFonts w:ascii="Times New Roman" w:hAnsi="Times New Roman"/>
                <w:sz w:val="24"/>
                <w:szCs w:val="24"/>
              </w:rPr>
              <w:t>Месячник оборонно-массовой и спортивной работы</w:t>
            </w:r>
          </w:p>
        </w:tc>
        <w:tc>
          <w:tcPr>
            <w:tcW w:w="4839" w:type="dxa"/>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Январь-февраль</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(23.01.-23.02)</w:t>
            </w:r>
          </w:p>
        </w:tc>
        <w:tc>
          <w:tcPr>
            <w:tcW w:w="4841" w:type="dxa"/>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Касенова Д.К.</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Кильдибаев Р.Г.</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Шакиров Р.Р.</w:t>
            </w:r>
          </w:p>
        </w:tc>
      </w:tr>
      <w:tr w:rsidR="003305DC" w:rsidRPr="003305DC" w:rsidTr="003305DC">
        <w:trPr>
          <w:trHeight w:val="553"/>
        </w:trPr>
        <w:tc>
          <w:tcPr>
            <w:tcW w:w="4839" w:type="dxa"/>
          </w:tcPr>
          <w:p w:rsidR="003305DC" w:rsidRPr="003305DC" w:rsidRDefault="003305DC" w:rsidP="00591864">
            <w:pPr>
              <w:pStyle w:val="af2"/>
              <w:jc w:val="both"/>
              <w:rPr>
                <w:rFonts w:ascii="Times New Roman" w:hAnsi="Times New Roman"/>
                <w:sz w:val="24"/>
                <w:szCs w:val="24"/>
              </w:rPr>
            </w:pPr>
            <w:r w:rsidRPr="003305DC">
              <w:rPr>
                <w:rFonts w:ascii="Times New Roman" w:hAnsi="Times New Roman"/>
                <w:sz w:val="24"/>
                <w:szCs w:val="24"/>
              </w:rPr>
              <w:t>Неделя искусства</w:t>
            </w:r>
          </w:p>
        </w:tc>
        <w:tc>
          <w:tcPr>
            <w:tcW w:w="4839" w:type="dxa"/>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Март</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(27.03-01.04)</w:t>
            </w:r>
          </w:p>
        </w:tc>
        <w:tc>
          <w:tcPr>
            <w:tcW w:w="4841" w:type="dxa"/>
          </w:tcPr>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Митрофанова Т.В.</w:t>
            </w: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Максимова И.В.</w:t>
            </w:r>
          </w:p>
        </w:tc>
      </w:tr>
    </w:tbl>
    <w:p w:rsidR="003305DC" w:rsidRPr="003305DC" w:rsidRDefault="003305DC" w:rsidP="003305DC">
      <w:pPr>
        <w:pStyle w:val="af2"/>
        <w:ind w:firstLine="709"/>
        <w:jc w:val="both"/>
        <w:rPr>
          <w:rFonts w:ascii="Times New Roman" w:hAnsi="Times New Roman"/>
          <w:sz w:val="24"/>
          <w:szCs w:val="24"/>
        </w:rPr>
      </w:pPr>
    </w:p>
    <w:p w:rsidR="003305DC" w:rsidRPr="003305DC" w:rsidRDefault="003305DC" w:rsidP="003305DC">
      <w:pPr>
        <w:pStyle w:val="af2"/>
        <w:ind w:firstLine="709"/>
        <w:jc w:val="both"/>
        <w:rPr>
          <w:rFonts w:ascii="Times New Roman" w:hAnsi="Times New Roman"/>
          <w:sz w:val="24"/>
          <w:szCs w:val="24"/>
        </w:rPr>
      </w:pPr>
      <w:r w:rsidRPr="003305DC">
        <w:rPr>
          <w:rFonts w:ascii="Times New Roman" w:hAnsi="Times New Roman"/>
          <w:sz w:val="24"/>
          <w:szCs w:val="24"/>
        </w:rPr>
        <w:t>При проведении предметных недель использовались разнообразные формы работы с учащимися</w:t>
      </w:r>
      <w:r w:rsidR="00591864">
        <w:rPr>
          <w:rFonts w:ascii="Times New Roman" w:hAnsi="Times New Roman"/>
          <w:sz w:val="24"/>
          <w:szCs w:val="24"/>
        </w:rPr>
        <w:t xml:space="preserve"> </w:t>
      </w:r>
      <w:r w:rsidRPr="003305DC">
        <w:rPr>
          <w:rFonts w:ascii="Times New Roman" w:hAnsi="Times New Roman"/>
          <w:sz w:val="24"/>
          <w:szCs w:val="24"/>
        </w:rPr>
        <w:t>педагогами, некоторые педагоги подошли творчески к проведению предметных дней: олимпиады, творческие конкурсы, имитационные и ролевые игры, творческие отчёты; открытые уроки. Большинство проводимых мероприятий пользовалось популярностью и привлекало достаточно большое число участников. Многие учителя в ходе предметных недель проявили хорошие организаторские способности, такая форма работы создаёт праздничную творческую атмосферу, что способствовало развитию творчества самого учителя, его осознанию своего вида деятельности, Учащиеся показали хорошие знания по предметам, умения применять знания в различных ситуациях, взаимовыручку, нестандартные решения трудных вопросов. Интересные, разнообразные</w:t>
      </w:r>
      <w:r w:rsidR="00591864">
        <w:rPr>
          <w:rFonts w:ascii="Times New Roman" w:hAnsi="Times New Roman"/>
          <w:sz w:val="24"/>
          <w:szCs w:val="24"/>
        </w:rPr>
        <w:t xml:space="preserve"> </w:t>
      </w:r>
      <w:r w:rsidRPr="003305DC">
        <w:rPr>
          <w:rFonts w:ascii="Times New Roman" w:hAnsi="Times New Roman"/>
          <w:sz w:val="24"/>
          <w:szCs w:val="24"/>
        </w:rPr>
        <w:t>нетрадиционные формы проведения предметных недель вызвали большой интерес учащихся, значительно увеличив мотивацию к изучению предметов. В рамках некоторых предметных недель прошли школьные и муниципальные олимпиады.</w:t>
      </w:r>
    </w:p>
    <w:p w:rsidR="003305DC" w:rsidRPr="003305DC" w:rsidRDefault="003305DC" w:rsidP="003305DC">
      <w:pPr>
        <w:pStyle w:val="af2"/>
        <w:ind w:firstLine="709"/>
        <w:jc w:val="both"/>
        <w:rPr>
          <w:rFonts w:ascii="Times New Roman" w:hAnsi="Times New Roman"/>
          <w:sz w:val="24"/>
          <w:szCs w:val="24"/>
        </w:rPr>
      </w:pPr>
    </w:p>
    <w:p w:rsidR="003305DC" w:rsidRDefault="003305DC" w:rsidP="00591864">
      <w:pPr>
        <w:pStyle w:val="af2"/>
        <w:ind w:firstLine="708"/>
        <w:jc w:val="both"/>
        <w:rPr>
          <w:rFonts w:ascii="Times New Roman" w:hAnsi="Times New Roman"/>
          <w:sz w:val="24"/>
          <w:szCs w:val="24"/>
        </w:rPr>
      </w:pPr>
      <w:r w:rsidRPr="003305DC">
        <w:rPr>
          <w:rFonts w:ascii="Times New Roman" w:hAnsi="Times New Roman"/>
          <w:sz w:val="24"/>
          <w:szCs w:val="24"/>
        </w:rPr>
        <w:t>С целью повышения уровня профессионального мастерства педагогических кадров, включения их в творческий педагогический поиск были проведены методические недели.</w:t>
      </w:r>
    </w:p>
    <w:p w:rsidR="00591864" w:rsidRPr="003305DC" w:rsidRDefault="00591864" w:rsidP="00591864">
      <w:pPr>
        <w:pStyle w:val="af2"/>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2"/>
        <w:gridCol w:w="1665"/>
      </w:tblGrid>
      <w:tr w:rsidR="003305DC" w:rsidRPr="003305DC" w:rsidTr="003305DC">
        <w:trPr>
          <w:trHeight w:val="502"/>
        </w:trPr>
        <w:tc>
          <w:tcPr>
            <w:tcW w:w="8472" w:type="dxa"/>
          </w:tcPr>
          <w:p w:rsidR="003305DC" w:rsidRPr="003305DC" w:rsidRDefault="003305DC" w:rsidP="00591864">
            <w:pPr>
              <w:pStyle w:val="af2"/>
              <w:jc w:val="both"/>
              <w:rPr>
                <w:rFonts w:ascii="Times New Roman" w:hAnsi="Times New Roman"/>
                <w:sz w:val="24"/>
                <w:szCs w:val="24"/>
              </w:rPr>
            </w:pPr>
            <w:r w:rsidRPr="003305DC">
              <w:rPr>
                <w:rFonts w:ascii="Times New Roman" w:hAnsi="Times New Roman"/>
                <w:sz w:val="24"/>
                <w:szCs w:val="24"/>
              </w:rPr>
              <w:t>«Повышение эффективности подготовки учащихся 9-10 классов к итоговой аттестации»</w:t>
            </w:r>
          </w:p>
        </w:tc>
        <w:tc>
          <w:tcPr>
            <w:tcW w:w="1665" w:type="dxa"/>
          </w:tcPr>
          <w:p w:rsidR="003305DC" w:rsidRPr="003305DC" w:rsidRDefault="003305DC" w:rsidP="00591864">
            <w:pPr>
              <w:pStyle w:val="af2"/>
              <w:jc w:val="both"/>
              <w:rPr>
                <w:rFonts w:ascii="Times New Roman" w:hAnsi="Times New Roman"/>
                <w:sz w:val="24"/>
                <w:szCs w:val="24"/>
              </w:rPr>
            </w:pPr>
            <w:r w:rsidRPr="003305DC">
              <w:rPr>
                <w:rFonts w:ascii="Times New Roman" w:hAnsi="Times New Roman"/>
                <w:sz w:val="24"/>
                <w:szCs w:val="24"/>
              </w:rPr>
              <w:t>декабрь</w:t>
            </w:r>
          </w:p>
          <w:p w:rsidR="003305DC" w:rsidRPr="003305DC" w:rsidRDefault="003305DC" w:rsidP="00591864">
            <w:pPr>
              <w:pStyle w:val="af2"/>
              <w:jc w:val="both"/>
              <w:rPr>
                <w:rFonts w:ascii="Times New Roman" w:hAnsi="Times New Roman"/>
                <w:sz w:val="24"/>
                <w:szCs w:val="24"/>
              </w:rPr>
            </w:pPr>
            <w:r w:rsidRPr="003305DC">
              <w:rPr>
                <w:rFonts w:ascii="Times New Roman" w:hAnsi="Times New Roman"/>
                <w:sz w:val="24"/>
                <w:szCs w:val="24"/>
              </w:rPr>
              <w:t>/7-12/</w:t>
            </w:r>
          </w:p>
        </w:tc>
      </w:tr>
      <w:tr w:rsidR="003305DC" w:rsidRPr="003305DC" w:rsidTr="003305DC">
        <w:tc>
          <w:tcPr>
            <w:tcW w:w="8472" w:type="dxa"/>
          </w:tcPr>
          <w:p w:rsidR="003305DC" w:rsidRPr="003305DC" w:rsidRDefault="003305DC" w:rsidP="00591864">
            <w:pPr>
              <w:pStyle w:val="af2"/>
              <w:jc w:val="both"/>
              <w:rPr>
                <w:rFonts w:ascii="Times New Roman" w:hAnsi="Times New Roman"/>
                <w:sz w:val="24"/>
                <w:szCs w:val="24"/>
              </w:rPr>
            </w:pPr>
            <w:r w:rsidRPr="003305DC">
              <w:rPr>
                <w:rFonts w:ascii="Times New Roman" w:hAnsi="Times New Roman"/>
                <w:sz w:val="24"/>
                <w:szCs w:val="24"/>
              </w:rPr>
              <w:t>«Дети с ОВЗ. Проблемы инклюзивного образования»</w:t>
            </w:r>
          </w:p>
        </w:tc>
        <w:tc>
          <w:tcPr>
            <w:tcW w:w="1665" w:type="dxa"/>
          </w:tcPr>
          <w:p w:rsidR="003305DC" w:rsidRPr="003305DC" w:rsidRDefault="003305DC" w:rsidP="00591864">
            <w:pPr>
              <w:pStyle w:val="af2"/>
              <w:jc w:val="both"/>
              <w:rPr>
                <w:rFonts w:ascii="Times New Roman" w:hAnsi="Times New Roman"/>
                <w:sz w:val="24"/>
                <w:szCs w:val="24"/>
              </w:rPr>
            </w:pPr>
            <w:r w:rsidRPr="003305DC">
              <w:rPr>
                <w:rFonts w:ascii="Times New Roman" w:hAnsi="Times New Roman"/>
                <w:sz w:val="24"/>
                <w:szCs w:val="24"/>
              </w:rPr>
              <w:t>февраль</w:t>
            </w:r>
          </w:p>
          <w:p w:rsidR="003305DC" w:rsidRPr="003305DC" w:rsidRDefault="003305DC" w:rsidP="00591864">
            <w:pPr>
              <w:pStyle w:val="af2"/>
              <w:jc w:val="both"/>
              <w:rPr>
                <w:rFonts w:ascii="Times New Roman" w:hAnsi="Times New Roman"/>
                <w:sz w:val="24"/>
                <w:szCs w:val="24"/>
              </w:rPr>
            </w:pPr>
            <w:r w:rsidRPr="003305DC">
              <w:rPr>
                <w:rFonts w:ascii="Times New Roman" w:hAnsi="Times New Roman"/>
                <w:sz w:val="24"/>
                <w:szCs w:val="24"/>
              </w:rPr>
              <w:t>/8-13/</w:t>
            </w:r>
          </w:p>
        </w:tc>
      </w:tr>
      <w:tr w:rsidR="003305DC" w:rsidRPr="003305DC" w:rsidTr="003305DC">
        <w:trPr>
          <w:trHeight w:val="646"/>
        </w:trPr>
        <w:tc>
          <w:tcPr>
            <w:tcW w:w="8472" w:type="dxa"/>
          </w:tcPr>
          <w:p w:rsidR="003305DC" w:rsidRPr="003305DC" w:rsidRDefault="003305DC" w:rsidP="00591864">
            <w:pPr>
              <w:pStyle w:val="af2"/>
              <w:jc w:val="both"/>
              <w:rPr>
                <w:rFonts w:ascii="Times New Roman" w:hAnsi="Times New Roman"/>
                <w:sz w:val="24"/>
                <w:szCs w:val="24"/>
              </w:rPr>
            </w:pPr>
            <w:r w:rsidRPr="003305DC">
              <w:rPr>
                <w:rFonts w:ascii="Times New Roman" w:hAnsi="Times New Roman"/>
                <w:sz w:val="24"/>
                <w:szCs w:val="24"/>
              </w:rPr>
              <w:t>«Реализация внедрения ФГОС ОО»</w:t>
            </w:r>
          </w:p>
          <w:p w:rsidR="003305DC" w:rsidRPr="003305DC" w:rsidRDefault="003305DC" w:rsidP="003305DC">
            <w:pPr>
              <w:pStyle w:val="af2"/>
              <w:ind w:firstLine="709"/>
              <w:jc w:val="both"/>
              <w:rPr>
                <w:rFonts w:ascii="Times New Roman" w:hAnsi="Times New Roman"/>
                <w:sz w:val="24"/>
                <w:szCs w:val="24"/>
              </w:rPr>
            </w:pPr>
          </w:p>
        </w:tc>
        <w:tc>
          <w:tcPr>
            <w:tcW w:w="1665" w:type="dxa"/>
          </w:tcPr>
          <w:p w:rsidR="003305DC" w:rsidRPr="003305DC" w:rsidRDefault="003305DC" w:rsidP="00591864">
            <w:pPr>
              <w:pStyle w:val="af2"/>
              <w:jc w:val="both"/>
              <w:rPr>
                <w:rFonts w:ascii="Times New Roman" w:hAnsi="Times New Roman"/>
                <w:sz w:val="24"/>
                <w:szCs w:val="24"/>
              </w:rPr>
            </w:pPr>
            <w:r w:rsidRPr="003305DC">
              <w:rPr>
                <w:rFonts w:ascii="Times New Roman" w:hAnsi="Times New Roman"/>
                <w:sz w:val="24"/>
                <w:szCs w:val="24"/>
              </w:rPr>
              <w:t>апрель</w:t>
            </w:r>
          </w:p>
          <w:p w:rsidR="003305DC" w:rsidRPr="003305DC" w:rsidRDefault="003305DC" w:rsidP="00591864">
            <w:pPr>
              <w:pStyle w:val="af2"/>
              <w:jc w:val="both"/>
              <w:rPr>
                <w:rFonts w:ascii="Times New Roman" w:hAnsi="Times New Roman"/>
                <w:sz w:val="24"/>
                <w:szCs w:val="24"/>
              </w:rPr>
            </w:pPr>
            <w:r w:rsidRPr="003305DC">
              <w:rPr>
                <w:rFonts w:ascii="Times New Roman" w:hAnsi="Times New Roman"/>
                <w:sz w:val="24"/>
                <w:szCs w:val="24"/>
              </w:rPr>
              <w:t>/4-9/</w:t>
            </w:r>
          </w:p>
        </w:tc>
      </w:tr>
    </w:tbl>
    <w:p w:rsidR="003305DC" w:rsidRPr="003305DC" w:rsidRDefault="003305DC" w:rsidP="003305DC">
      <w:pPr>
        <w:pStyle w:val="af2"/>
        <w:ind w:firstLine="709"/>
        <w:jc w:val="both"/>
        <w:rPr>
          <w:rFonts w:ascii="Times New Roman" w:hAnsi="Times New Roman"/>
          <w:sz w:val="24"/>
          <w:szCs w:val="24"/>
        </w:rPr>
      </w:pPr>
    </w:p>
    <w:p w:rsidR="003305DC" w:rsidRDefault="003305DC" w:rsidP="003305DC">
      <w:pPr>
        <w:pStyle w:val="af2"/>
        <w:ind w:firstLine="709"/>
        <w:jc w:val="both"/>
        <w:rPr>
          <w:rFonts w:ascii="Times New Roman" w:hAnsi="Times New Roman"/>
          <w:sz w:val="24"/>
          <w:szCs w:val="24"/>
        </w:rPr>
      </w:pPr>
    </w:p>
    <w:p w:rsidR="00161B15" w:rsidRPr="00C8293A" w:rsidRDefault="00161B15" w:rsidP="00161B15">
      <w:pPr>
        <w:pStyle w:val="ad"/>
        <w:numPr>
          <w:ilvl w:val="0"/>
          <w:numId w:val="19"/>
        </w:numPr>
        <w:spacing w:after="0" w:line="240" w:lineRule="auto"/>
        <w:jc w:val="center"/>
        <w:rPr>
          <w:rFonts w:ascii="Times New Roman" w:hAnsi="Times New Roman"/>
          <w:b/>
          <w:sz w:val="24"/>
          <w:szCs w:val="24"/>
        </w:rPr>
      </w:pPr>
      <w:r>
        <w:rPr>
          <w:rFonts w:ascii="Times New Roman" w:hAnsi="Times New Roman"/>
          <w:b/>
          <w:sz w:val="24"/>
          <w:szCs w:val="24"/>
        </w:rPr>
        <w:t>Анализ внеурочной деятельности в 2016-2017 г.г.</w:t>
      </w:r>
    </w:p>
    <w:p w:rsidR="00161B15" w:rsidRDefault="00161B15" w:rsidP="00161B15">
      <w:pPr>
        <w:spacing w:after="0" w:line="240" w:lineRule="auto"/>
        <w:ind w:left="-540" w:firstLine="540"/>
        <w:jc w:val="both"/>
        <w:rPr>
          <w:rStyle w:val="aff"/>
          <w:b w:val="0"/>
        </w:rPr>
      </w:pPr>
      <w:r w:rsidRPr="003244E7">
        <w:rPr>
          <w:rFonts w:ascii="Times New Roman" w:hAnsi="Times New Roman" w:cs="Times New Roman"/>
          <w:sz w:val="24"/>
          <w:szCs w:val="24"/>
        </w:rPr>
        <w:t>ФГОС. Программа организации внеурочной  деятельности, в соответствии с приоритетными направлениями программы развития школы, состоит из  подпрограмм</w:t>
      </w:r>
      <w:r>
        <w:rPr>
          <w:rFonts w:ascii="Times New Roman" w:hAnsi="Times New Roman" w:cs="Times New Roman"/>
          <w:sz w:val="24"/>
          <w:szCs w:val="24"/>
        </w:rPr>
        <w:t>, в рамках которых реализуются 4 направления</w:t>
      </w:r>
      <w:r w:rsidRPr="003244E7">
        <w:rPr>
          <w:rFonts w:ascii="Times New Roman" w:hAnsi="Times New Roman" w:cs="Times New Roman"/>
          <w:sz w:val="24"/>
          <w:szCs w:val="24"/>
        </w:rPr>
        <w:t xml:space="preserve"> деятельности</w:t>
      </w:r>
      <w:r>
        <w:rPr>
          <w:rFonts w:ascii="Times New Roman" w:hAnsi="Times New Roman" w:cs="Times New Roman"/>
          <w:sz w:val="24"/>
          <w:szCs w:val="24"/>
        </w:rPr>
        <w:t>.</w:t>
      </w:r>
      <w:bookmarkStart w:id="2" w:name="_Toc279755151"/>
    </w:p>
    <w:p w:rsidR="00161B15" w:rsidRDefault="00161B15" w:rsidP="00161B15">
      <w:pPr>
        <w:pStyle w:val="3"/>
        <w:spacing w:before="0"/>
        <w:jc w:val="center"/>
        <w:rPr>
          <w:rStyle w:val="aff"/>
          <w:b/>
        </w:rPr>
      </w:pPr>
    </w:p>
    <w:p w:rsidR="00161B15" w:rsidRPr="00161B15" w:rsidRDefault="00161B15" w:rsidP="00161B15">
      <w:pPr>
        <w:pStyle w:val="3"/>
        <w:spacing w:before="0"/>
        <w:jc w:val="center"/>
        <w:rPr>
          <w:rStyle w:val="aff"/>
        </w:rPr>
      </w:pPr>
      <w:r w:rsidRPr="00161B15">
        <w:rPr>
          <w:rStyle w:val="aff"/>
          <w:bCs/>
        </w:rPr>
        <w:t>Внеурочная   деятельность согласно ФГОС</w:t>
      </w:r>
    </w:p>
    <w:p w:rsidR="00161B15" w:rsidRPr="00161B15" w:rsidRDefault="00161B15" w:rsidP="00161B15">
      <w:pPr>
        <w:pStyle w:val="3"/>
        <w:spacing w:before="0"/>
        <w:jc w:val="center"/>
        <w:rPr>
          <w:rStyle w:val="aff"/>
        </w:rPr>
      </w:pPr>
      <w:r w:rsidRPr="00161B15">
        <w:rPr>
          <w:rStyle w:val="aff"/>
          <w:bCs/>
        </w:rPr>
        <w:t>в 1, 2, 3, 4  класс</w:t>
      </w:r>
      <w:bookmarkStart w:id="3" w:name="_Toc279755152"/>
      <w:bookmarkEnd w:id="2"/>
      <w:r w:rsidRPr="00161B15">
        <w:rPr>
          <w:rStyle w:val="aff"/>
          <w:bCs/>
        </w:rPr>
        <w:t>ах на 2016-2017 учебный год</w:t>
      </w:r>
      <w:bookmarkEnd w:id="3"/>
    </w:p>
    <w:tbl>
      <w:tblPr>
        <w:tblW w:w="995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850"/>
        <w:gridCol w:w="2230"/>
        <w:gridCol w:w="2125"/>
        <w:gridCol w:w="2282"/>
      </w:tblGrid>
      <w:tr w:rsidR="00161B15" w:rsidRPr="00612453" w:rsidTr="001C5913">
        <w:trPr>
          <w:tblCellSpacing w:w="0" w:type="dxa"/>
        </w:trPr>
        <w:tc>
          <w:tcPr>
            <w:tcW w:w="2464"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jc w:val="center"/>
              <w:rPr>
                <w:rFonts w:ascii="Times New Roman" w:eastAsia="Times New Roman" w:hAnsi="Times New Roman" w:cs="Times New Roman"/>
                <w:b/>
              </w:rPr>
            </w:pPr>
            <w:r w:rsidRPr="00612453">
              <w:rPr>
                <w:rFonts w:ascii="Times New Roman" w:eastAsia="Times New Roman" w:hAnsi="Times New Roman" w:cs="Times New Roman"/>
                <w:b/>
              </w:rPr>
              <w:t>Направление</w:t>
            </w:r>
          </w:p>
          <w:p w:rsidR="00161B15" w:rsidRPr="00612453" w:rsidRDefault="00161B15" w:rsidP="001C5913">
            <w:pPr>
              <w:spacing w:after="0" w:line="240" w:lineRule="auto"/>
              <w:jc w:val="center"/>
              <w:rPr>
                <w:rFonts w:ascii="Times New Roman" w:eastAsia="Times New Roman" w:hAnsi="Times New Roman" w:cs="Times New Roman"/>
                <w:b/>
              </w:rPr>
            </w:pPr>
            <w:r w:rsidRPr="00612453">
              <w:rPr>
                <w:rFonts w:ascii="Times New Roman" w:eastAsia="Times New Roman" w:hAnsi="Times New Roman" w:cs="Times New Roman"/>
                <w:b/>
              </w:rPr>
              <w:t>деятельности</w:t>
            </w:r>
          </w:p>
        </w:tc>
        <w:tc>
          <w:tcPr>
            <w:tcW w:w="850"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jc w:val="center"/>
              <w:rPr>
                <w:rFonts w:ascii="Times New Roman" w:eastAsia="Times New Roman" w:hAnsi="Times New Roman" w:cs="Times New Roman"/>
                <w:b/>
              </w:rPr>
            </w:pPr>
            <w:r w:rsidRPr="00612453">
              <w:rPr>
                <w:rFonts w:ascii="Times New Roman" w:eastAsia="Times New Roman" w:hAnsi="Times New Roman" w:cs="Times New Roman"/>
                <w:b/>
              </w:rPr>
              <w:t xml:space="preserve">Кол-во часов в </w:t>
            </w:r>
            <w:r w:rsidRPr="00612453">
              <w:rPr>
                <w:rFonts w:ascii="Times New Roman" w:eastAsia="Times New Roman" w:hAnsi="Times New Roman" w:cs="Times New Roman"/>
                <w:b/>
              </w:rPr>
              <w:lastRenderedPageBreak/>
              <w:t>неделю</w:t>
            </w:r>
          </w:p>
        </w:tc>
        <w:tc>
          <w:tcPr>
            <w:tcW w:w="2230"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ind w:left="37" w:hanging="37"/>
              <w:jc w:val="center"/>
              <w:rPr>
                <w:rFonts w:ascii="Times New Roman" w:eastAsia="Times New Roman" w:hAnsi="Times New Roman" w:cs="Times New Roman"/>
                <w:b/>
              </w:rPr>
            </w:pPr>
            <w:r w:rsidRPr="00612453">
              <w:rPr>
                <w:rFonts w:ascii="Times New Roman" w:eastAsia="Times New Roman" w:hAnsi="Times New Roman" w:cs="Times New Roman"/>
                <w:b/>
              </w:rPr>
              <w:lastRenderedPageBreak/>
              <w:t>Вид деятельности</w:t>
            </w:r>
          </w:p>
        </w:tc>
        <w:tc>
          <w:tcPr>
            <w:tcW w:w="2125"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jc w:val="center"/>
              <w:rPr>
                <w:rFonts w:ascii="Times New Roman" w:eastAsia="Times New Roman" w:hAnsi="Times New Roman" w:cs="Times New Roman"/>
                <w:b/>
              </w:rPr>
            </w:pPr>
            <w:r w:rsidRPr="00612453">
              <w:rPr>
                <w:rFonts w:ascii="Times New Roman" w:eastAsia="Times New Roman" w:hAnsi="Times New Roman" w:cs="Times New Roman"/>
                <w:b/>
              </w:rPr>
              <w:t>Творческое объединение</w:t>
            </w:r>
          </w:p>
        </w:tc>
        <w:tc>
          <w:tcPr>
            <w:tcW w:w="2282"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jc w:val="center"/>
              <w:rPr>
                <w:rFonts w:ascii="Times New Roman" w:eastAsia="Times New Roman" w:hAnsi="Times New Roman" w:cs="Times New Roman"/>
                <w:b/>
              </w:rPr>
            </w:pPr>
            <w:proofErr w:type="spellStart"/>
            <w:r w:rsidRPr="00612453">
              <w:rPr>
                <w:rFonts w:ascii="Times New Roman" w:eastAsia="Times New Roman" w:hAnsi="Times New Roman" w:cs="Times New Roman"/>
                <w:b/>
              </w:rPr>
              <w:t>Ф.И.О.учителя</w:t>
            </w:r>
            <w:proofErr w:type="spellEnd"/>
          </w:p>
        </w:tc>
      </w:tr>
      <w:tr w:rsidR="00161B15" w:rsidRPr="00612453" w:rsidTr="00161B15">
        <w:trPr>
          <w:trHeight w:val="559"/>
          <w:tblCellSpacing w:w="0" w:type="dxa"/>
        </w:trPr>
        <w:tc>
          <w:tcPr>
            <w:tcW w:w="2464" w:type="dxa"/>
            <w:tcBorders>
              <w:top w:val="outset" w:sz="6" w:space="0" w:color="auto"/>
              <w:left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r w:rsidRPr="00612453">
              <w:rPr>
                <w:rFonts w:ascii="Times New Roman" w:eastAsia="Times New Roman" w:hAnsi="Times New Roman" w:cs="Times New Roman"/>
              </w:rPr>
              <w:lastRenderedPageBreak/>
              <w:t>Спортивно-оздоровительное</w:t>
            </w:r>
          </w:p>
        </w:tc>
        <w:tc>
          <w:tcPr>
            <w:tcW w:w="850" w:type="dxa"/>
            <w:tcBorders>
              <w:top w:val="outset" w:sz="6" w:space="0" w:color="auto"/>
              <w:left w:val="outset" w:sz="6" w:space="0" w:color="auto"/>
              <w:right w:val="outset" w:sz="6" w:space="0" w:color="auto"/>
            </w:tcBorders>
          </w:tcPr>
          <w:p w:rsidR="00161B15" w:rsidRPr="00612453" w:rsidRDefault="00161B15" w:rsidP="001C5913">
            <w:pPr>
              <w:spacing w:after="0" w:line="240" w:lineRule="auto"/>
              <w:jc w:val="center"/>
              <w:rPr>
                <w:rFonts w:ascii="Times New Roman" w:eastAsia="Times New Roman" w:hAnsi="Times New Roman" w:cs="Times New Roman"/>
              </w:rPr>
            </w:pPr>
          </w:p>
          <w:p w:rsidR="00161B15" w:rsidRPr="00612453" w:rsidRDefault="00161B15" w:rsidP="00161B15">
            <w:pPr>
              <w:spacing w:after="0" w:line="240" w:lineRule="auto"/>
              <w:jc w:val="center"/>
              <w:rPr>
                <w:rFonts w:ascii="Times New Roman" w:eastAsia="Times New Roman" w:hAnsi="Times New Roman" w:cs="Times New Roman"/>
              </w:rPr>
            </w:pPr>
            <w:r w:rsidRPr="00612453">
              <w:rPr>
                <w:rFonts w:ascii="Times New Roman" w:eastAsia="Times New Roman" w:hAnsi="Times New Roman" w:cs="Times New Roman"/>
              </w:rPr>
              <w:t>4</w:t>
            </w:r>
          </w:p>
        </w:tc>
        <w:tc>
          <w:tcPr>
            <w:tcW w:w="2230" w:type="dxa"/>
            <w:tcBorders>
              <w:top w:val="outset" w:sz="6" w:space="0" w:color="auto"/>
              <w:left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proofErr w:type="spellStart"/>
            <w:r w:rsidRPr="00612453">
              <w:rPr>
                <w:rFonts w:ascii="Times New Roman" w:eastAsia="Times New Roman" w:hAnsi="Times New Roman" w:cs="Times New Roman"/>
              </w:rPr>
              <w:t>Спортивно-оздоровительна</w:t>
            </w:r>
            <w:proofErr w:type="spellEnd"/>
          </w:p>
        </w:tc>
        <w:tc>
          <w:tcPr>
            <w:tcW w:w="2125" w:type="dxa"/>
            <w:tcBorders>
              <w:top w:val="outset" w:sz="6" w:space="0" w:color="auto"/>
              <w:left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r w:rsidRPr="00612453">
              <w:rPr>
                <w:rFonts w:ascii="Times New Roman" w:eastAsia="Times New Roman" w:hAnsi="Times New Roman" w:cs="Times New Roman"/>
              </w:rPr>
              <w:t>«Спортивный час»</w:t>
            </w:r>
          </w:p>
        </w:tc>
        <w:tc>
          <w:tcPr>
            <w:tcW w:w="2282" w:type="dxa"/>
            <w:tcBorders>
              <w:top w:val="outset" w:sz="6" w:space="0" w:color="auto"/>
              <w:left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r w:rsidRPr="00612453">
              <w:rPr>
                <w:rFonts w:ascii="Times New Roman" w:eastAsia="Times New Roman" w:hAnsi="Times New Roman" w:cs="Times New Roman"/>
              </w:rPr>
              <w:t>Шакиров Р.Р. – тренер ДЮСШ</w:t>
            </w:r>
          </w:p>
        </w:tc>
      </w:tr>
      <w:tr w:rsidR="00161B15" w:rsidRPr="00612453" w:rsidTr="00161B15">
        <w:trPr>
          <w:trHeight w:val="809"/>
          <w:tblCellSpacing w:w="0" w:type="dxa"/>
        </w:trPr>
        <w:tc>
          <w:tcPr>
            <w:tcW w:w="2464"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r w:rsidRPr="00612453">
              <w:rPr>
                <w:rFonts w:ascii="Times New Roman" w:eastAsia="Times New Roman" w:hAnsi="Times New Roman" w:cs="Times New Roman"/>
              </w:rPr>
              <w:t>Общеинтеллектуальное</w:t>
            </w:r>
          </w:p>
        </w:tc>
        <w:tc>
          <w:tcPr>
            <w:tcW w:w="850"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jc w:val="center"/>
              <w:rPr>
                <w:rFonts w:ascii="Times New Roman" w:eastAsia="Times New Roman" w:hAnsi="Times New Roman" w:cs="Times New Roman"/>
              </w:rPr>
            </w:pPr>
            <w:r w:rsidRPr="00612453">
              <w:rPr>
                <w:rFonts w:ascii="Times New Roman" w:eastAsia="Times New Roman" w:hAnsi="Times New Roman" w:cs="Times New Roman"/>
              </w:rPr>
              <w:t>4</w:t>
            </w:r>
          </w:p>
          <w:p w:rsidR="00161B15" w:rsidRPr="00612453" w:rsidRDefault="00161B15" w:rsidP="001C5913">
            <w:pPr>
              <w:spacing w:after="0" w:line="240" w:lineRule="auto"/>
              <w:jc w:val="center"/>
              <w:rPr>
                <w:rFonts w:ascii="Times New Roman" w:eastAsia="Times New Roman" w:hAnsi="Times New Roman" w:cs="Times New Roman"/>
              </w:rPr>
            </w:pPr>
          </w:p>
          <w:p w:rsidR="00161B15" w:rsidRPr="00612453" w:rsidRDefault="00161B15" w:rsidP="00161B15">
            <w:pPr>
              <w:spacing w:after="0" w:line="240" w:lineRule="auto"/>
              <w:rPr>
                <w:rFonts w:ascii="Times New Roman" w:eastAsia="Times New Roman" w:hAnsi="Times New Roman" w:cs="Times New Roman"/>
              </w:rPr>
            </w:pPr>
          </w:p>
        </w:tc>
        <w:tc>
          <w:tcPr>
            <w:tcW w:w="2230"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outlineLvl w:val="0"/>
              <w:rPr>
                <w:rFonts w:ascii="Times New Roman" w:eastAsia="Times New Roman" w:hAnsi="Times New Roman" w:cs="Times New Roman"/>
              </w:rPr>
            </w:pPr>
            <w:r w:rsidRPr="00612453">
              <w:rPr>
                <w:rFonts w:ascii="Times New Roman" w:eastAsia="Times New Roman" w:hAnsi="Times New Roman" w:cs="Times New Roman"/>
              </w:rPr>
              <w:t>Проектно - познавательная</w:t>
            </w:r>
          </w:p>
        </w:tc>
        <w:tc>
          <w:tcPr>
            <w:tcW w:w="2125"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r w:rsidRPr="00612453">
              <w:rPr>
                <w:rFonts w:ascii="Times New Roman" w:eastAsia="Times New Roman" w:hAnsi="Times New Roman" w:cs="Times New Roman"/>
              </w:rPr>
              <w:t>«Почемучки»</w:t>
            </w:r>
          </w:p>
        </w:tc>
        <w:tc>
          <w:tcPr>
            <w:tcW w:w="2282"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jc w:val="both"/>
              <w:outlineLvl w:val="0"/>
              <w:rPr>
                <w:rFonts w:ascii="Times New Roman" w:eastAsia="Times New Roman" w:hAnsi="Times New Roman" w:cs="Times New Roman"/>
              </w:rPr>
            </w:pPr>
            <w:r w:rsidRPr="00612453">
              <w:rPr>
                <w:rFonts w:ascii="Times New Roman" w:eastAsia="Times New Roman" w:hAnsi="Times New Roman" w:cs="Times New Roman"/>
              </w:rPr>
              <w:t>Аманжулова А.Ж.,</w:t>
            </w:r>
          </w:p>
          <w:p w:rsidR="00161B15" w:rsidRPr="00612453" w:rsidRDefault="00161B15" w:rsidP="001C5913">
            <w:pPr>
              <w:spacing w:after="0" w:line="240" w:lineRule="auto"/>
              <w:jc w:val="both"/>
              <w:outlineLvl w:val="0"/>
              <w:rPr>
                <w:rFonts w:ascii="Times New Roman" w:eastAsia="Times New Roman" w:hAnsi="Times New Roman" w:cs="Times New Roman"/>
              </w:rPr>
            </w:pPr>
            <w:r w:rsidRPr="00612453">
              <w:rPr>
                <w:rFonts w:ascii="Times New Roman" w:eastAsia="Times New Roman" w:hAnsi="Times New Roman" w:cs="Times New Roman"/>
              </w:rPr>
              <w:t>п.д.о. МАОУ</w:t>
            </w:r>
          </w:p>
          <w:p w:rsidR="00161B15" w:rsidRPr="00612453" w:rsidRDefault="00161B15" w:rsidP="001C5913">
            <w:pPr>
              <w:spacing w:after="0" w:line="240" w:lineRule="auto"/>
              <w:jc w:val="both"/>
              <w:outlineLvl w:val="0"/>
              <w:rPr>
                <w:rFonts w:ascii="Times New Roman" w:eastAsia="Times New Roman" w:hAnsi="Times New Roman" w:cs="Times New Roman"/>
              </w:rPr>
            </w:pPr>
            <w:r w:rsidRPr="00612453">
              <w:rPr>
                <w:rFonts w:ascii="Times New Roman" w:eastAsia="Times New Roman" w:hAnsi="Times New Roman" w:cs="Times New Roman"/>
              </w:rPr>
              <w:t>«Кваркенский ЦВР»</w:t>
            </w:r>
          </w:p>
        </w:tc>
      </w:tr>
      <w:tr w:rsidR="00161B15" w:rsidRPr="00612453" w:rsidTr="001C5913">
        <w:trPr>
          <w:trHeight w:val="825"/>
          <w:tblCellSpacing w:w="0" w:type="dxa"/>
        </w:trPr>
        <w:tc>
          <w:tcPr>
            <w:tcW w:w="2464"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r>
              <w:rPr>
                <w:rFonts w:ascii="Times New Roman" w:eastAsia="Times New Roman" w:hAnsi="Times New Roman" w:cs="Times New Roman"/>
              </w:rPr>
              <w:t>Социальное</w:t>
            </w:r>
          </w:p>
        </w:tc>
        <w:tc>
          <w:tcPr>
            <w:tcW w:w="850"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jc w:val="center"/>
              <w:rPr>
                <w:rFonts w:ascii="Times New Roman" w:eastAsia="Times New Roman" w:hAnsi="Times New Roman" w:cs="Times New Roman"/>
              </w:rPr>
            </w:pPr>
            <w:r w:rsidRPr="00612453">
              <w:rPr>
                <w:rFonts w:ascii="Times New Roman" w:eastAsia="Times New Roman" w:hAnsi="Times New Roman" w:cs="Times New Roman"/>
              </w:rPr>
              <w:t>4</w:t>
            </w:r>
          </w:p>
          <w:p w:rsidR="00161B15" w:rsidRPr="00612453" w:rsidRDefault="00161B15" w:rsidP="001C5913">
            <w:pPr>
              <w:spacing w:after="0" w:line="240" w:lineRule="auto"/>
              <w:rPr>
                <w:rFonts w:ascii="Times New Roman" w:eastAsia="Times New Roman" w:hAnsi="Times New Roman" w:cs="Times New Roman"/>
              </w:rPr>
            </w:pPr>
          </w:p>
          <w:p w:rsidR="00161B15" w:rsidRPr="00612453" w:rsidRDefault="00161B15" w:rsidP="001C5913">
            <w:pPr>
              <w:spacing w:after="0" w:line="240" w:lineRule="auto"/>
              <w:jc w:val="center"/>
              <w:rPr>
                <w:rFonts w:ascii="Times New Roman" w:eastAsia="Times New Roman" w:hAnsi="Times New Roman" w:cs="Times New Roman"/>
              </w:rPr>
            </w:pPr>
          </w:p>
        </w:tc>
        <w:tc>
          <w:tcPr>
            <w:tcW w:w="2230"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p>
          <w:p w:rsidR="00161B15" w:rsidRPr="00612453" w:rsidRDefault="00161B15" w:rsidP="001C5913">
            <w:pPr>
              <w:spacing w:after="0" w:line="240" w:lineRule="auto"/>
              <w:rPr>
                <w:rFonts w:ascii="Times New Roman" w:eastAsia="Times New Roman" w:hAnsi="Times New Roman" w:cs="Times New Roman"/>
              </w:rPr>
            </w:pPr>
          </w:p>
          <w:p w:rsidR="00161B15" w:rsidRPr="00612453" w:rsidRDefault="00161B15" w:rsidP="001C5913">
            <w:pPr>
              <w:spacing w:after="0" w:line="240" w:lineRule="auto"/>
              <w:rPr>
                <w:rFonts w:ascii="Times New Roman" w:eastAsia="Times New Roman" w:hAnsi="Times New Roman" w:cs="Times New Roman"/>
              </w:rPr>
            </w:pPr>
          </w:p>
        </w:tc>
        <w:tc>
          <w:tcPr>
            <w:tcW w:w="2125"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outlineLvl w:val="0"/>
              <w:rPr>
                <w:rFonts w:ascii="Times New Roman" w:eastAsia="Times New Roman" w:hAnsi="Times New Roman" w:cs="Times New Roman"/>
              </w:rPr>
            </w:pPr>
            <w:r w:rsidRPr="00612453">
              <w:rPr>
                <w:rFonts w:ascii="Times New Roman" w:eastAsia="Times New Roman" w:hAnsi="Times New Roman" w:cs="Times New Roman"/>
              </w:rPr>
              <w:t>«Речевая культура»</w:t>
            </w:r>
          </w:p>
          <w:p w:rsidR="00161B15" w:rsidRPr="00612453" w:rsidRDefault="00161B15" w:rsidP="001C5913">
            <w:pPr>
              <w:spacing w:after="0" w:line="240" w:lineRule="auto"/>
              <w:rPr>
                <w:rFonts w:ascii="Times New Roman" w:eastAsia="Times New Roman" w:hAnsi="Times New Roman" w:cs="Times New Roman"/>
              </w:rPr>
            </w:pPr>
          </w:p>
          <w:p w:rsidR="00161B15" w:rsidRPr="00612453" w:rsidRDefault="00161B15" w:rsidP="001C5913">
            <w:pPr>
              <w:spacing w:after="0" w:line="240" w:lineRule="auto"/>
              <w:rPr>
                <w:rFonts w:ascii="Times New Roman" w:eastAsia="Times New Roman" w:hAnsi="Times New Roman" w:cs="Times New Roman"/>
              </w:rPr>
            </w:pPr>
          </w:p>
        </w:tc>
        <w:tc>
          <w:tcPr>
            <w:tcW w:w="2282"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jc w:val="both"/>
              <w:outlineLvl w:val="0"/>
              <w:rPr>
                <w:rFonts w:ascii="Times New Roman" w:eastAsia="Times New Roman" w:hAnsi="Times New Roman" w:cs="Times New Roman"/>
              </w:rPr>
            </w:pPr>
            <w:r w:rsidRPr="00612453">
              <w:rPr>
                <w:rFonts w:ascii="Times New Roman" w:eastAsia="Times New Roman" w:hAnsi="Times New Roman" w:cs="Times New Roman"/>
              </w:rPr>
              <w:t>Ершова З.З.</w:t>
            </w:r>
          </w:p>
          <w:p w:rsidR="00161B15" w:rsidRPr="00612453" w:rsidRDefault="00161B15" w:rsidP="001C5913">
            <w:pPr>
              <w:spacing w:after="0" w:line="240" w:lineRule="auto"/>
              <w:jc w:val="both"/>
              <w:outlineLvl w:val="0"/>
              <w:rPr>
                <w:rFonts w:ascii="Times New Roman" w:eastAsia="Times New Roman" w:hAnsi="Times New Roman" w:cs="Times New Roman"/>
              </w:rPr>
            </w:pPr>
            <w:r w:rsidRPr="00612453">
              <w:rPr>
                <w:rFonts w:ascii="Times New Roman" w:eastAsia="Times New Roman" w:hAnsi="Times New Roman" w:cs="Times New Roman"/>
              </w:rPr>
              <w:t>п.д.о. МАОУ</w:t>
            </w:r>
          </w:p>
          <w:p w:rsidR="00161B15" w:rsidRPr="00612453" w:rsidRDefault="00161B15" w:rsidP="001C5913">
            <w:pPr>
              <w:spacing w:after="0" w:line="240" w:lineRule="auto"/>
              <w:jc w:val="both"/>
              <w:outlineLvl w:val="0"/>
              <w:rPr>
                <w:rFonts w:ascii="Times New Roman" w:eastAsia="Times New Roman" w:hAnsi="Times New Roman" w:cs="Times New Roman"/>
              </w:rPr>
            </w:pPr>
            <w:r w:rsidRPr="00612453">
              <w:rPr>
                <w:rFonts w:ascii="Times New Roman" w:eastAsia="Times New Roman" w:hAnsi="Times New Roman" w:cs="Times New Roman"/>
              </w:rPr>
              <w:t>«Кваркенский ЦВР</w:t>
            </w:r>
            <w:r>
              <w:rPr>
                <w:rFonts w:ascii="Times New Roman" w:eastAsia="Times New Roman" w:hAnsi="Times New Roman" w:cs="Times New Roman"/>
              </w:rPr>
              <w:t>»</w:t>
            </w:r>
          </w:p>
        </w:tc>
      </w:tr>
      <w:tr w:rsidR="00161B15" w:rsidRPr="00612453" w:rsidTr="00161B15">
        <w:trPr>
          <w:trHeight w:val="832"/>
          <w:tblCellSpacing w:w="0" w:type="dxa"/>
        </w:trPr>
        <w:tc>
          <w:tcPr>
            <w:tcW w:w="2464"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r w:rsidRPr="00612453">
              <w:rPr>
                <w:rFonts w:ascii="Times New Roman" w:eastAsia="Times New Roman" w:hAnsi="Times New Roman" w:cs="Times New Roman"/>
              </w:rPr>
              <w:t>Общекультурное</w:t>
            </w:r>
          </w:p>
        </w:tc>
        <w:tc>
          <w:tcPr>
            <w:tcW w:w="850" w:type="dxa"/>
            <w:tcBorders>
              <w:top w:val="outset" w:sz="6" w:space="0" w:color="auto"/>
              <w:left w:val="outset" w:sz="6" w:space="0" w:color="auto"/>
              <w:right w:val="outset" w:sz="6" w:space="0" w:color="auto"/>
            </w:tcBorders>
          </w:tcPr>
          <w:p w:rsidR="00161B15" w:rsidRPr="00612453" w:rsidRDefault="00161B15" w:rsidP="001C591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230" w:type="dxa"/>
            <w:tcBorders>
              <w:top w:val="outset" w:sz="6" w:space="0" w:color="auto"/>
              <w:left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r w:rsidRPr="00612453">
              <w:rPr>
                <w:rFonts w:ascii="Times New Roman" w:eastAsia="Times New Roman" w:hAnsi="Times New Roman" w:cs="Times New Roman"/>
              </w:rPr>
              <w:t>Художественно - эстетическое</w:t>
            </w:r>
          </w:p>
          <w:p w:rsidR="00161B15" w:rsidRPr="00612453" w:rsidRDefault="00161B15" w:rsidP="001C5913">
            <w:pPr>
              <w:spacing w:after="0" w:line="240" w:lineRule="auto"/>
              <w:rPr>
                <w:rFonts w:ascii="Times New Roman" w:eastAsia="Times New Roman" w:hAnsi="Times New Roman" w:cs="Times New Roman"/>
              </w:rPr>
            </w:pPr>
          </w:p>
        </w:tc>
        <w:tc>
          <w:tcPr>
            <w:tcW w:w="2125" w:type="dxa"/>
            <w:tcBorders>
              <w:top w:val="outset" w:sz="6" w:space="0" w:color="auto"/>
              <w:left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r w:rsidRPr="00612453">
              <w:rPr>
                <w:rFonts w:ascii="Times New Roman" w:eastAsia="Times New Roman" w:hAnsi="Times New Roman" w:cs="Times New Roman"/>
              </w:rPr>
              <w:t>«Умелые руки»</w:t>
            </w:r>
          </w:p>
        </w:tc>
        <w:tc>
          <w:tcPr>
            <w:tcW w:w="2282" w:type="dxa"/>
            <w:tcBorders>
              <w:top w:val="outset" w:sz="6" w:space="0" w:color="auto"/>
              <w:left w:val="outset" w:sz="6" w:space="0" w:color="auto"/>
              <w:right w:val="outset" w:sz="6" w:space="0" w:color="auto"/>
            </w:tcBorders>
          </w:tcPr>
          <w:p w:rsidR="00161B15" w:rsidRPr="00612453" w:rsidRDefault="00161B15" w:rsidP="001C5913">
            <w:pPr>
              <w:spacing w:after="0" w:line="240" w:lineRule="auto"/>
              <w:jc w:val="both"/>
              <w:outlineLvl w:val="0"/>
              <w:rPr>
                <w:rFonts w:ascii="Times New Roman" w:eastAsia="Times New Roman" w:hAnsi="Times New Roman" w:cs="Times New Roman"/>
              </w:rPr>
            </w:pPr>
            <w:r>
              <w:rPr>
                <w:rFonts w:ascii="Times New Roman" w:eastAsia="Times New Roman" w:hAnsi="Times New Roman" w:cs="Times New Roman"/>
              </w:rPr>
              <w:t>Максимова И.В.,</w:t>
            </w:r>
          </w:p>
          <w:p w:rsidR="00161B15" w:rsidRPr="00612453" w:rsidRDefault="00161B15" w:rsidP="001C5913">
            <w:pPr>
              <w:spacing w:after="0" w:line="240" w:lineRule="auto"/>
              <w:jc w:val="both"/>
              <w:outlineLvl w:val="0"/>
              <w:rPr>
                <w:rFonts w:ascii="Times New Roman" w:eastAsia="Times New Roman" w:hAnsi="Times New Roman" w:cs="Times New Roman"/>
              </w:rPr>
            </w:pPr>
            <w:r w:rsidRPr="00612453">
              <w:rPr>
                <w:rFonts w:ascii="Times New Roman" w:eastAsia="Times New Roman" w:hAnsi="Times New Roman" w:cs="Times New Roman"/>
              </w:rPr>
              <w:t>п.д.о. МБОУ</w:t>
            </w:r>
          </w:p>
          <w:p w:rsidR="00161B15" w:rsidRPr="00612453" w:rsidRDefault="00161B15" w:rsidP="001C5913">
            <w:pPr>
              <w:spacing w:after="0" w:line="240" w:lineRule="auto"/>
              <w:jc w:val="both"/>
              <w:outlineLvl w:val="0"/>
              <w:rPr>
                <w:rFonts w:ascii="Times New Roman" w:eastAsia="Times New Roman" w:hAnsi="Times New Roman" w:cs="Times New Roman"/>
              </w:rPr>
            </w:pPr>
            <w:r w:rsidRPr="00612453">
              <w:rPr>
                <w:rFonts w:ascii="Times New Roman" w:eastAsia="Times New Roman" w:hAnsi="Times New Roman" w:cs="Times New Roman"/>
              </w:rPr>
              <w:t>«Кваркенский ЦВР</w:t>
            </w:r>
          </w:p>
        </w:tc>
      </w:tr>
      <w:tr w:rsidR="00161B15" w:rsidRPr="00612453" w:rsidTr="001C5913">
        <w:trPr>
          <w:tblCellSpacing w:w="0" w:type="dxa"/>
        </w:trPr>
        <w:tc>
          <w:tcPr>
            <w:tcW w:w="2464"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r w:rsidRPr="00612453">
              <w:rPr>
                <w:rFonts w:ascii="Times New Roman" w:eastAsia="Times New Roman" w:hAnsi="Times New Roman" w:cs="Times New Roman"/>
              </w:rPr>
              <w:t>Духовно-нравственное воспитание</w:t>
            </w:r>
          </w:p>
        </w:tc>
        <w:tc>
          <w:tcPr>
            <w:tcW w:w="850"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jc w:val="center"/>
              <w:rPr>
                <w:rFonts w:ascii="Times New Roman" w:eastAsia="Times New Roman" w:hAnsi="Times New Roman" w:cs="Times New Roman"/>
              </w:rPr>
            </w:pPr>
            <w:r w:rsidRPr="00612453">
              <w:rPr>
                <w:rFonts w:ascii="Times New Roman" w:eastAsia="Times New Roman" w:hAnsi="Times New Roman" w:cs="Times New Roman"/>
              </w:rPr>
              <w:t>4</w:t>
            </w:r>
          </w:p>
        </w:tc>
        <w:tc>
          <w:tcPr>
            <w:tcW w:w="2230"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r w:rsidRPr="00612453">
              <w:rPr>
                <w:rFonts w:ascii="Times New Roman" w:eastAsia="Times New Roman" w:hAnsi="Times New Roman" w:cs="Times New Roman"/>
              </w:rPr>
              <w:t>Патриотическое</w:t>
            </w:r>
          </w:p>
        </w:tc>
        <w:tc>
          <w:tcPr>
            <w:tcW w:w="2125"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r w:rsidRPr="00612453">
              <w:rPr>
                <w:rFonts w:ascii="Times New Roman" w:eastAsia="Times New Roman" w:hAnsi="Times New Roman" w:cs="Times New Roman"/>
              </w:rPr>
              <w:t>«Мой край родной»</w:t>
            </w:r>
          </w:p>
        </w:tc>
        <w:tc>
          <w:tcPr>
            <w:tcW w:w="2282"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Истлеупова Б.З</w:t>
            </w:r>
            <w:r w:rsidRPr="00612453">
              <w:rPr>
                <w:rFonts w:ascii="Times New Roman" w:eastAsia="Times New Roman" w:hAnsi="Times New Roman" w:cs="Times New Roman"/>
              </w:rPr>
              <w:t>.</w:t>
            </w:r>
            <w:r>
              <w:rPr>
                <w:rFonts w:ascii="Times New Roman" w:eastAsia="Times New Roman" w:hAnsi="Times New Roman" w:cs="Times New Roman"/>
              </w:rPr>
              <w:t>,</w:t>
            </w:r>
          </w:p>
          <w:p w:rsidR="00161B15" w:rsidRPr="00612453" w:rsidRDefault="00161B15" w:rsidP="001C5913">
            <w:pPr>
              <w:spacing w:after="0" w:line="240" w:lineRule="auto"/>
              <w:jc w:val="both"/>
              <w:outlineLvl w:val="0"/>
              <w:rPr>
                <w:rFonts w:ascii="Times New Roman" w:eastAsia="Times New Roman" w:hAnsi="Times New Roman" w:cs="Times New Roman"/>
              </w:rPr>
            </w:pPr>
            <w:r w:rsidRPr="00612453">
              <w:rPr>
                <w:rFonts w:ascii="Times New Roman" w:eastAsia="Times New Roman" w:hAnsi="Times New Roman" w:cs="Times New Roman"/>
              </w:rPr>
              <w:t>п.д.о. МАОУ</w:t>
            </w:r>
          </w:p>
          <w:p w:rsidR="00161B15" w:rsidRPr="00612453" w:rsidRDefault="00161B15" w:rsidP="001C5913">
            <w:pPr>
              <w:spacing w:after="0" w:line="240" w:lineRule="auto"/>
              <w:jc w:val="both"/>
              <w:outlineLvl w:val="0"/>
              <w:rPr>
                <w:rFonts w:ascii="Times New Roman" w:eastAsia="Times New Roman" w:hAnsi="Times New Roman" w:cs="Times New Roman"/>
              </w:rPr>
            </w:pPr>
            <w:r w:rsidRPr="00612453">
              <w:rPr>
                <w:rFonts w:ascii="Times New Roman" w:eastAsia="Times New Roman" w:hAnsi="Times New Roman" w:cs="Times New Roman"/>
              </w:rPr>
              <w:t>«Кваркенский ЦВР»</w:t>
            </w:r>
          </w:p>
        </w:tc>
      </w:tr>
      <w:tr w:rsidR="00161B15" w:rsidRPr="00612453" w:rsidTr="001C5913">
        <w:trPr>
          <w:tblCellSpacing w:w="0" w:type="dxa"/>
        </w:trPr>
        <w:tc>
          <w:tcPr>
            <w:tcW w:w="2464"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r w:rsidRPr="00612453">
              <w:rPr>
                <w:rFonts w:ascii="Times New Roman" w:eastAsia="Times New Roman" w:hAnsi="Times New Roman" w:cs="Times New Roman"/>
              </w:rPr>
              <w:t>Итого</w:t>
            </w:r>
          </w:p>
        </w:tc>
        <w:tc>
          <w:tcPr>
            <w:tcW w:w="850"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r w:rsidRPr="00612453">
              <w:rPr>
                <w:rFonts w:ascii="Times New Roman" w:eastAsia="Times New Roman" w:hAnsi="Times New Roman" w:cs="Times New Roman"/>
              </w:rPr>
              <w:t xml:space="preserve">   20 часов</w:t>
            </w:r>
          </w:p>
        </w:tc>
        <w:tc>
          <w:tcPr>
            <w:tcW w:w="2230"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p>
        </w:tc>
        <w:tc>
          <w:tcPr>
            <w:tcW w:w="2125"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p>
        </w:tc>
        <w:tc>
          <w:tcPr>
            <w:tcW w:w="2282" w:type="dxa"/>
            <w:tcBorders>
              <w:top w:val="outset" w:sz="6" w:space="0" w:color="auto"/>
              <w:left w:val="outset" w:sz="6" w:space="0" w:color="auto"/>
              <w:bottom w:val="outset" w:sz="6" w:space="0" w:color="auto"/>
              <w:right w:val="outset" w:sz="6" w:space="0" w:color="auto"/>
            </w:tcBorders>
          </w:tcPr>
          <w:p w:rsidR="00161B15" w:rsidRPr="00612453" w:rsidRDefault="00161B15" w:rsidP="001C5913">
            <w:pPr>
              <w:spacing w:after="0" w:line="240" w:lineRule="auto"/>
              <w:rPr>
                <w:rFonts w:ascii="Times New Roman" w:eastAsia="Times New Roman" w:hAnsi="Times New Roman" w:cs="Times New Roman"/>
              </w:rPr>
            </w:pPr>
          </w:p>
        </w:tc>
      </w:tr>
    </w:tbl>
    <w:p w:rsidR="00161B15" w:rsidRDefault="00161B15" w:rsidP="00161B15">
      <w:pPr>
        <w:tabs>
          <w:tab w:val="left" w:pos="2010"/>
          <w:tab w:val="center" w:pos="4960"/>
        </w:tabs>
        <w:spacing w:after="0" w:line="240" w:lineRule="auto"/>
        <w:rPr>
          <w:rFonts w:ascii="Times New Roman" w:hAnsi="Times New Roman" w:cs="Times New Roman"/>
          <w:b/>
          <w:sz w:val="24"/>
          <w:szCs w:val="24"/>
        </w:rPr>
      </w:pPr>
    </w:p>
    <w:p w:rsidR="00161B15" w:rsidRPr="004F54F0" w:rsidRDefault="00161B15" w:rsidP="00161B15">
      <w:pPr>
        <w:pStyle w:val="3"/>
        <w:spacing w:before="0"/>
        <w:jc w:val="center"/>
        <w:rPr>
          <w:rStyle w:val="aff"/>
          <w:b/>
          <w:bCs/>
        </w:rPr>
      </w:pPr>
      <w:r w:rsidRPr="004F54F0">
        <w:rPr>
          <w:rStyle w:val="aff"/>
        </w:rPr>
        <w:t>Внеурочная   деятельность согласно ФГОС в 5</w:t>
      </w:r>
      <w:r>
        <w:rPr>
          <w:rStyle w:val="aff"/>
        </w:rPr>
        <w:t>-6</w:t>
      </w:r>
      <w:r w:rsidRPr="004F54F0">
        <w:rPr>
          <w:rStyle w:val="aff"/>
        </w:rPr>
        <w:t xml:space="preserve">  классе</w:t>
      </w:r>
    </w:p>
    <w:p w:rsidR="00161B15" w:rsidRPr="00074F9A" w:rsidRDefault="00161B15" w:rsidP="00161B15">
      <w:pPr>
        <w:jc w:val="center"/>
        <w:rPr>
          <w:rFonts w:ascii="Times New Roman" w:eastAsia="Calibri" w:hAnsi="Times New Roman" w:cs="Times New Roman"/>
          <w:b/>
          <w:sz w:val="24"/>
          <w:szCs w:val="24"/>
        </w:rPr>
      </w:pPr>
      <w:r>
        <w:rPr>
          <w:rFonts w:ascii="Times New Roman" w:hAnsi="Times New Roman" w:cs="Times New Roman"/>
          <w:b/>
          <w:sz w:val="24"/>
          <w:szCs w:val="24"/>
        </w:rPr>
        <w:t>на 2016-2017</w:t>
      </w:r>
      <w:r w:rsidRPr="00074F9A">
        <w:rPr>
          <w:rFonts w:ascii="Times New Roman" w:hAnsi="Times New Roman" w:cs="Times New Roman"/>
          <w:b/>
          <w:sz w:val="24"/>
          <w:szCs w:val="24"/>
        </w:rPr>
        <w:t xml:space="preserve"> учебный год</w:t>
      </w:r>
    </w:p>
    <w:tbl>
      <w:tblPr>
        <w:tblW w:w="1020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528"/>
        <w:gridCol w:w="872"/>
        <w:gridCol w:w="2287"/>
        <w:gridCol w:w="2180"/>
        <w:gridCol w:w="2341"/>
      </w:tblGrid>
      <w:tr w:rsidR="00161B15" w:rsidRPr="00074F9A" w:rsidTr="001C5913">
        <w:trPr>
          <w:trHeight w:val="739"/>
          <w:tblCellSpacing w:w="0" w:type="dxa"/>
        </w:trPr>
        <w:tc>
          <w:tcPr>
            <w:tcW w:w="2528"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jc w:val="center"/>
              <w:rPr>
                <w:rFonts w:ascii="Times New Roman" w:eastAsia="Calibri" w:hAnsi="Times New Roman" w:cs="Times New Roman"/>
                <w:sz w:val="24"/>
                <w:szCs w:val="24"/>
              </w:rPr>
            </w:pPr>
            <w:r w:rsidRPr="00074F9A">
              <w:rPr>
                <w:rFonts w:ascii="Times New Roman" w:eastAsia="Calibri" w:hAnsi="Times New Roman" w:cs="Times New Roman"/>
                <w:sz w:val="24"/>
                <w:szCs w:val="24"/>
              </w:rPr>
              <w:t>Направление</w:t>
            </w:r>
          </w:p>
          <w:p w:rsidR="00161B15" w:rsidRPr="00074F9A" w:rsidRDefault="00161B15" w:rsidP="001C5913">
            <w:pPr>
              <w:spacing w:after="0" w:line="240" w:lineRule="auto"/>
              <w:jc w:val="center"/>
              <w:rPr>
                <w:rFonts w:ascii="Times New Roman" w:eastAsia="Calibri" w:hAnsi="Times New Roman" w:cs="Times New Roman"/>
                <w:sz w:val="24"/>
                <w:szCs w:val="24"/>
              </w:rPr>
            </w:pPr>
            <w:r w:rsidRPr="00074F9A">
              <w:rPr>
                <w:rFonts w:ascii="Times New Roman" w:eastAsia="Calibri" w:hAnsi="Times New Roman" w:cs="Times New Roman"/>
                <w:sz w:val="24"/>
                <w:szCs w:val="24"/>
              </w:rPr>
              <w:t>деятельности</w:t>
            </w:r>
          </w:p>
        </w:tc>
        <w:tc>
          <w:tcPr>
            <w:tcW w:w="872"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jc w:val="center"/>
              <w:rPr>
                <w:rFonts w:ascii="Times New Roman" w:eastAsia="Calibri" w:hAnsi="Times New Roman" w:cs="Times New Roman"/>
                <w:sz w:val="24"/>
                <w:szCs w:val="24"/>
              </w:rPr>
            </w:pPr>
            <w:r w:rsidRPr="00074F9A">
              <w:rPr>
                <w:rFonts w:ascii="Times New Roman" w:eastAsia="Calibri" w:hAnsi="Times New Roman" w:cs="Times New Roman"/>
                <w:sz w:val="24"/>
                <w:szCs w:val="24"/>
              </w:rPr>
              <w:t>Кол-во часов в неделю</w:t>
            </w:r>
          </w:p>
        </w:tc>
        <w:tc>
          <w:tcPr>
            <w:tcW w:w="2287"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ind w:left="37" w:hanging="37"/>
              <w:jc w:val="center"/>
              <w:rPr>
                <w:rFonts w:ascii="Times New Roman" w:eastAsia="Calibri" w:hAnsi="Times New Roman" w:cs="Times New Roman"/>
                <w:sz w:val="24"/>
                <w:szCs w:val="24"/>
              </w:rPr>
            </w:pPr>
            <w:r w:rsidRPr="00074F9A">
              <w:rPr>
                <w:rFonts w:ascii="Times New Roman" w:eastAsia="Calibri" w:hAnsi="Times New Roman" w:cs="Times New Roman"/>
                <w:sz w:val="24"/>
                <w:szCs w:val="24"/>
              </w:rPr>
              <w:t>Вид деятельности</w:t>
            </w:r>
          </w:p>
        </w:tc>
        <w:tc>
          <w:tcPr>
            <w:tcW w:w="2180"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jc w:val="center"/>
              <w:rPr>
                <w:rFonts w:ascii="Times New Roman" w:eastAsia="Calibri" w:hAnsi="Times New Roman" w:cs="Times New Roman"/>
                <w:sz w:val="24"/>
                <w:szCs w:val="24"/>
              </w:rPr>
            </w:pPr>
            <w:r w:rsidRPr="00074F9A">
              <w:rPr>
                <w:rFonts w:ascii="Times New Roman" w:eastAsia="Calibri" w:hAnsi="Times New Roman" w:cs="Times New Roman"/>
                <w:sz w:val="24"/>
                <w:szCs w:val="24"/>
              </w:rPr>
              <w:t>Творческое объединение</w:t>
            </w:r>
          </w:p>
        </w:tc>
        <w:tc>
          <w:tcPr>
            <w:tcW w:w="2341"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jc w:val="center"/>
              <w:rPr>
                <w:rFonts w:ascii="Times New Roman" w:eastAsia="Calibri" w:hAnsi="Times New Roman" w:cs="Times New Roman"/>
                <w:sz w:val="24"/>
                <w:szCs w:val="24"/>
              </w:rPr>
            </w:pPr>
            <w:proofErr w:type="spellStart"/>
            <w:r w:rsidRPr="00074F9A">
              <w:rPr>
                <w:rFonts w:ascii="Times New Roman" w:eastAsia="Calibri" w:hAnsi="Times New Roman" w:cs="Times New Roman"/>
                <w:sz w:val="24"/>
                <w:szCs w:val="24"/>
              </w:rPr>
              <w:t>Ф.И.О.учителя</w:t>
            </w:r>
            <w:proofErr w:type="spellEnd"/>
          </w:p>
        </w:tc>
      </w:tr>
      <w:tr w:rsidR="00161B15" w:rsidRPr="00074F9A" w:rsidTr="00161B15">
        <w:trPr>
          <w:trHeight w:val="712"/>
          <w:tblCellSpacing w:w="0" w:type="dxa"/>
        </w:trPr>
        <w:tc>
          <w:tcPr>
            <w:tcW w:w="2528" w:type="dxa"/>
            <w:tcBorders>
              <w:top w:val="outset" w:sz="6" w:space="0" w:color="auto"/>
              <w:left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r w:rsidRPr="00074F9A">
              <w:rPr>
                <w:rFonts w:ascii="Times New Roman" w:eastAsia="Calibri" w:hAnsi="Times New Roman" w:cs="Times New Roman"/>
                <w:sz w:val="24"/>
                <w:szCs w:val="24"/>
              </w:rPr>
              <w:t>Спортивно-оздоровительное</w:t>
            </w:r>
          </w:p>
        </w:tc>
        <w:tc>
          <w:tcPr>
            <w:tcW w:w="872" w:type="dxa"/>
            <w:tcBorders>
              <w:top w:val="outset" w:sz="6" w:space="0" w:color="auto"/>
              <w:left w:val="outset" w:sz="6" w:space="0" w:color="auto"/>
              <w:right w:val="outset" w:sz="6" w:space="0" w:color="auto"/>
            </w:tcBorders>
          </w:tcPr>
          <w:p w:rsidR="00161B15" w:rsidRPr="00074F9A" w:rsidRDefault="00161B15" w:rsidP="001C5913">
            <w:pPr>
              <w:spacing w:after="0" w:line="240" w:lineRule="auto"/>
              <w:jc w:val="center"/>
              <w:rPr>
                <w:rFonts w:ascii="Times New Roman" w:eastAsia="Calibri" w:hAnsi="Times New Roman" w:cs="Times New Roman"/>
                <w:sz w:val="24"/>
                <w:szCs w:val="24"/>
              </w:rPr>
            </w:pPr>
            <w:r w:rsidRPr="00074F9A">
              <w:rPr>
                <w:rFonts w:ascii="Times New Roman" w:eastAsia="Calibri" w:hAnsi="Times New Roman" w:cs="Times New Roman"/>
                <w:sz w:val="24"/>
                <w:szCs w:val="24"/>
              </w:rPr>
              <w:t>1</w:t>
            </w:r>
          </w:p>
          <w:p w:rsidR="00161B15" w:rsidRPr="00074F9A" w:rsidRDefault="00161B15" w:rsidP="001C5913">
            <w:pPr>
              <w:rPr>
                <w:rFonts w:ascii="Times New Roman" w:eastAsia="Calibri" w:hAnsi="Times New Roman" w:cs="Times New Roman"/>
                <w:sz w:val="24"/>
                <w:szCs w:val="24"/>
              </w:rPr>
            </w:pPr>
          </w:p>
        </w:tc>
        <w:tc>
          <w:tcPr>
            <w:tcW w:w="2287" w:type="dxa"/>
            <w:tcBorders>
              <w:top w:val="outset" w:sz="6" w:space="0" w:color="auto"/>
              <w:left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r w:rsidRPr="00074F9A">
              <w:rPr>
                <w:rFonts w:ascii="Times New Roman" w:eastAsia="Calibri" w:hAnsi="Times New Roman" w:cs="Times New Roman"/>
                <w:sz w:val="24"/>
                <w:szCs w:val="24"/>
              </w:rPr>
              <w:t>Спортивно-оздоровительная</w:t>
            </w:r>
          </w:p>
        </w:tc>
        <w:tc>
          <w:tcPr>
            <w:tcW w:w="2180" w:type="dxa"/>
            <w:tcBorders>
              <w:top w:val="outset" w:sz="6" w:space="0" w:color="auto"/>
              <w:left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«Греко-римская борьба</w:t>
            </w:r>
            <w:r w:rsidRPr="00074F9A">
              <w:rPr>
                <w:rFonts w:ascii="Times New Roman" w:eastAsia="Calibri" w:hAnsi="Times New Roman" w:cs="Times New Roman"/>
                <w:sz w:val="24"/>
                <w:szCs w:val="24"/>
              </w:rPr>
              <w:t>»</w:t>
            </w:r>
            <w:r>
              <w:rPr>
                <w:rFonts w:ascii="Times New Roman" w:eastAsia="Calibri" w:hAnsi="Times New Roman" w:cs="Times New Roman"/>
                <w:sz w:val="24"/>
                <w:szCs w:val="24"/>
              </w:rPr>
              <w:t xml:space="preserve"> (мальчики)</w:t>
            </w:r>
          </w:p>
        </w:tc>
        <w:tc>
          <w:tcPr>
            <w:tcW w:w="2341" w:type="dxa"/>
            <w:tcBorders>
              <w:top w:val="outset" w:sz="6" w:space="0" w:color="auto"/>
              <w:left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r w:rsidRPr="00074F9A">
              <w:rPr>
                <w:rFonts w:ascii="Times New Roman" w:eastAsia="Calibri" w:hAnsi="Times New Roman" w:cs="Times New Roman"/>
                <w:sz w:val="24"/>
                <w:szCs w:val="24"/>
              </w:rPr>
              <w:t>Шакиров Р.Р. – тренер ДЮСШ</w:t>
            </w:r>
          </w:p>
        </w:tc>
      </w:tr>
      <w:tr w:rsidR="00161B15" w:rsidRPr="00074F9A" w:rsidTr="001C5913">
        <w:trPr>
          <w:trHeight w:val="671"/>
          <w:tblCellSpacing w:w="0" w:type="dxa"/>
        </w:trPr>
        <w:tc>
          <w:tcPr>
            <w:tcW w:w="2528"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r w:rsidRPr="00074F9A">
              <w:rPr>
                <w:rFonts w:ascii="Times New Roman" w:eastAsia="Calibri" w:hAnsi="Times New Roman" w:cs="Times New Roman"/>
                <w:sz w:val="24"/>
                <w:szCs w:val="24"/>
              </w:rPr>
              <w:t>Общеинтеллектуальное</w:t>
            </w:r>
          </w:p>
        </w:tc>
        <w:tc>
          <w:tcPr>
            <w:tcW w:w="872"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jc w:val="center"/>
              <w:rPr>
                <w:rFonts w:ascii="Times New Roman" w:eastAsia="Calibri" w:hAnsi="Times New Roman" w:cs="Times New Roman"/>
                <w:sz w:val="24"/>
                <w:szCs w:val="24"/>
              </w:rPr>
            </w:pPr>
            <w:r w:rsidRPr="00074F9A">
              <w:rPr>
                <w:rFonts w:ascii="Times New Roman" w:eastAsia="Calibri" w:hAnsi="Times New Roman" w:cs="Times New Roman"/>
                <w:sz w:val="24"/>
                <w:szCs w:val="24"/>
              </w:rPr>
              <w:t>1</w:t>
            </w:r>
          </w:p>
          <w:p w:rsidR="00161B15" w:rsidRPr="00074F9A" w:rsidRDefault="00161B15" w:rsidP="00161B15">
            <w:pPr>
              <w:spacing w:after="0" w:line="240" w:lineRule="auto"/>
              <w:rPr>
                <w:rFonts w:ascii="Times New Roman" w:eastAsia="Calibri" w:hAnsi="Times New Roman" w:cs="Times New Roman"/>
                <w:sz w:val="24"/>
                <w:szCs w:val="24"/>
              </w:rPr>
            </w:pPr>
          </w:p>
        </w:tc>
        <w:tc>
          <w:tcPr>
            <w:tcW w:w="2287"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outlineLvl w:val="0"/>
              <w:rPr>
                <w:rFonts w:ascii="Times New Roman" w:eastAsia="Calibri" w:hAnsi="Times New Roman" w:cs="Times New Roman"/>
                <w:sz w:val="24"/>
                <w:szCs w:val="24"/>
              </w:rPr>
            </w:pPr>
            <w:r w:rsidRPr="00074F9A">
              <w:rPr>
                <w:rFonts w:ascii="Times New Roman" w:eastAsia="Calibri" w:hAnsi="Times New Roman" w:cs="Times New Roman"/>
                <w:sz w:val="24"/>
                <w:szCs w:val="24"/>
              </w:rPr>
              <w:t>Проектно - познавательная</w:t>
            </w:r>
          </w:p>
        </w:tc>
        <w:tc>
          <w:tcPr>
            <w:tcW w:w="2180"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r w:rsidRPr="00074F9A">
              <w:rPr>
                <w:rFonts w:ascii="Times New Roman" w:eastAsia="Calibri" w:hAnsi="Times New Roman" w:cs="Times New Roman"/>
                <w:sz w:val="24"/>
                <w:szCs w:val="24"/>
              </w:rPr>
              <w:t>«Юный биолог-исследователь»</w:t>
            </w:r>
          </w:p>
          <w:p w:rsidR="00161B15" w:rsidRPr="00074F9A" w:rsidRDefault="00161B15" w:rsidP="001C5913">
            <w:pPr>
              <w:spacing w:after="0" w:line="240" w:lineRule="auto"/>
              <w:rPr>
                <w:rFonts w:ascii="Times New Roman" w:eastAsia="Calibri" w:hAnsi="Times New Roman" w:cs="Times New Roman"/>
                <w:sz w:val="24"/>
                <w:szCs w:val="24"/>
              </w:rPr>
            </w:pPr>
          </w:p>
        </w:tc>
        <w:tc>
          <w:tcPr>
            <w:tcW w:w="2341"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jc w:val="both"/>
              <w:outlineLvl w:val="0"/>
              <w:rPr>
                <w:rFonts w:ascii="Times New Roman" w:eastAsia="Calibri" w:hAnsi="Times New Roman" w:cs="Times New Roman"/>
                <w:sz w:val="24"/>
                <w:szCs w:val="24"/>
              </w:rPr>
            </w:pPr>
            <w:r w:rsidRPr="00074F9A">
              <w:rPr>
                <w:rFonts w:ascii="Times New Roman" w:eastAsia="Calibri" w:hAnsi="Times New Roman" w:cs="Times New Roman"/>
                <w:sz w:val="24"/>
                <w:szCs w:val="24"/>
              </w:rPr>
              <w:t>Шакирова З.Б.</w:t>
            </w:r>
          </w:p>
          <w:p w:rsidR="00161B15" w:rsidRPr="00074F9A" w:rsidRDefault="00161B15" w:rsidP="001C5913">
            <w:pPr>
              <w:spacing w:after="0" w:line="240" w:lineRule="auto"/>
              <w:jc w:val="both"/>
              <w:outlineLvl w:val="0"/>
              <w:rPr>
                <w:rFonts w:ascii="Times New Roman" w:eastAsia="Calibri" w:hAnsi="Times New Roman" w:cs="Times New Roman"/>
                <w:sz w:val="24"/>
                <w:szCs w:val="24"/>
              </w:rPr>
            </w:pPr>
            <w:r w:rsidRPr="00074F9A">
              <w:rPr>
                <w:rFonts w:ascii="Times New Roman" w:eastAsia="Calibri" w:hAnsi="Times New Roman" w:cs="Times New Roman"/>
                <w:sz w:val="24"/>
                <w:szCs w:val="24"/>
              </w:rPr>
              <w:t>п.д.о. МАОУ</w:t>
            </w:r>
          </w:p>
          <w:p w:rsidR="00161B15" w:rsidRPr="00074F9A" w:rsidRDefault="00161B15" w:rsidP="001C5913">
            <w:pPr>
              <w:spacing w:after="0" w:line="240" w:lineRule="auto"/>
              <w:jc w:val="both"/>
              <w:outlineLvl w:val="0"/>
              <w:rPr>
                <w:rFonts w:ascii="Times New Roman" w:eastAsia="Calibri" w:hAnsi="Times New Roman" w:cs="Times New Roman"/>
                <w:sz w:val="24"/>
                <w:szCs w:val="24"/>
              </w:rPr>
            </w:pPr>
            <w:r w:rsidRPr="00074F9A">
              <w:rPr>
                <w:rFonts w:ascii="Times New Roman" w:eastAsia="Calibri" w:hAnsi="Times New Roman" w:cs="Times New Roman"/>
                <w:sz w:val="24"/>
                <w:szCs w:val="24"/>
              </w:rPr>
              <w:t>«Кваркенский ЦВР»</w:t>
            </w:r>
          </w:p>
        </w:tc>
      </w:tr>
      <w:tr w:rsidR="00161B15" w:rsidRPr="00074F9A" w:rsidTr="001C5913">
        <w:trPr>
          <w:trHeight w:val="1047"/>
          <w:tblCellSpacing w:w="0" w:type="dxa"/>
        </w:trPr>
        <w:tc>
          <w:tcPr>
            <w:tcW w:w="2528"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Социальное</w:t>
            </w:r>
          </w:p>
        </w:tc>
        <w:tc>
          <w:tcPr>
            <w:tcW w:w="872"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87"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outlineLvl w:val="0"/>
              <w:rPr>
                <w:rFonts w:ascii="Times New Roman" w:eastAsia="Calibri" w:hAnsi="Times New Roman" w:cs="Times New Roman"/>
                <w:sz w:val="24"/>
                <w:szCs w:val="24"/>
              </w:rPr>
            </w:pPr>
          </w:p>
        </w:tc>
        <w:tc>
          <w:tcPr>
            <w:tcW w:w="2180"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r w:rsidRPr="00074F9A">
              <w:rPr>
                <w:rFonts w:ascii="Times New Roman" w:eastAsia="Calibri" w:hAnsi="Times New Roman" w:cs="Times New Roman"/>
                <w:sz w:val="24"/>
                <w:szCs w:val="24"/>
              </w:rPr>
              <w:t>«Юный журналист»</w:t>
            </w:r>
          </w:p>
        </w:tc>
        <w:tc>
          <w:tcPr>
            <w:tcW w:w="2341"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jc w:val="both"/>
              <w:outlineLvl w:val="0"/>
              <w:rPr>
                <w:rFonts w:ascii="Times New Roman" w:eastAsia="Calibri" w:hAnsi="Times New Roman" w:cs="Times New Roman"/>
                <w:sz w:val="24"/>
                <w:szCs w:val="24"/>
              </w:rPr>
            </w:pPr>
            <w:r w:rsidRPr="00074F9A">
              <w:rPr>
                <w:rFonts w:ascii="Times New Roman" w:eastAsia="Calibri" w:hAnsi="Times New Roman" w:cs="Times New Roman"/>
                <w:sz w:val="24"/>
                <w:szCs w:val="24"/>
              </w:rPr>
              <w:t>Ершова З.З.</w:t>
            </w:r>
          </w:p>
          <w:p w:rsidR="00161B15" w:rsidRPr="00074F9A" w:rsidRDefault="00161B15" w:rsidP="001C5913">
            <w:pPr>
              <w:spacing w:after="0" w:line="240" w:lineRule="auto"/>
              <w:jc w:val="both"/>
              <w:outlineLvl w:val="0"/>
              <w:rPr>
                <w:rFonts w:ascii="Times New Roman" w:eastAsia="Calibri" w:hAnsi="Times New Roman" w:cs="Times New Roman"/>
                <w:sz w:val="24"/>
                <w:szCs w:val="24"/>
              </w:rPr>
            </w:pPr>
            <w:r w:rsidRPr="00074F9A">
              <w:rPr>
                <w:rFonts w:ascii="Times New Roman" w:eastAsia="Calibri" w:hAnsi="Times New Roman" w:cs="Times New Roman"/>
                <w:sz w:val="24"/>
                <w:szCs w:val="24"/>
              </w:rPr>
              <w:t>п.д.о. МАОУ</w:t>
            </w:r>
          </w:p>
          <w:p w:rsidR="00161B15" w:rsidRPr="00074F9A" w:rsidRDefault="00161B15" w:rsidP="001C5913">
            <w:pPr>
              <w:spacing w:after="0" w:line="240" w:lineRule="auto"/>
              <w:jc w:val="both"/>
              <w:outlineLvl w:val="0"/>
              <w:rPr>
                <w:rFonts w:ascii="Times New Roman" w:eastAsia="Calibri" w:hAnsi="Times New Roman" w:cs="Times New Roman"/>
                <w:sz w:val="24"/>
                <w:szCs w:val="24"/>
              </w:rPr>
            </w:pPr>
            <w:r w:rsidRPr="00074F9A">
              <w:rPr>
                <w:rFonts w:ascii="Times New Roman" w:eastAsia="Calibri" w:hAnsi="Times New Roman" w:cs="Times New Roman"/>
                <w:sz w:val="24"/>
                <w:szCs w:val="24"/>
              </w:rPr>
              <w:t>«Кваркенский ЦВР»</w:t>
            </w:r>
          </w:p>
        </w:tc>
      </w:tr>
      <w:tr w:rsidR="00161B15" w:rsidRPr="00074F9A" w:rsidTr="001C5913">
        <w:trPr>
          <w:trHeight w:val="940"/>
          <w:tblCellSpacing w:w="0" w:type="dxa"/>
        </w:trPr>
        <w:tc>
          <w:tcPr>
            <w:tcW w:w="2528"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r w:rsidRPr="00074F9A">
              <w:rPr>
                <w:rFonts w:ascii="Times New Roman" w:eastAsia="Calibri" w:hAnsi="Times New Roman" w:cs="Times New Roman"/>
                <w:sz w:val="24"/>
                <w:szCs w:val="24"/>
              </w:rPr>
              <w:t>Общекультурное</w:t>
            </w:r>
          </w:p>
        </w:tc>
        <w:tc>
          <w:tcPr>
            <w:tcW w:w="872" w:type="dxa"/>
            <w:tcBorders>
              <w:top w:val="outset" w:sz="6" w:space="0" w:color="auto"/>
              <w:left w:val="outset" w:sz="6" w:space="0" w:color="auto"/>
              <w:right w:val="outset" w:sz="6" w:space="0" w:color="auto"/>
            </w:tcBorders>
          </w:tcPr>
          <w:p w:rsidR="00161B15" w:rsidRPr="00074F9A" w:rsidRDefault="00161B15" w:rsidP="001C5913">
            <w:pPr>
              <w:spacing w:after="0" w:line="240" w:lineRule="auto"/>
              <w:jc w:val="center"/>
              <w:rPr>
                <w:rFonts w:ascii="Times New Roman" w:eastAsia="Calibri" w:hAnsi="Times New Roman" w:cs="Times New Roman"/>
                <w:sz w:val="24"/>
                <w:szCs w:val="24"/>
              </w:rPr>
            </w:pPr>
            <w:r w:rsidRPr="00074F9A">
              <w:rPr>
                <w:rFonts w:ascii="Times New Roman" w:eastAsia="Calibri" w:hAnsi="Times New Roman" w:cs="Times New Roman"/>
                <w:sz w:val="24"/>
                <w:szCs w:val="24"/>
              </w:rPr>
              <w:t>1</w:t>
            </w:r>
          </w:p>
          <w:p w:rsidR="00161B15" w:rsidRPr="00074F9A" w:rsidRDefault="00161B15" w:rsidP="001C5913">
            <w:pPr>
              <w:spacing w:after="0" w:line="240" w:lineRule="auto"/>
              <w:rPr>
                <w:rFonts w:ascii="Times New Roman" w:eastAsia="Calibri" w:hAnsi="Times New Roman" w:cs="Times New Roman"/>
                <w:sz w:val="24"/>
                <w:szCs w:val="24"/>
              </w:rPr>
            </w:pPr>
          </w:p>
          <w:p w:rsidR="00161B15" w:rsidRPr="00074F9A" w:rsidRDefault="00161B15" w:rsidP="00161B15">
            <w:pPr>
              <w:spacing w:after="0" w:line="240" w:lineRule="auto"/>
              <w:rPr>
                <w:rFonts w:ascii="Times New Roman" w:eastAsia="Calibri" w:hAnsi="Times New Roman" w:cs="Times New Roman"/>
                <w:sz w:val="24"/>
                <w:szCs w:val="24"/>
              </w:rPr>
            </w:pPr>
          </w:p>
        </w:tc>
        <w:tc>
          <w:tcPr>
            <w:tcW w:w="2287" w:type="dxa"/>
            <w:tcBorders>
              <w:top w:val="outset" w:sz="6" w:space="0" w:color="auto"/>
              <w:left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r w:rsidRPr="00074F9A">
              <w:rPr>
                <w:rFonts w:ascii="Times New Roman" w:eastAsia="Calibri" w:hAnsi="Times New Roman" w:cs="Times New Roman"/>
                <w:sz w:val="24"/>
                <w:szCs w:val="24"/>
              </w:rPr>
              <w:t>Художественно - эстетическое</w:t>
            </w:r>
          </w:p>
          <w:p w:rsidR="00161B15" w:rsidRPr="00074F9A" w:rsidRDefault="00161B15" w:rsidP="001C5913">
            <w:pPr>
              <w:spacing w:after="0" w:line="240" w:lineRule="auto"/>
              <w:rPr>
                <w:rFonts w:ascii="Times New Roman" w:eastAsia="Calibri" w:hAnsi="Times New Roman" w:cs="Times New Roman"/>
                <w:sz w:val="24"/>
                <w:szCs w:val="24"/>
              </w:rPr>
            </w:pPr>
          </w:p>
        </w:tc>
        <w:tc>
          <w:tcPr>
            <w:tcW w:w="2180" w:type="dxa"/>
            <w:tcBorders>
              <w:top w:val="outset" w:sz="6" w:space="0" w:color="auto"/>
              <w:left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r w:rsidRPr="00074F9A">
              <w:rPr>
                <w:rFonts w:ascii="Times New Roman" w:eastAsia="Calibri" w:hAnsi="Times New Roman" w:cs="Times New Roman"/>
                <w:sz w:val="24"/>
                <w:szCs w:val="24"/>
              </w:rPr>
              <w:t>ЮИД</w:t>
            </w:r>
          </w:p>
        </w:tc>
        <w:tc>
          <w:tcPr>
            <w:tcW w:w="2341" w:type="dxa"/>
            <w:tcBorders>
              <w:top w:val="outset" w:sz="6" w:space="0" w:color="auto"/>
              <w:left w:val="outset" w:sz="6" w:space="0" w:color="auto"/>
              <w:right w:val="outset" w:sz="6" w:space="0" w:color="auto"/>
            </w:tcBorders>
          </w:tcPr>
          <w:p w:rsidR="00161B15" w:rsidRPr="00074F9A" w:rsidRDefault="00161B15" w:rsidP="001C5913">
            <w:pPr>
              <w:spacing w:after="0" w:line="240" w:lineRule="auto"/>
              <w:jc w:val="both"/>
              <w:outlineLvl w:val="0"/>
              <w:rPr>
                <w:rFonts w:ascii="Times New Roman" w:eastAsia="Calibri" w:hAnsi="Times New Roman" w:cs="Times New Roman"/>
                <w:sz w:val="24"/>
                <w:szCs w:val="24"/>
              </w:rPr>
            </w:pPr>
            <w:r w:rsidRPr="00074F9A">
              <w:rPr>
                <w:rFonts w:ascii="Times New Roman" w:eastAsia="Calibri" w:hAnsi="Times New Roman" w:cs="Times New Roman"/>
                <w:sz w:val="24"/>
                <w:szCs w:val="24"/>
              </w:rPr>
              <w:t>Касенова Д.К.</w:t>
            </w:r>
          </w:p>
          <w:p w:rsidR="00161B15" w:rsidRPr="00074F9A" w:rsidRDefault="00161B15" w:rsidP="001C5913">
            <w:pPr>
              <w:spacing w:after="0" w:line="240" w:lineRule="auto"/>
              <w:jc w:val="both"/>
              <w:outlineLvl w:val="0"/>
              <w:rPr>
                <w:rFonts w:ascii="Times New Roman" w:eastAsia="Calibri" w:hAnsi="Times New Roman" w:cs="Times New Roman"/>
                <w:sz w:val="24"/>
                <w:szCs w:val="24"/>
              </w:rPr>
            </w:pPr>
            <w:r w:rsidRPr="00074F9A">
              <w:rPr>
                <w:rFonts w:ascii="Times New Roman" w:eastAsia="Calibri" w:hAnsi="Times New Roman" w:cs="Times New Roman"/>
                <w:sz w:val="24"/>
                <w:szCs w:val="24"/>
              </w:rPr>
              <w:t>п.д.о. МАОУ</w:t>
            </w:r>
          </w:p>
          <w:p w:rsidR="00161B15" w:rsidRPr="00074F9A" w:rsidRDefault="00161B15" w:rsidP="001C5913">
            <w:pPr>
              <w:spacing w:after="0" w:line="240" w:lineRule="auto"/>
              <w:jc w:val="both"/>
              <w:outlineLvl w:val="0"/>
              <w:rPr>
                <w:rFonts w:ascii="Times New Roman" w:eastAsia="Calibri" w:hAnsi="Times New Roman" w:cs="Times New Roman"/>
                <w:sz w:val="24"/>
                <w:szCs w:val="24"/>
              </w:rPr>
            </w:pPr>
            <w:r w:rsidRPr="00074F9A">
              <w:rPr>
                <w:rFonts w:ascii="Times New Roman" w:eastAsia="Calibri" w:hAnsi="Times New Roman" w:cs="Times New Roman"/>
                <w:sz w:val="24"/>
                <w:szCs w:val="24"/>
              </w:rPr>
              <w:t>«Кваркенский ЦВР»</w:t>
            </w:r>
          </w:p>
        </w:tc>
      </w:tr>
      <w:tr w:rsidR="00161B15" w:rsidRPr="00074F9A" w:rsidTr="00161B15">
        <w:trPr>
          <w:trHeight w:val="808"/>
          <w:tblCellSpacing w:w="0" w:type="dxa"/>
        </w:trPr>
        <w:tc>
          <w:tcPr>
            <w:tcW w:w="2528"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r w:rsidRPr="00074F9A">
              <w:rPr>
                <w:rFonts w:ascii="Times New Roman" w:eastAsia="Calibri" w:hAnsi="Times New Roman" w:cs="Times New Roman"/>
                <w:sz w:val="24"/>
                <w:szCs w:val="24"/>
              </w:rPr>
              <w:t>Духовно-нравственное воспитание</w:t>
            </w:r>
          </w:p>
        </w:tc>
        <w:tc>
          <w:tcPr>
            <w:tcW w:w="872"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jc w:val="center"/>
              <w:rPr>
                <w:rFonts w:ascii="Times New Roman" w:eastAsia="Calibri" w:hAnsi="Times New Roman" w:cs="Times New Roman"/>
                <w:sz w:val="24"/>
                <w:szCs w:val="24"/>
              </w:rPr>
            </w:pPr>
            <w:r w:rsidRPr="00074F9A">
              <w:rPr>
                <w:rFonts w:ascii="Times New Roman" w:eastAsia="Calibri" w:hAnsi="Times New Roman" w:cs="Times New Roman"/>
                <w:sz w:val="24"/>
                <w:szCs w:val="24"/>
              </w:rPr>
              <w:t>1</w:t>
            </w:r>
          </w:p>
          <w:p w:rsidR="00161B15" w:rsidRPr="00074F9A" w:rsidRDefault="00161B15" w:rsidP="001C5913">
            <w:pPr>
              <w:spacing w:after="0" w:line="240" w:lineRule="auto"/>
              <w:jc w:val="center"/>
              <w:rPr>
                <w:rFonts w:ascii="Times New Roman" w:eastAsia="Calibri" w:hAnsi="Times New Roman" w:cs="Times New Roman"/>
                <w:sz w:val="24"/>
                <w:szCs w:val="24"/>
              </w:rPr>
            </w:pPr>
          </w:p>
          <w:p w:rsidR="00161B15" w:rsidRPr="00074F9A" w:rsidRDefault="00161B15" w:rsidP="001C5913">
            <w:pPr>
              <w:spacing w:after="0" w:line="240" w:lineRule="auto"/>
              <w:rPr>
                <w:rFonts w:ascii="Times New Roman" w:eastAsia="Calibri" w:hAnsi="Times New Roman" w:cs="Times New Roman"/>
                <w:sz w:val="24"/>
                <w:szCs w:val="24"/>
              </w:rPr>
            </w:pPr>
          </w:p>
        </w:tc>
        <w:tc>
          <w:tcPr>
            <w:tcW w:w="2287"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r w:rsidRPr="00074F9A">
              <w:rPr>
                <w:rFonts w:ascii="Times New Roman" w:eastAsia="Calibri" w:hAnsi="Times New Roman" w:cs="Times New Roman"/>
                <w:sz w:val="24"/>
                <w:szCs w:val="24"/>
              </w:rPr>
              <w:t>Патриотическое</w:t>
            </w:r>
          </w:p>
        </w:tc>
        <w:tc>
          <w:tcPr>
            <w:tcW w:w="2180"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r w:rsidRPr="00074F9A">
              <w:rPr>
                <w:rFonts w:ascii="Times New Roman" w:eastAsia="Calibri" w:hAnsi="Times New Roman" w:cs="Times New Roman"/>
                <w:sz w:val="24"/>
                <w:szCs w:val="24"/>
              </w:rPr>
              <w:t>«Юный краевед»</w:t>
            </w:r>
          </w:p>
          <w:p w:rsidR="00161B15" w:rsidRPr="00074F9A" w:rsidRDefault="00161B15" w:rsidP="001C5913">
            <w:pPr>
              <w:spacing w:after="0" w:line="240" w:lineRule="auto"/>
              <w:rPr>
                <w:rFonts w:ascii="Times New Roman" w:eastAsia="Calibri" w:hAnsi="Times New Roman" w:cs="Times New Roman"/>
                <w:sz w:val="24"/>
                <w:szCs w:val="24"/>
              </w:rPr>
            </w:pPr>
          </w:p>
          <w:p w:rsidR="00161B15" w:rsidRPr="00074F9A" w:rsidRDefault="00161B15" w:rsidP="001C5913">
            <w:pPr>
              <w:spacing w:after="0" w:line="240" w:lineRule="auto"/>
              <w:rPr>
                <w:rFonts w:ascii="Times New Roman" w:eastAsia="Calibri" w:hAnsi="Times New Roman" w:cs="Times New Roman"/>
                <w:sz w:val="24"/>
                <w:szCs w:val="24"/>
              </w:rPr>
            </w:pPr>
          </w:p>
        </w:tc>
        <w:tc>
          <w:tcPr>
            <w:tcW w:w="2341"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outlineLvl w:val="0"/>
              <w:rPr>
                <w:rFonts w:ascii="Times New Roman" w:eastAsia="Calibri" w:hAnsi="Times New Roman" w:cs="Times New Roman"/>
                <w:sz w:val="24"/>
                <w:szCs w:val="24"/>
              </w:rPr>
            </w:pPr>
            <w:r w:rsidRPr="00074F9A">
              <w:rPr>
                <w:rFonts w:ascii="Times New Roman" w:eastAsia="Calibri" w:hAnsi="Times New Roman" w:cs="Times New Roman"/>
                <w:sz w:val="24"/>
                <w:szCs w:val="24"/>
              </w:rPr>
              <w:t>Седельникова О.А.</w:t>
            </w:r>
          </w:p>
          <w:p w:rsidR="00161B15" w:rsidRPr="00074F9A" w:rsidRDefault="00161B15" w:rsidP="001C5913">
            <w:pPr>
              <w:spacing w:after="0" w:line="240" w:lineRule="auto"/>
              <w:jc w:val="both"/>
              <w:outlineLvl w:val="0"/>
              <w:rPr>
                <w:rFonts w:ascii="Times New Roman" w:eastAsia="Calibri" w:hAnsi="Times New Roman" w:cs="Times New Roman"/>
                <w:sz w:val="24"/>
                <w:szCs w:val="24"/>
              </w:rPr>
            </w:pPr>
            <w:r w:rsidRPr="00074F9A">
              <w:rPr>
                <w:rFonts w:ascii="Times New Roman" w:eastAsia="Calibri" w:hAnsi="Times New Roman" w:cs="Times New Roman"/>
                <w:sz w:val="24"/>
                <w:szCs w:val="24"/>
              </w:rPr>
              <w:t>п.д.о. МАОУ</w:t>
            </w:r>
          </w:p>
          <w:p w:rsidR="00161B15" w:rsidRPr="00074F9A" w:rsidRDefault="00161B15" w:rsidP="001C5913">
            <w:pPr>
              <w:spacing w:after="0" w:line="240" w:lineRule="auto"/>
              <w:jc w:val="both"/>
              <w:outlineLvl w:val="0"/>
              <w:rPr>
                <w:rFonts w:ascii="Times New Roman" w:eastAsia="Calibri" w:hAnsi="Times New Roman" w:cs="Times New Roman"/>
                <w:sz w:val="24"/>
                <w:szCs w:val="24"/>
              </w:rPr>
            </w:pPr>
            <w:r w:rsidRPr="00074F9A">
              <w:rPr>
                <w:rFonts w:ascii="Times New Roman" w:eastAsia="Calibri" w:hAnsi="Times New Roman" w:cs="Times New Roman"/>
                <w:sz w:val="24"/>
                <w:szCs w:val="24"/>
              </w:rPr>
              <w:t>«Кваркенский ЦВР»</w:t>
            </w:r>
          </w:p>
        </w:tc>
      </w:tr>
      <w:tr w:rsidR="00161B15" w:rsidRPr="00074F9A" w:rsidTr="001C5913">
        <w:trPr>
          <w:trHeight w:val="497"/>
          <w:tblCellSpacing w:w="0" w:type="dxa"/>
        </w:trPr>
        <w:tc>
          <w:tcPr>
            <w:tcW w:w="2528"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r w:rsidRPr="00074F9A">
              <w:rPr>
                <w:rFonts w:ascii="Times New Roman" w:eastAsia="Calibri" w:hAnsi="Times New Roman" w:cs="Times New Roman"/>
                <w:sz w:val="24"/>
                <w:szCs w:val="24"/>
              </w:rPr>
              <w:t>Итого</w:t>
            </w:r>
          </w:p>
        </w:tc>
        <w:tc>
          <w:tcPr>
            <w:tcW w:w="872"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Pr="00074F9A">
              <w:rPr>
                <w:rFonts w:ascii="Times New Roman" w:eastAsia="Calibri" w:hAnsi="Times New Roman" w:cs="Times New Roman"/>
                <w:sz w:val="24"/>
                <w:szCs w:val="24"/>
              </w:rPr>
              <w:t xml:space="preserve"> часов</w:t>
            </w:r>
          </w:p>
        </w:tc>
        <w:tc>
          <w:tcPr>
            <w:tcW w:w="2287"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p>
        </w:tc>
        <w:tc>
          <w:tcPr>
            <w:tcW w:w="2180"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p>
        </w:tc>
        <w:tc>
          <w:tcPr>
            <w:tcW w:w="2341" w:type="dxa"/>
            <w:tcBorders>
              <w:top w:val="outset" w:sz="6" w:space="0" w:color="auto"/>
              <w:left w:val="outset" w:sz="6" w:space="0" w:color="auto"/>
              <w:bottom w:val="outset" w:sz="6" w:space="0" w:color="auto"/>
              <w:right w:val="outset" w:sz="6" w:space="0" w:color="auto"/>
            </w:tcBorders>
          </w:tcPr>
          <w:p w:rsidR="00161B15" w:rsidRPr="00074F9A" w:rsidRDefault="00161B15" w:rsidP="001C5913">
            <w:pPr>
              <w:spacing w:after="0" w:line="240" w:lineRule="auto"/>
              <w:rPr>
                <w:rFonts w:ascii="Times New Roman" w:eastAsia="Calibri" w:hAnsi="Times New Roman" w:cs="Times New Roman"/>
                <w:sz w:val="24"/>
                <w:szCs w:val="24"/>
              </w:rPr>
            </w:pPr>
          </w:p>
        </w:tc>
      </w:tr>
    </w:tbl>
    <w:p w:rsidR="00161B15" w:rsidRPr="00576AD4" w:rsidRDefault="00161B15" w:rsidP="00161B15">
      <w:pPr>
        <w:tabs>
          <w:tab w:val="left" w:pos="2010"/>
          <w:tab w:val="center" w:pos="4960"/>
        </w:tabs>
        <w:spacing w:after="0" w:line="240" w:lineRule="auto"/>
        <w:rPr>
          <w:rFonts w:ascii="Times New Roman" w:hAnsi="Times New Roman" w:cs="Times New Roman"/>
          <w:b/>
          <w:sz w:val="24"/>
          <w:szCs w:val="24"/>
        </w:rPr>
      </w:pPr>
    </w:p>
    <w:p w:rsidR="00161B15" w:rsidRDefault="00161B15" w:rsidP="00161B15">
      <w:pPr>
        <w:spacing w:after="0" w:line="240" w:lineRule="auto"/>
        <w:ind w:firstLine="708"/>
        <w:rPr>
          <w:rFonts w:ascii="Times New Roman" w:hAnsi="Times New Roman" w:cs="Times New Roman"/>
          <w:sz w:val="24"/>
          <w:szCs w:val="24"/>
        </w:rPr>
      </w:pPr>
      <w:r w:rsidRPr="003244E7">
        <w:rPr>
          <w:rFonts w:ascii="Times New Roman" w:hAnsi="Times New Roman" w:cs="Times New Roman"/>
          <w:b/>
          <w:sz w:val="24"/>
          <w:szCs w:val="24"/>
        </w:rPr>
        <w:t>Охват учащихся</w:t>
      </w:r>
      <w:r w:rsidRPr="003244E7">
        <w:rPr>
          <w:rFonts w:ascii="Times New Roman" w:hAnsi="Times New Roman" w:cs="Times New Roman"/>
          <w:sz w:val="24"/>
          <w:szCs w:val="24"/>
        </w:rPr>
        <w:t xml:space="preserve"> дополнительными образовательными </w:t>
      </w:r>
      <w:r>
        <w:rPr>
          <w:rFonts w:ascii="Times New Roman" w:hAnsi="Times New Roman" w:cs="Times New Roman"/>
          <w:sz w:val="24"/>
          <w:szCs w:val="24"/>
        </w:rPr>
        <w:t>услугами по школе составляет -70</w:t>
      </w:r>
      <w:r w:rsidRPr="003244E7">
        <w:rPr>
          <w:rFonts w:ascii="Times New Roman" w:hAnsi="Times New Roman" w:cs="Times New Roman"/>
          <w:sz w:val="24"/>
          <w:szCs w:val="24"/>
        </w:rPr>
        <w:t xml:space="preserve">%. </w:t>
      </w:r>
    </w:p>
    <w:p w:rsidR="00161B15" w:rsidRPr="00576AD4" w:rsidRDefault="00161B15" w:rsidP="00161B15">
      <w:pPr>
        <w:spacing w:line="240" w:lineRule="auto"/>
        <w:ind w:firstLine="708"/>
        <w:rPr>
          <w:rFonts w:ascii="Times New Roman" w:hAnsi="Times New Roman" w:cs="Times New Roman"/>
          <w:sz w:val="24"/>
          <w:szCs w:val="24"/>
        </w:rPr>
      </w:pPr>
      <w:r w:rsidRPr="003244E7">
        <w:rPr>
          <w:rFonts w:ascii="Times New Roman" w:hAnsi="Times New Roman" w:cs="Times New Roman"/>
          <w:sz w:val="24"/>
          <w:szCs w:val="24"/>
        </w:rPr>
        <w:t>Результаты  участия  в  олимпиадах, конкурсах,  соревнованиях  показывает развивающий и воспитывающий потенциал внеурочной деятельности.</w:t>
      </w:r>
    </w:p>
    <w:p w:rsidR="00161B15" w:rsidRPr="00410BEE" w:rsidRDefault="00161B15" w:rsidP="00161B15">
      <w:pPr>
        <w:spacing w:line="240" w:lineRule="auto"/>
        <w:rPr>
          <w:rFonts w:ascii="Times New Roman" w:hAnsi="Times New Roman" w:cs="Times New Roman"/>
          <w:b/>
          <w:i/>
          <w:u w:val="single"/>
        </w:rPr>
      </w:pPr>
      <w:r w:rsidRPr="003244E7">
        <w:rPr>
          <w:rFonts w:ascii="Times New Roman" w:hAnsi="Times New Roman" w:cs="Times New Roman"/>
          <w:b/>
          <w:sz w:val="24"/>
          <w:szCs w:val="24"/>
        </w:rPr>
        <w:t xml:space="preserve"> </w:t>
      </w:r>
      <w:r w:rsidRPr="00410BEE">
        <w:rPr>
          <w:rFonts w:ascii="Times New Roman" w:hAnsi="Times New Roman" w:cs="Times New Roman"/>
          <w:b/>
        </w:rPr>
        <w:t xml:space="preserve">ПРИОРИТЕТНЫЕ НАПРАВЛЕНИЯ В ВОСПИТАТЕЛЬНОЙ РАБОТЕ   </w:t>
      </w:r>
    </w:p>
    <w:p w:rsidR="00161B15" w:rsidRPr="00410BEE" w:rsidRDefault="00161B15" w:rsidP="00161B15">
      <w:pPr>
        <w:spacing w:after="0"/>
        <w:jc w:val="center"/>
        <w:rPr>
          <w:rFonts w:ascii="Times New Roman" w:hAnsi="Times New Roman" w:cs="Times New Roman"/>
          <w:b/>
          <w:i/>
          <w:u w:val="single"/>
        </w:rPr>
        <w:sectPr w:rsidR="00161B15" w:rsidRPr="00410BEE" w:rsidSect="001C5913">
          <w:pgSz w:w="11906" w:h="16838"/>
          <w:pgMar w:top="720" w:right="720" w:bottom="720" w:left="720" w:header="709" w:footer="709" w:gutter="0"/>
          <w:cols w:space="708"/>
          <w:docGrid w:linePitch="360"/>
        </w:sectPr>
      </w:pPr>
    </w:p>
    <w:p w:rsidR="00161B15" w:rsidRPr="00410BEE" w:rsidRDefault="00161B15" w:rsidP="00161B15">
      <w:pPr>
        <w:spacing w:after="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7"/>
        <w:gridCol w:w="7175"/>
      </w:tblGrid>
      <w:tr w:rsidR="00161B15" w:rsidRPr="00410BEE" w:rsidTr="001C5913">
        <w:tc>
          <w:tcPr>
            <w:tcW w:w="1558" w:type="pct"/>
            <w:vAlign w:val="center"/>
          </w:tcPr>
          <w:p w:rsidR="00161B15" w:rsidRPr="00410BEE" w:rsidRDefault="00161B15" w:rsidP="001C5913">
            <w:pPr>
              <w:jc w:val="center"/>
              <w:rPr>
                <w:rFonts w:ascii="Times New Roman" w:hAnsi="Times New Roman" w:cs="Times New Roman"/>
                <w:b/>
                <w:bCs/>
              </w:rPr>
            </w:pPr>
            <w:r w:rsidRPr="00410BEE">
              <w:rPr>
                <w:rFonts w:ascii="Times New Roman" w:hAnsi="Times New Roman" w:cs="Times New Roman"/>
                <w:b/>
                <w:bCs/>
              </w:rPr>
              <w:t>Направление воспитательной работы</w:t>
            </w:r>
          </w:p>
        </w:tc>
        <w:tc>
          <w:tcPr>
            <w:tcW w:w="3442" w:type="pct"/>
            <w:vAlign w:val="center"/>
          </w:tcPr>
          <w:p w:rsidR="00161B15" w:rsidRPr="00410BEE" w:rsidRDefault="00161B15" w:rsidP="001C5913">
            <w:pPr>
              <w:jc w:val="center"/>
              <w:rPr>
                <w:rFonts w:ascii="Times New Roman" w:hAnsi="Times New Roman" w:cs="Times New Roman"/>
                <w:b/>
                <w:bCs/>
              </w:rPr>
            </w:pPr>
            <w:r w:rsidRPr="00410BEE">
              <w:rPr>
                <w:rFonts w:ascii="Times New Roman" w:hAnsi="Times New Roman" w:cs="Times New Roman"/>
                <w:b/>
                <w:bCs/>
              </w:rPr>
              <w:t>Задачи работы по данному направлению</w:t>
            </w:r>
          </w:p>
        </w:tc>
      </w:tr>
      <w:tr w:rsidR="00161B15" w:rsidRPr="00410BEE" w:rsidTr="001C5913">
        <w:trPr>
          <w:trHeight w:val="850"/>
        </w:trPr>
        <w:tc>
          <w:tcPr>
            <w:tcW w:w="1558" w:type="pct"/>
            <w:vAlign w:val="center"/>
          </w:tcPr>
          <w:p w:rsidR="00161B15" w:rsidRPr="00410BEE" w:rsidRDefault="00161B15" w:rsidP="001C5913">
            <w:pPr>
              <w:jc w:val="center"/>
              <w:rPr>
                <w:rFonts w:ascii="Times New Roman" w:hAnsi="Times New Roman" w:cs="Times New Roman"/>
              </w:rPr>
            </w:pPr>
            <w:r w:rsidRPr="00410BEE">
              <w:rPr>
                <w:rFonts w:ascii="Times New Roman" w:hAnsi="Times New Roman" w:cs="Times New Roman"/>
              </w:rPr>
              <w:t>Общекультурное направление.</w:t>
            </w:r>
          </w:p>
          <w:p w:rsidR="00161B15" w:rsidRPr="00410BEE" w:rsidRDefault="00161B15" w:rsidP="001C5913">
            <w:pPr>
              <w:jc w:val="center"/>
              <w:rPr>
                <w:rFonts w:ascii="Times New Roman" w:hAnsi="Times New Roman" w:cs="Times New Roman"/>
              </w:rPr>
            </w:pPr>
            <w:r w:rsidRPr="00410BEE">
              <w:rPr>
                <w:rFonts w:ascii="Times New Roman" w:hAnsi="Times New Roman" w:cs="Times New Roman"/>
              </w:rPr>
              <w:t>(Гражданско-патриотическое воспитание)</w:t>
            </w:r>
          </w:p>
        </w:tc>
        <w:tc>
          <w:tcPr>
            <w:tcW w:w="3442" w:type="pct"/>
          </w:tcPr>
          <w:p w:rsidR="00161B15" w:rsidRPr="00410BEE" w:rsidRDefault="00161B15" w:rsidP="00161B15">
            <w:pPr>
              <w:numPr>
                <w:ilvl w:val="0"/>
                <w:numId w:val="30"/>
              </w:numPr>
              <w:spacing w:after="0" w:line="240" w:lineRule="auto"/>
              <w:rPr>
                <w:rFonts w:ascii="Times New Roman" w:hAnsi="Times New Roman" w:cs="Times New Roman"/>
              </w:rPr>
            </w:pPr>
            <w:r w:rsidRPr="00410BEE">
              <w:rPr>
                <w:rFonts w:ascii="Times New Roman" w:hAnsi="Times New Roman" w:cs="Times New Roman"/>
              </w:rPr>
              <w:t>Формировать у учащихся такие качества, как долг, ответственность, честь, достоинство, личность.</w:t>
            </w:r>
          </w:p>
          <w:p w:rsidR="00161B15" w:rsidRPr="00410BEE" w:rsidRDefault="00161B15" w:rsidP="00161B15">
            <w:pPr>
              <w:numPr>
                <w:ilvl w:val="0"/>
                <w:numId w:val="30"/>
              </w:numPr>
              <w:spacing w:after="0" w:line="240" w:lineRule="auto"/>
              <w:rPr>
                <w:rFonts w:ascii="Times New Roman" w:hAnsi="Times New Roman" w:cs="Times New Roman"/>
              </w:rPr>
            </w:pPr>
            <w:r w:rsidRPr="00410BEE">
              <w:rPr>
                <w:rFonts w:ascii="Times New Roman" w:hAnsi="Times New Roman" w:cs="Times New Roman"/>
              </w:rPr>
              <w:t>Воспитывать любовь и уважение к традициям Отечества, школы, семьи.</w:t>
            </w:r>
          </w:p>
        </w:tc>
      </w:tr>
      <w:tr w:rsidR="00161B15" w:rsidRPr="00410BEE" w:rsidTr="001C5913">
        <w:trPr>
          <w:trHeight w:val="850"/>
        </w:trPr>
        <w:tc>
          <w:tcPr>
            <w:tcW w:w="1558" w:type="pct"/>
            <w:vAlign w:val="center"/>
          </w:tcPr>
          <w:p w:rsidR="00161B15" w:rsidRPr="00410BEE" w:rsidRDefault="00161B15" w:rsidP="001C5913">
            <w:pPr>
              <w:jc w:val="center"/>
              <w:rPr>
                <w:rFonts w:ascii="Times New Roman" w:hAnsi="Times New Roman" w:cs="Times New Roman"/>
              </w:rPr>
            </w:pPr>
            <w:r w:rsidRPr="00410BEE">
              <w:rPr>
                <w:rFonts w:ascii="Times New Roman" w:hAnsi="Times New Roman" w:cs="Times New Roman"/>
              </w:rPr>
              <w:t>Общекультурное направление (Экологическое воспитание)</w:t>
            </w:r>
          </w:p>
        </w:tc>
        <w:tc>
          <w:tcPr>
            <w:tcW w:w="3442" w:type="pct"/>
          </w:tcPr>
          <w:p w:rsidR="00161B15" w:rsidRPr="00410BEE" w:rsidRDefault="00161B15" w:rsidP="00161B15">
            <w:pPr>
              <w:numPr>
                <w:ilvl w:val="0"/>
                <w:numId w:val="38"/>
              </w:numPr>
              <w:spacing w:after="0" w:line="240" w:lineRule="auto"/>
              <w:jc w:val="both"/>
              <w:rPr>
                <w:rFonts w:ascii="Times New Roman" w:hAnsi="Times New Roman" w:cs="Times New Roman"/>
              </w:rPr>
            </w:pPr>
            <w:r w:rsidRPr="00410BEE">
              <w:rPr>
                <w:rFonts w:ascii="Times New Roman" w:hAnsi="Times New Roman" w:cs="Times New Roman"/>
              </w:rPr>
              <w:t>Изучение учащимися природы и истории родного края.</w:t>
            </w:r>
          </w:p>
          <w:p w:rsidR="00161B15" w:rsidRPr="00410BEE" w:rsidRDefault="00161B15" w:rsidP="00161B15">
            <w:pPr>
              <w:numPr>
                <w:ilvl w:val="0"/>
                <w:numId w:val="38"/>
              </w:numPr>
              <w:spacing w:after="0" w:line="240" w:lineRule="auto"/>
              <w:jc w:val="both"/>
              <w:rPr>
                <w:rFonts w:ascii="Times New Roman" w:hAnsi="Times New Roman" w:cs="Times New Roman"/>
              </w:rPr>
            </w:pPr>
            <w:r w:rsidRPr="00410BEE">
              <w:rPr>
                <w:rFonts w:ascii="Times New Roman" w:hAnsi="Times New Roman" w:cs="Times New Roman"/>
              </w:rPr>
              <w:t>Формировать правильное отношение к окружающей среде.</w:t>
            </w:r>
          </w:p>
          <w:p w:rsidR="00161B15" w:rsidRPr="00410BEE" w:rsidRDefault="00161B15" w:rsidP="00161B15">
            <w:pPr>
              <w:numPr>
                <w:ilvl w:val="0"/>
                <w:numId w:val="38"/>
              </w:numPr>
              <w:spacing w:after="0" w:line="240" w:lineRule="auto"/>
              <w:jc w:val="both"/>
              <w:rPr>
                <w:rFonts w:ascii="Times New Roman" w:hAnsi="Times New Roman" w:cs="Times New Roman"/>
              </w:rPr>
            </w:pPr>
            <w:r w:rsidRPr="00410BEE">
              <w:rPr>
                <w:rFonts w:ascii="Times New Roman" w:hAnsi="Times New Roman" w:cs="Times New Roman"/>
              </w:rPr>
              <w:t>Организация работы по совершенствованию туристских навыков.</w:t>
            </w:r>
          </w:p>
          <w:p w:rsidR="00161B15" w:rsidRPr="00410BEE" w:rsidRDefault="00161B15" w:rsidP="00161B15">
            <w:pPr>
              <w:numPr>
                <w:ilvl w:val="0"/>
                <w:numId w:val="38"/>
              </w:numPr>
              <w:spacing w:after="0" w:line="240" w:lineRule="auto"/>
              <w:jc w:val="both"/>
              <w:rPr>
                <w:rFonts w:ascii="Times New Roman" w:hAnsi="Times New Roman" w:cs="Times New Roman"/>
              </w:rPr>
            </w:pPr>
            <w:r w:rsidRPr="00410BEE">
              <w:rPr>
                <w:rFonts w:ascii="Times New Roman" w:hAnsi="Times New Roman" w:cs="Times New Roman"/>
              </w:rPr>
              <w:t>Содействие в проведении исследовательской работы учащихся.</w:t>
            </w:r>
          </w:p>
          <w:p w:rsidR="00161B15" w:rsidRPr="00410BEE" w:rsidRDefault="00161B15" w:rsidP="00161B15">
            <w:pPr>
              <w:numPr>
                <w:ilvl w:val="0"/>
                <w:numId w:val="38"/>
              </w:numPr>
              <w:spacing w:after="0" w:line="240" w:lineRule="auto"/>
              <w:jc w:val="both"/>
              <w:rPr>
                <w:rFonts w:ascii="Times New Roman" w:hAnsi="Times New Roman" w:cs="Times New Roman"/>
              </w:rPr>
            </w:pPr>
            <w:r w:rsidRPr="00410BEE">
              <w:rPr>
                <w:rFonts w:ascii="Times New Roman" w:hAnsi="Times New Roman" w:cs="Times New Roman"/>
              </w:rPr>
              <w:t>Проведение природоохранных акций.</w:t>
            </w:r>
          </w:p>
        </w:tc>
      </w:tr>
      <w:tr w:rsidR="00161B15" w:rsidRPr="00410BEE" w:rsidTr="00161B15">
        <w:trPr>
          <w:trHeight w:val="1453"/>
        </w:trPr>
        <w:tc>
          <w:tcPr>
            <w:tcW w:w="1558" w:type="pct"/>
            <w:vAlign w:val="center"/>
          </w:tcPr>
          <w:p w:rsidR="00161B15" w:rsidRPr="00410BEE" w:rsidRDefault="00161B15" w:rsidP="001C5913">
            <w:pPr>
              <w:jc w:val="center"/>
              <w:rPr>
                <w:rFonts w:ascii="Times New Roman" w:hAnsi="Times New Roman" w:cs="Times New Roman"/>
              </w:rPr>
            </w:pPr>
            <w:r w:rsidRPr="00410BEE">
              <w:rPr>
                <w:rFonts w:ascii="Times New Roman" w:hAnsi="Times New Roman" w:cs="Times New Roman"/>
              </w:rPr>
              <w:t>Духовно-нравственное направление.</w:t>
            </w:r>
          </w:p>
          <w:p w:rsidR="00161B15" w:rsidRPr="00410BEE" w:rsidRDefault="00161B15" w:rsidP="001C5913">
            <w:pPr>
              <w:jc w:val="center"/>
              <w:rPr>
                <w:rFonts w:ascii="Times New Roman" w:hAnsi="Times New Roman" w:cs="Times New Roman"/>
              </w:rPr>
            </w:pPr>
            <w:r w:rsidRPr="00410BEE">
              <w:rPr>
                <w:rFonts w:ascii="Times New Roman" w:hAnsi="Times New Roman" w:cs="Times New Roman"/>
              </w:rPr>
              <w:t>(Нравственно-эстетическое воспитание)</w:t>
            </w:r>
          </w:p>
          <w:p w:rsidR="00161B15" w:rsidRPr="00410BEE" w:rsidRDefault="00161B15" w:rsidP="001C5913">
            <w:pPr>
              <w:rPr>
                <w:rFonts w:ascii="Times New Roman" w:hAnsi="Times New Roman" w:cs="Times New Roman"/>
              </w:rPr>
            </w:pPr>
          </w:p>
        </w:tc>
        <w:tc>
          <w:tcPr>
            <w:tcW w:w="3442" w:type="pct"/>
          </w:tcPr>
          <w:p w:rsidR="00161B15" w:rsidRPr="00410BEE" w:rsidRDefault="00161B15" w:rsidP="00161B15">
            <w:pPr>
              <w:numPr>
                <w:ilvl w:val="0"/>
                <w:numId w:val="32"/>
              </w:numPr>
              <w:spacing w:after="0" w:line="240" w:lineRule="auto"/>
              <w:rPr>
                <w:rFonts w:ascii="Times New Roman" w:hAnsi="Times New Roman" w:cs="Times New Roman"/>
              </w:rPr>
            </w:pPr>
            <w:r w:rsidRPr="00410BEE">
              <w:rPr>
                <w:rFonts w:ascii="Times New Roman" w:hAnsi="Times New Roman" w:cs="Times New Roman"/>
              </w:rPr>
              <w:t>Формировать у учащихся такие качества как: культура поведения, эстетический вкус, уважение личности.</w:t>
            </w:r>
          </w:p>
          <w:p w:rsidR="00161B15" w:rsidRPr="00410BEE" w:rsidRDefault="00161B15" w:rsidP="00161B15">
            <w:pPr>
              <w:numPr>
                <w:ilvl w:val="0"/>
                <w:numId w:val="32"/>
              </w:numPr>
              <w:spacing w:after="0" w:line="240" w:lineRule="auto"/>
              <w:rPr>
                <w:rFonts w:ascii="Times New Roman" w:hAnsi="Times New Roman" w:cs="Times New Roman"/>
              </w:rPr>
            </w:pPr>
            <w:r w:rsidRPr="00410BEE">
              <w:rPr>
                <w:rFonts w:ascii="Times New Roman" w:hAnsi="Times New Roman" w:cs="Times New Roman"/>
              </w:rPr>
              <w:t>Создание условий для развития у учащихся творческих способностей.</w:t>
            </w:r>
          </w:p>
        </w:tc>
      </w:tr>
      <w:tr w:rsidR="00161B15" w:rsidRPr="00410BEE" w:rsidTr="001C5913">
        <w:trPr>
          <w:trHeight w:val="737"/>
        </w:trPr>
        <w:tc>
          <w:tcPr>
            <w:tcW w:w="1558" w:type="pct"/>
            <w:vAlign w:val="center"/>
          </w:tcPr>
          <w:p w:rsidR="00161B15" w:rsidRPr="00410BEE" w:rsidRDefault="00161B15" w:rsidP="001C5913">
            <w:pPr>
              <w:jc w:val="center"/>
              <w:rPr>
                <w:rFonts w:ascii="Times New Roman" w:hAnsi="Times New Roman" w:cs="Times New Roman"/>
              </w:rPr>
            </w:pPr>
            <w:proofErr w:type="spellStart"/>
            <w:r w:rsidRPr="00410BEE">
              <w:rPr>
                <w:rFonts w:ascii="Times New Roman" w:hAnsi="Times New Roman" w:cs="Times New Roman"/>
              </w:rPr>
              <w:t>Здоровьесберегающее</w:t>
            </w:r>
            <w:proofErr w:type="spellEnd"/>
            <w:r w:rsidRPr="00410BEE">
              <w:rPr>
                <w:rFonts w:ascii="Times New Roman" w:hAnsi="Times New Roman" w:cs="Times New Roman"/>
              </w:rPr>
              <w:t xml:space="preserve"> направление.</w:t>
            </w:r>
          </w:p>
          <w:p w:rsidR="00161B15" w:rsidRPr="00410BEE" w:rsidRDefault="00161B15" w:rsidP="001C5913">
            <w:pPr>
              <w:jc w:val="center"/>
              <w:rPr>
                <w:rFonts w:ascii="Times New Roman" w:hAnsi="Times New Roman" w:cs="Times New Roman"/>
              </w:rPr>
            </w:pPr>
            <w:r w:rsidRPr="00410BEE">
              <w:rPr>
                <w:rFonts w:ascii="Times New Roman" w:hAnsi="Times New Roman" w:cs="Times New Roman"/>
              </w:rPr>
              <w:t>(Физкультурно-оздоровительное воспитание)</w:t>
            </w:r>
          </w:p>
        </w:tc>
        <w:tc>
          <w:tcPr>
            <w:tcW w:w="3442" w:type="pct"/>
          </w:tcPr>
          <w:p w:rsidR="00161B15" w:rsidRPr="00410BEE" w:rsidRDefault="00161B15" w:rsidP="00161B15">
            <w:pPr>
              <w:numPr>
                <w:ilvl w:val="0"/>
                <w:numId w:val="37"/>
              </w:numPr>
              <w:spacing w:after="0" w:line="240" w:lineRule="auto"/>
              <w:rPr>
                <w:rFonts w:ascii="Times New Roman" w:hAnsi="Times New Roman" w:cs="Times New Roman"/>
              </w:rPr>
            </w:pPr>
            <w:r w:rsidRPr="00410BEE">
              <w:rPr>
                <w:rFonts w:ascii="Times New Roman" w:hAnsi="Times New Roman" w:cs="Times New Roman"/>
              </w:rPr>
              <w:t>Формировать у учащихся культуру сохранения и совершенствования собственного здоровья.</w:t>
            </w:r>
          </w:p>
          <w:p w:rsidR="00161B15" w:rsidRPr="00410BEE" w:rsidRDefault="00161B15" w:rsidP="00161B15">
            <w:pPr>
              <w:numPr>
                <w:ilvl w:val="0"/>
                <w:numId w:val="37"/>
              </w:numPr>
              <w:spacing w:after="0" w:line="240" w:lineRule="auto"/>
              <w:rPr>
                <w:rFonts w:ascii="Times New Roman" w:hAnsi="Times New Roman" w:cs="Times New Roman"/>
              </w:rPr>
            </w:pPr>
            <w:r w:rsidRPr="00410BEE">
              <w:rPr>
                <w:rFonts w:ascii="Times New Roman" w:hAnsi="Times New Roman" w:cs="Times New Roman"/>
              </w:rPr>
              <w:t>Популяризация занятий физической культурой и спортом.</w:t>
            </w:r>
          </w:p>
          <w:p w:rsidR="00161B15" w:rsidRPr="00410BEE" w:rsidRDefault="00161B15" w:rsidP="00161B15">
            <w:pPr>
              <w:numPr>
                <w:ilvl w:val="0"/>
                <w:numId w:val="37"/>
              </w:numPr>
              <w:spacing w:after="0" w:line="240" w:lineRule="auto"/>
              <w:rPr>
                <w:rFonts w:ascii="Times New Roman" w:hAnsi="Times New Roman" w:cs="Times New Roman"/>
              </w:rPr>
            </w:pPr>
            <w:r w:rsidRPr="00410BEE">
              <w:rPr>
                <w:rFonts w:ascii="Times New Roman" w:hAnsi="Times New Roman" w:cs="Times New Roman"/>
              </w:rPr>
              <w:t xml:space="preserve">Пропаганда здорового образа жизни </w:t>
            </w:r>
          </w:p>
        </w:tc>
      </w:tr>
      <w:tr w:rsidR="00161B15" w:rsidRPr="00410BEE" w:rsidTr="001C5913">
        <w:trPr>
          <w:trHeight w:val="964"/>
        </w:trPr>
        <w:tc>
          <w:tcPr>
            <w:tcW w:w="1558" w:type="pct"/>
            <w:vAlign w:val="center"/>
          </w:tcPr>
          <w:p w:rsidR="00161B15" w:rsidRPr="00410BEE" w:rsidRDefault="00161B15" w:rsidP="001C5913">
            <w:pPr>
              <w:jc w:val="center"/>
              <w:rPr>
                <w:rFonts w:ascii="Times New Roman" w:hAnsi="Times New Roman" w:cs="Times New Roman"/>
              </w:rPr>
            </w:pPr>
            <w:r w:rsidRPr="00410BEE">
              <w:rPr>
                <w:rFonts w:ascii="Times New Roman" w:hAnsi="Times New Roman" w:cs="Times New Roman"/>
              </w:rPr>
              <w:t>Социальное направление.</w:t>
            </w:r>
          </w:p>
          <w:p w:rsidR="00161B15" w:rsidRPr="00410BEE" w:rsidRDefault="00161B15" w:rsidP="001C5913">
            <w:pPr>
              <w:jc w:val="center"/>
              <w:rPr>
                <w:rFonts w:ascii="Times New Roman" w:hAnsi="Times New Roman" w:cs="Times New Roman"/>
              </w:rPr>
            </w:pPr>
            <w:r w:rsidRPr="00410BEE">
              <w:rPr>
                <w:rFonts w:ascii="Times New Roman" w:hAnsi="Times New Roman" w:cs="Times New Roman"/>
              </w:rPr>
              <w:t>(Самоуправление в школе и в классе)</w:t>
            </w:r>
          </w:p>
        </w:tc>
        <w:tc>
          <w:tcPr>
            <w:tcW w:w="3442" w:type="pct"/>
          </w:tcPr>
          <w:p w:rsidR="00161B15" w:rsidRPr="00410BEE" w:rsidRDefault="00161B15" w:rsidP="00161B15">
            <w:pPr>
              <w:numPr>
                <w:ilvl w:val="0"/>
                <w:numId w:val="34"/>
              </w:numPr>
              <w:spacing w:after="0" w:line="240" w:lineRule="auto"/>
              <w:rPr>
                <w:rFonts w:ascii="Times New Roman" w:hAnsi="Times New Roman" w:cs="Times New Roman"/>
              </w:rPr>
            </w:pPr>
            <w:r w:rsidRPr="00410BEE">
              <w:rPr>
                <w:rFonts w:ascii="Times New Roman" w:hAnsi="Times New Roman" w:cs="Times New Roman"/>
              </w:rPr>
              <w:t>Развивать у учащихся качества: активность, ответственность, самостоятельность, инициатива.</w:t>
            </w:r>
          </w:p>
          <w:p w:rsidR="00161B15" w:rsidRPr="00410BEE" w:rsidRDefault="00161B15" w:rsidP="00161B15">
            <w:pPr>
              <w:numPr>
                <w:ilvl w:val="0"/>
                <w:numId w:val="34"/>
              </w:numPr>
              <w:spacing w:after="0" w:line="240" w:lineRule="auto"/>
              <w:rPr>
                <w:rFonts w:ascii="Times New Roman" w:hAnsi="Times New Roman" w:cs="Times New Roman"/>
              </w:rPr>
            </w:pPr>
            <w:r w:rsidRPr="00410BEE">
              <w:rPr>
                <w:rFonts w:ascii="Times New Roman" w:hAnsi="Times New Roman" w:cs="Times New Roman"/>
              </w:rPr>
              <w:t xml:space="preserve">Развивать самоуправление в школе и в классе. </w:t>
            </w:r>
          </w:p>
          <w:p w:rsidR="00161B15" w:rsidRPr="00410BEE" w:rsidRDefault="00161B15" w:rsidP="00161B15">
            <w:pPr>
              <w:numPr>
                <w:ilvl w:val="0"/>
                <w:numId w:val="34"/>
              </w:numPr>
              <w:spacing w:after="0" w:line="240" w:lineRule="auto"/>
              <w:rPr>
                <w:rFonts w:ascii="Times New Roman" w:hAnsi="Times New Roman" w:cs="Times New Roman"/>
              </w:rPr>
            </w:pPr>
            <w:r w:rsidRPr="00410BEE">
              <w:rPr>
                <w:rFonts w:ascii="Times New Roman" w:hAnsi="Times New Roman" w:cs="Times New Roman"/>
              </w:rPr>
              <w:t>Организовать учебу актива классов.</w:t>
            </w:r>
          </w:p>
        </w:tc>
      </w:tr>
      <w:tr w:rsidR="00161B15" w:rsidRPr="00410BEE" w:rsidTr="001C5913">
        <w:trPr>
          <w:trHeight w:val="624"/>
        </w:trPr>
        <w:tc>
          <w:tcPr>
            <w:tcW w:w="1558" w:type="pct"/>
            <w:vAlign w:val="center"/>
          </w:tcPr>
          <w:p w:rsidR="00161B15" w:rsidRPr="00410BEE" w:rsidRDefault="00161B15" w:rsidP="001C5913">
            <w:pPr>
              <w:jc w:val="center"/>
              <w:rPr>
                <w:rFonts w:ascii="Times New Roman" w:hAnsi="Times New Roman" w:cs="Times New Roman"/>
              </w:rPr>
            </w:pPr>
            <w:r w:rsidRPr="00410BEE">
              <w:rPr>
                <w:rFonts w:ascii="Times New Roman" w:hAnsi="Times New Roman" w:cs="Times New Roman"/>
              </w:rPr>
              <w:t>Общеинтел</w:t>
            </w:r>
            <w:r>
              <w:rPr>
                <w:rFonts w:ascii="Times New Roman" w:hAnsi="Times New Roman" w:cs="Times New Roman"/>
              </w:rPr>
              <w:t>л</w:t>
            </w:r>
            <w:r w:rsidRPr="00410BEE">
              <w:rPr>
                <w:rFonts w:ascii="Times New Roman" w:hAnsi="Times New Roman" w:cs="Times New Roman"/>
              </w:rPr>
              <w:t>ектуальное направление.</w:t>
            </w:r>
          </w:p>
          <w:p w:rsidR="00161B15" w:rsidRPr="00410BEE" w:rsidRDefault="00161B15" w:rsidP="001C5913">
            <w:pPr>
              <w:jc w:val="center"/>
              <w:rPr>
                <w:rFonts w:ascii="Times New Roman" w:hAnsi="Times New Roman" w:cs="Times New Roman"/>
              </w:rPr>
            </w:pPr>
            <w:r w:rsidRPr="00410BEE">
              <w:rPr>
                <w:rFonts w:ascii="Times New Roman" w:hAnsi="Times New Roman" w:cs="Times New Roman"/>
              </w:rPr>
              <w:t>(Проектная деятельность)</w:t>
            </w:r>
          </w:p>
        </w:tc>
        <w:tc>
          <w:tcPr>
            <w:tcW w:w="3442" w:type="pct"/>
          </w:tcPr>
          <w:p w:rsidR="00161B15" w:rsidRPr="00410BEE" w:rsidRDefault="00161B15" w:rsidP="00161B15">
            <w:pPr>
              <w:numPr>
                <w:ilvl w:val="0"/>
                <w:numId w:val="33"/>
              </w:numPr>
              <w:spacing w:after="0" w:line="240" w:lineRule="auto"/>
              <w:rPr>
                <w:rFonts w:ascii="Times New Roman" w:hAnsi="Times New Roman" w:cs="Times New Roman"/>
              </w:rPr>
            </w:pPr>
            <w:r w:rsidRPr="00410BEE">
              <w:rPr>
                <w:rFonts w:ascii="Times New Roman" w:hAnsi="Times New Roman" w:cs="Times New Roman"/>
              </w:rPr>
              <w:t>Стимулировать интерес у учащихся к исследовательской   деятельности.</w:t>
            </w:r>
          </w:p>
          <w:p w:rsidR="00161B15" w:rsidRPr="00410BEE" w:rsidRDefault="00161B15" w:rsidP="00161B15">
            <w:pPr>
              <w:numPr>
                <w:ilvl w:val="0"/>
                <w:numId w:val="33"/>
              </w:numPr>
              <w:spacing w:after="0" w:line="240" w:lineRule="auto"/>
              <w:rPr>
                <w:rFonts w:ascii="Times New Roman" w:hAnsi="Times New Roman" w:cs="Times New Roman"/>
              </w:rPr>
            </w:pPr>
            <w:r w:rsidRPr="00410BEE">
              <w:rPr>
                <w:rFonts w:ascii="Times New Roman" w:hAnsi="Times New Roman" w:cs="Times New Roman"/>
              </w:rPr>
              <w:t>Научить учащихся использовать проектный метод в социально значимой деятельности.</w:t>
            </w:r>
          </w:p>
        </w:tc>
      </w:tr>
      <w:tr w:rsidR="00161B15" w:rsidRPr="00410BEE" w:rsidTr="001C5913">
        <w:trPr>
          <w:trHeight w:val="624"/>
        </w:trPr>
        <w:tc>
          <w:tcPr>
            <w:tcW w:w="1558" w:type="pct"/>
            <w:vAlign w:val="center"/>
          </w:tcPr>
          <w:p w:rsidR="00161B15" w:rsidRPr="00410BEE" w:rsidRDefault="00161B15" w:rsidP="001C5913">
            <w:pPr>
              <w:jc w:val="center"/>
              <w:rPr>
                <w:rFonts w:ascii="Times New Roman" w:hAnsi="Times New Roman" w:cs="Times New Roman"/>
              </w:rPr>
            </w:pPr>
            <w:r w:rsidRPr="00410BEE">
              <w:rPr>
                <w:rFonts w:ascii="Times New Roman" w:hAnsi="Times New Roman" w:cs="Times New Roman"/>
              </w:rPr>
              <w:t>Методическая работа</w:t>
            </w:r>
          </w:p>
        </w:tc>
        <w:tc>
          <w:tcPr>
            <w:tcW w:w="3442" w:type="pct"/>
          </w:tcPr>
          <w:p w:rsidR="00161B15" w:rsidRPr="00410BEE" w:rsidRDefault="00161B15" w:rsidP="00161B15">
            <w:pPr>
              <w:numPr>
                <w:ilvl w:val="0"/>
                <w:numId w:val="35"/>
              </w:numPr>
              <w:spacing w:after="0" w:line="240" w:lineRule="auto"/>
              <w:rPr>
                <w:rFonts w:ascii="Times New Roman" w:hAnsi="Times New Roman" w:cs="Times New Roman"/>
              </w:rPr>
            </w:pPr>
            <w:r w:rsidRPr="00410BEE">
              <w:rPr>
                <w:rFonts w:ascii="Times New Roman" w:hAnsi="Times New Roman" w:cs="Times New Roman"/>
              </w:rPr>
              <w:t>Изучение и обобщение опыта работы классных руководителей;</w:t>
            </w:r>
          </w:p>
          <w:p w:rsidR="00161B15" w:rsidRPr="00410BEE" w:rsidRDefault="00161B15" w:rsidP="00161B15">
            <w:pPr>
              <w:numPr>
                <w:ilvl w:val="0"/>
                <w:numId w:val="35"/>
              </w:numPr>
              <w:spacing w:after="0" w:line="240" w:lineRule="auto"/>
              <w:rPr>
                <w:rFonts w:ascii="Times New Roman" w:hAnsi="Times New Roman" w:cs="Times New Roman"/>
              </w:rPr>
            </w:pPr>
            <w:r w:rsidRPr="00410BEE">
              <w:rPr>
                <w:rFonts w:ascii="Times New Roman" w:hAnsi="Times New Roman" w:cs="Times New Roman"/>
              </w:rPr>
              <w:t>Оказание методической помощи классным руководителям в работе с классом.</w:t>
            </w:r>
          </w:p>
        </w:tc>
      </w:tr>
      <w:tr w:rsidR="00161B15" w:rsidRPr="00410BEE" w:rsidTr="001C5913">
        <w:tc>
          <w:tcPr>
            <w:tcW w:w="1558" w:type="pct"/>
            <w:vAlign w:val="center"/>
          </w:tcPr>
          <w:p w:rsidR="00161B15" w:rsidRPr="00410BEE" w:rsidRDefault="00161B15" w:rsidP="001C5913">
            <w:pPr>
              <w:jc w:val="center"/>
              <w:rPr>
                <w:rFonts w:ascii="Times New Roman" w:hAnsi="Times New Roman" w:cs="Times New Roman"/>
              </w:rPr>
            </w:pPr>
            <w:r w:rsidRPr="00410BEE">
              <w:rPr>
                <w:rFonts w:ascii="Times New Roman" w:hAnsi="Times New Roman" w:cs="Times New Roman"/>
              </w:rPr>
              <w:t>Работа кружков и спортивных секций</w:t>
            </w:r>
          </w:p>
        </w:tc>
        <w:tc>
          <w:tcPr>
            <w:tcW w:w="3442" w:type="pct"/>
          </w:tcPr>
          <w:p w:rsidR="00161B15" w:rsidRPr="00410BEE" w:rsidRDefault="00161B15" w:rsidP="00161B15">
            <w:pPr>
              <w:numPr>
                <w:ilvl w:val="0"/>
                <w:numId w:val="36"/>
              </w:numPr>
              <w:spacing w:after="0" w:line="240" w:lineRule="auto"/>
              <w:rPr>
                <w:rFonts w:ascii="Times New Roman" w:hAnsi="Times New Roman" w:cs="Times New Roman"/>
              </w:rPr>
            </w:pPr>
            <w:r w:rsidRPr="00410BEE">
              <w:rPr>
                <w:rFonts w:ascii="Times New Roman" w:hAnsi="Times New Roman" w:cs="Times New Roman"/>
              </w:rPr>
              <w:t>Сохранение традиционно работающих кружков и секций;</w:t>
            </w:r>
          </w:p>
          <w:p w:rsidR="00161B15" w:rsidRPr="00410BEE" w:rsidRDefault="00161B15" w:rsidP="00161B15">
            <w:pPr>
              <w:numPr>
                <w:ilvl w:val="0"/>
                <w:numId w:val="36"/>
              </w:numPr>
              <w:spacing w:after="0" w:line="240" w:lineRule="auto"/>
              <w:rPr>
                <w:rFonts w:ascii="Times New Roman" w:hAnsi="Times New Roman" w:cs="Times New Roman"/>
              </w:rPr>
            </w:pPr>
            <w:proofErr w:type="gramStart"/>
            <w:r w:rsidRPr="00410BEE">
              <w:rPr>
                <w:rFonts w:ascii="Times New Roman" w:hAnsi="Times New Roman" w:cs="Times New Roman"/>
              </w:rPr>
              <w:t>Контроль за</w:t>
            </w:r>
            <w:proofErr w:type="gramEnd"/>
            <w:r w:rsidRPr="00410BEE">
              <w:rPr>
                <w:rFonts w:ascii="Times New Roman" w:hAnsi="Times New Roman" w:cs="Times New Roman"/>
              </w:rPr>
              <w:t xml:space="preserve"> работой кружков и секций;</w:t>
            </w:r>
          </w:p>
        </w:tc>
      </w:tr>
      <w:tr w:rsidR="00161B15" w:rsidRPr="00410BEE" w:rsidTr="001C5913">
        <w:trPr>
          <w:trHeight w:val="754"/>
        </w:trPr>
        <w:tc>
          <w:tcPr>
            <w:tcW w:w="1558" w:type="pct"/>
            <w:vAlign w:val="center"/>
          </w:tcPr>
          <w:p w:rsidR="00161B15" w:rsidRPr="00410BEE" w:rsidRDefault="00161B15" w:rsidP="001C5913">
            <w:pPr>
              <w:jc w:val="center"/>
              <w:rPr>
                <w:rFonts w:ascii="Times New Roman" w:hAnsi="Times New Roman" w:cs="Times New Roman"/>
              </w:rPr>
            </w:pPr>
            <w:proofErr w:type="gramStart"/>
            <w:r w:rsidRPr="00410BEE">
              <w:rPr>
                <w:rFonts w:ascii="Times New Roman" w:hAnsi="Times New Roman" w:cs="Times New Roman"/>
              </w:rPr>
              <w:t>Контроль за</w:t>
            </w:r>
            <w:proofErr w:type="gramEnd"/>
            <w:r w:rsidRPr="00410BEE">
              <w:rPr>
                <w:rFonts w:ascii="Times New Roman" w:hAnsi="Times New Roman" w:cs="Times New Roman"/>
              </w:rPr>
              <w:t xml:space="preserve"> воспитательным процессом</w:t>
            </w:r>
          </w:p>
        </w:tc>
        <w:tc>
          <w:tcPr>
            <w:tcW w:w="3442" w:type="pct"/>
          </w:tcPr>
          <w:p w:rsidR="00161B15" w:rsidRPr="00410BEE" w:rsidRDefault="00161B15" w:rsidP="00161B15">
            <w:pPr>
              <w:numPr>
                <w:ilvl w:val="0"/>
                <w:numId w:val="31"/>
              </w:numPr>
              <w:spacing w:after="0" w:line="240" w:lineRule="auto"/>
              <w:rPr>
                <w:rFonts w:ascii="Times New Roman" w:hAnsi="Times New Roman" w:cs="Times New Roman"/>
              </w:rPr>
            </w:pPr>
            <w:r w:rsidRPr="00410BEE">
              <w:rPr>
                <w:rFonts w:ascii="Times New Roman" w:hAnsi="Times New Roman" w:cs="Times New Roman"/>
              </w:rPr>
              <w:t>Соблюдать подотчетность всех частей воспитательного процесса.</w:t>
            </w:r>
          </w:p>
          <w:p w:rsidR="00161B15" w:rsidRPr="00410BEE" w:rsidRDefault="00161B15" w:rsidP="00161B15">
            <w:pPr>
              <w:numPr>
                <w:ilvl w:val="0"/>
                <w:numId w:val="31"/>
              </w:numPr>
              <w:spacing w:after="0" w:line="240" w:lineRule="auto"/>
              <w:rPr>
                <w:rFonts w:ascii="Times New Roman" w:hAnsi="Times New Roman" w:cs="Times New Roman"/>
              </w:rPr>
            </w:pPr>
            <w:r w:rsidRPr="00410BEE">
              <w:rPr>
                <w:rFonts w:ascii="Times New Roman" w:hAnsi="Times New Roman" w:cs="Times New Roman"/>
              </w:rPr>
              <w:t>Выявлять недостатки в воспитательной работе и работать над их устранением.</w:t>
            </w:r>
          </w:p>
        </w:tc>
      </w:tr>
    </w:tbl>
    <w:p w:rsidR="00161B15" w:rsidRPr="00410BEE" w:rsidRDefault="00161B15" w:rsidP="00161B15">
      <w:pPr>
        <w:spacing w:after="0"/>
        <w:jc w:val="both"/>
        <w:rPr>
          <w:rFonts w:ascii="Times New Roman" w:hAnsi="Times New Roman" w:cs="Times New Roman"/>
        </w:rPr>
      </w:pPr>
    </w:p>
    <w:p w:rsidR="00161B15" w:rsidRPr="007176B2" w:rsidRDefault="00161B15" w:rsidP="00161B15">
      <w:pPr>
        <w:ind w:left="1" w:firstLine="708"/>
        <w:jc w:val="both"/>
        <w:rPr>
          <w:rFonts w:ascii="Times New Roman" w:hAnsi="Times New Roman" w:cs="Times New Roman"/>
          <w:sz w:val="24"/>
          <w:szCs w:val="24"/>
        </w:rPr>
      </w:pPr>
      <w:r w:rsidRPr="007176B2">
        <w:rPr>
          <w:rFonts w:ascii="Times New Roman" w:hAnsi="Times New Roman" w:cs="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161B15" w:rsidRDefault="00161B15" w:rsidP="00161B15">
      <w:pPr>
        <w:spacing w:after="0" w:line="240" w:lineRule="auto"/>
        <w:jc w:val="both"/>
        <w:rPr>
          <w:rFonts w:ascii="Times New Roman" w:hAnsi="Times New Roman" w:cs="Times New Roman"/>
          <w:b/>
          <w:sz w:val="24"/>
          <w:szCs w:val="24"/>
        </w:rPr>
      </w:pPr>
    </w:p>
    <w:p w:rsidR="00161B15" w:rsidRPr="00410BEE" w:rsidRDefault="00161B15" w:rsidP="00161B15">
      <w:pPr>
        <w:spacing w:after="0"/>
        <w:jc w:val="center"/>
        <w:rPr>
          <w:rFonts w:ascii="Times New Roman" w:hAnsi="Times New Roman" w:cs="Times New Roman"/>
          <w:b/>
          <w:sz w:val="24"/>
          <w:szCs w:val="24"/>
        </w:rPr>
      </w:pPr>
      <w:r w:rsidRPr="00410BEE">
        <w:rPr>
          <w:rFonts w:ascii="Times New Roman" w:hAnsi="Times New Roman" w:cs="Times New Roman"/>
          <w:b/>
        </w:rPr>
        <w:t>Духовно-нравственное направление</w:t>
      </w:r>
    </w:p>
    <w:p w:rsidR="00161B15" w:rsidRPr="0053506E" w:rsidRDefault="00161B15" w:rsidP="00161B15">
      <w:pPr>
        <w:spacing w:line="240" w:lineRule="auto"/>
        <w:jc w:val="center"/>
        <w:rPr>
          <w:rFonts w:ascii="Times New Roman" w:hAnsi="Times New Roman" w:cs="Times New Roman"/>
          <w:b/>
          <w:sz w:val="24"/>
          <w:szCs w:val="24"/>
        </w:rPr>
      </w:pPr>
      <w:r w:rsidRPr="0053506E">
        <w:rPr>
          <w:rFonts w:ascii="Times New Roman" w:hAnsi="Times New Roman" w:cs="Times New Roman"/>
          <w:b/>
          <w:sz w:val="24"/>
          <w:szCs w:val="24"/>
        </w:rPr>
        <w:t>Формы работы:</w:t>
      </w:r>
    </w:p>
    <w:p w:rsidR="00161B15" w:rsidRDefault="00161B15" w:rsidP="00161B15">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Программа </w:t>
      </w:r>
      <w:r w:rsidRPr="00257A23">
        <w:rPr>
          <w:rFonts w:ascii="Times New Roman" w:hAnsi="Times New Roman" w:cs="Times New Roman"/>
          <w:sz w:val="24"/>
          <w:szCs w:val="24"/>
        </w:rPr>
        <w:t xml:space="preserve">патриотического воспитания «Отечество» на </w:t>
      </w:r>
      <w:r>
        <w:rPr>
          <w:rFonts w:ascii="Times New Roman" w:hAnsi="Times New Roman" w:cs="Times New Roman"/>
          <w:sz w:val="24"/>
          <w:szCs w:val="24"/>
        </w:rPr>
        <w:t>2016-2020</w:t>
      </w:r>
      <w:r w:rsidRPr="00257A23">
        <w:rPr>
          <w:rFonts w:ascii="Times New Roman" w:hAnsi="Times New Roman" w:cs="Times New Roman"/>
          <w:sz w:val="24"/>
          <w:szCs w:val="24"/>
        </w:rPr>
        <w:t xml:space="preserve"> годы</w:t>
      </w:r>
      <w:r>
        <w:rPr>
          <w:rFonts w:ascii="Times New Roman" w:hAnsi="Times New Roman" w:cs="Times New Roman"/>
          <w:sz w:val="24"/>
          <w:szCs w:val="24"/>
        </w:rPr>
        <w:t>;</w:t>
      </w:r>
      <w:r w:rsidRPr="003244E7">
        <w:rPr>
          <w:rFonts w:ascii="Times New Roman" w:hAnsi="Times New Roman" w:cs="Times New Roman"/>
          <w:sz w:val="24"/>
          <w:szCs w:val="24"/>
        </w:rPr>
        <w:br/>
        <w:t>организация работы</w:t>
      </w:r>
      <w:r>
        <w:rPr>
          <w:rFonts w:ascii="Times New Roman" w:hAnsi="Times New Roman" w:cs="Times New Roman"/>
          <w:sz w:val="24"/>
          <w:szCs w:val="24"/>
        </w:rPr>
        <w:t xml:space="preserve"> школьного краеведческого музея.</w:t>
      </w:r>
    </w:p>
    <w:p w:rsidR="00161B15" w:rsidRPr="0053506E" w:rsidRDefault="00161B15" w:rsidP="001C5913">
      <w:pPr>
        <w:spacing w:after="0" w:line="240" w:lineRule="auto"/>
        <w:rPr>
          <w:rFonts w:ascii="Times New Roman" w:eastAsia="Times New Roman" w:hAnsi="Times New Roman" w:cs="Times New Roman"/>
          <w:sz w:val="24"/>
          <w:szCs w:val="24"/>
        </w:rPr>
      </w:pPr>
      <w:r w:rsidRPr="0053506E">
        <w:rPr>
          <w:rFonts w:ascii="Times New Roman" w:eastAsia="Times New Roman" w:hAnsi="Times New Roman" w:cs="Times New Roman"/>
          <w:b/>
          <w:bCs/>
          <w:sz w:val="24"/>
          <w:szCs w:val="24"/>
        </w:rPr>
        <w:t>Целью</w:t>
      </w:r>
      <w:r>
        <w:rPr>
          <w:rFonts w:ascii="Times New Roman" w:eastAsia="Times New Roman" w:hAnsi="Times New Roman" w:cs="Times New Roman"/>
          <w:b/>
          <w:bCs/>
          <w:sz w:val="24"/>
          <w:szCs w:val="24"/>
        </w:rPr>
        <w:t xml:space="preserve"> </w:t>
      </w:r>
      <w:r w:rsidRPr="00D02E1E">
        <w:rPr>
          <w:rFonts w:ascii="Times New Roman" w:eastAsia="Times New Roman" w:hAnsi="Times New Roman" w:cs="Times New Roman"/>
          <w:sz w:val="24"/>
          <w:szCs w:val="24"/>
        </w:rPr>
        <w:t xml:space="preserve">создания и деятельности школьного музея является создание организационно-педагогических условий, способствующих духовно-нравственному развитию обучающихся, формирование у них коммуникативных компетенций, навыков исследовательской работы </w:t>
      </w:r>
      <w:r w:rsidRPr="00D02E1E">
        <w:rPr>
          <w:rFonts w:ascii="Times New Roman" w:eastAsia="Times New Roman" w:hAnsi="Times New Roman" w:cs="Times New Roman"/>
          <w:sz w:val="24"/>
          <w:szCs w:val="24"/>
        </w:rPr>
        <w:lastRenderedPageBreak/>
        <w:t xml:space="preserve">обучающихся, интереса к отечественной культуре и уважительного отношения к нравственным ценностям прошлых поколений.                 </w:t>
      </w:r>
      <w:r w:rsidRPr="00D02E1E">
        <w:rPr>
          <w:rFonts w:ascii="Times New Roman" w:eastAsia="Times New Roman" w:hAnsi="Times New Roman" w:cs="Times New Roman"/>
          <w:sz w:val="24"/>
          <w:szCs w:val="24"/>
        </w:rPr>
        <w:br/>
      </w:r>
      <w:r w:rsidRPr="0053506E">
        <w:rPr>
          <w:rFonts w:ascii="Times New Roman" w:eastAsia="Times New Roman" w:hAnsi="Times New Roman" w:cs="Times New Roman"/>
          <w:sz w:val="24"/>
          <w:szCs w:val="24"/>
        </w:rPr>
        <w:t xml:space="preserve">      Воспитательная работа нашей школы всегда насыщена патриотическим содержанием, интересными формами работы. В воспитательной системе работы школы существует ряд мероприятий, которые проводятся в музее или с использованием музейных материалов.</w:t>
      </w:r>
    </w:p>
    <w:p w:rsidR="00161B15" w:rsidRDefault="00161B15" w:rsidP="00161B15">
      <w:pPr>
        <w:spacing w:after="0" w:line="240" w:lineRule="auto"/>
        <w:rPr>
          <w:rFonts w:ascii="Times New Roman" w:eastAsia="Times New Roman" w:hAnsi="Times New Roman" w:cs="Times New Roman"/>
          <w:b/>
          <w:bCs/>
          <w:sz w:val="24"/>
          <w:szCs w:val="24"/>
        </w:rPr>
      </w:pPr>
    </w:p>
    <w:p w:rsidR="00161B15" w:rsidRPr="00D02E1E" w:rsidRDefault="00161B15" w:rsidP="00161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D02E1E">
        <w:rPr>
          <w:rFonts w:ascii="Times New Roman" w:eastAsia="Times New Roman" w:hAnsi="Times New Roman" w:cs="Times New Roman"/>
          <w:b/>
          <w:bCs/>
          <w:sz w:val="24"/>
          <w:szCs w:val="24"/>
        </w:rPr>
        <w:t xml:space="preserve">Организационно – </w:t>
      </w:r>
      <w:proofErr w:type="spellStart"/>
      <w:r w:rsidRPr="00D02E1E">
        <w:rPr>
          <w:rFonts w:ascii="Times New Roman" w:eastAsia="Times New Roman" w:hAnsi="Times New Roman" w:cs="Times New Roman"/>
          <w:b/>
          <w:bCs/>
          <w:sz w:val="24"/>
          <w:szCs w:val="24"/>
        </w:rPr>
        <w:t>досуговая</w:t>
      </w:r>
      <w:proofErr w:type="spellEnd"/>
      <w:r w:rsidRPr="00D02E1E">
        <w:rPr>
          <w:rFonts w:ascii="Times New Roman" w:eastAsia="Times New Roman" w:hAnsi="Times New Roman" w:cs="Times New Roman"/>
          <w:b/>
          <w:bCs/>
          <w:sz w:val="24"/>
          <w:szCs w:val="24"/>
        </w:rPr>
        <w:t xml:space="preserve"> деятельность музе</w:t>
      </w:r>
      <w:r>
        <w:rPr>
          <w:rFonts w:ascii="Times New Roman" w:eastAsia="Times New Roman" w:hAnsi="Times New Roman" w:cs="Times New Roman"/>
          <w:b/>
          <w:bCs/>
          <w:sz w:val="24"/>
          <w:szCs w:val="24"/>
        </w:rPr>
        <w:t>я</w:t>
      </w:r>
      <w:r w:rsidRPr="00D02E1E">
        <w:rPr>
          <w:rFonts w:ascii="Times New Roman" w:eastAsia="Times New Roman" w:hAnsi="Times New Roman" w:cs="Times New Roman"/>
          <w:sz w:val="24"/>
          <w:szCs w:val="24"/>
        </w:rPr>
        <w:br/>
      </w:r>
      <w:r w:rsidRPr="0053506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Работа актива</w:t>
      </w:r>
      <w:r w:rsidRPr="0053506E">
        <w:rPr>
          <w:rFonts w:ascii="Times New Roman" w:eastAsia="Times New Roman" w:hAnsi="Times New Roman" w:cs="Times New Roman"/>
          <w:b/>
          <w:bCs/>
          <w:sz w:val="24"/>
          <w:szCs w:val="24"/>
        </w:rPr>
        <w:t xml:space="preserve"> музея</w:t>
      </w:r>
      <w:r w:rsidRPr="0053506E">
        <w:rPr>
          <w:rFonts w:ascii="Times New Roman" w:eastAsia="Times New Roman" w:hAnsi="Times New Roman" w:cs="Times New Roman"/>
          <w:sz w:val="24"/>
          <w:szCs w:val="24"/>
        </w:rPr>
        <w:t xml:space="preserve"> </w:t>
      </w:r>
      <w:r w:rsidRPr="0053506E">
        <w:rPr>
          <w:rFonts w:ascii="Times New Roman" w:eastAsia="Times New Roman" w:hAnsi="Times New Roman" w:cs="Times New Roman"/>
          <w:sz w:val="24"/>
          <w:szCs w:val="24"/>
        </w:rPr>
        <w:br/>
      </w:r>
      <w:r w:rsidRPr="00D02E1E">
        <w:rPr>
          <w:rFonts w:ascii="Times New Roman" w:eastAsia="Times New Roman" w:hAnsi="Times New Roman" w:cs="Times New Roman"/>
          <w:sz w:val="24"/>
          <w:szCs w:val="24"/>
        </w:rPr>
        <w:br/>
      </w:r>
      <w:r w:rsidRPr="00D02E1E">
        <w:rPr>
          <w:rFonts w:ascii="Times New Roman" w:eastAsia="Times New Roman" w:hAnsi="Times New Roman" w:cs="Times New Roman"/>
          <w:b/>
          <w:bCs/>
          <w:sz w:val="24"/>
          <w:szCs w:val="24"/>
        </w:rPr>
        <w:t>1.</w:t>
      </w:r>
      <w:r w:rsidRPr="00D02E1E">
        <w:rPr>
          <w:rFonts w:ascii="Times New Roman" w:eastAsia="Times New Roman" w:hAnsi="Times New Roman" w:cs="Times New Roman"/>
          <w:sz w:val="24"/>
          <w:szCs w:val="24"/>
        </w:rPr>
        <w:t xml:space="preserve"> Изучение исторических, литературных и других источников соответствующей профилю музея тематике. </w:t>
      </w:r>
      <w:r w:rsidRPr="00D02E1E">
        <w:rPr>
          <w:rFonts w:ascii="Times New Roman" w:eastAsia="Times New Roman" w:hAnsi="Times New Roman" w:cs="Times New Roman"/>
          <w:sz w:val="24"/>
          <w:szCs w:val="24"/>
        </w:rPr>
        <w:br/>
      </w:r>
      <w:r w:rsidRPr="00D02E1E">
        <w:rPr>
          <w:rFonts w:ascii="Times New Roman" w:eastAsia="Times New Roman" w:hAnsi="Times New Roman" w:cs="Times New Roman"/>
          <w:b/>
          <w:bCs/>
          <w:sz w:val="24"/>
          <w:szCs w:val="24"/>
        </w:rPr>
        <w:t>2.</w:t>
      </w:r>
      <w:r w:rsidRPr="00D02E1E">
        <w:rPr>
          <w:rFonts w:ascii="Times New Roman" w:eastAsia="Times New Roman" w:hAnsi="Times New Roman" w:cs="Times New Roman"/>
          <w:sz w:val="24"/>
          <w:szCs w:val="24"/>
        </w:rPr>
        <w:t xml:space="preserve"> Систематическое пополнение фондов музея -</w:t>
      </w:r>
    </w:p>
    <w:p w:rsidR="00161B15" w:rsidRPr="00D02E1E" w:rsidRDefault="00161B15" w:rsidP="00161B15">
      <w:pPr>
        <w:spacing w:after="0" w:line="240" w:lineRule="auto"/>
        <w:ind w:firstLine="360"/>
        <w:rPr>
          <w:rFonts w:ascii="Times New Roman" w:eastAsia="Times New Roman" w:hAnsi="Times New Roman" w:cs="Times New Roman"/>
          <w:b/>
          <w:bCs/>
          <w:i/>
          <w:iCs/>
          <w:sz w:val="24"/>
          <w:szCs w:val="24"/>
        </w:rPr>
      </w:pPr>
      <w:r w:rsidRPr="00D02E1E">
        <w:rPr>
          <w:rFonts w:ascii="Times New Roman" w:eastAsia="Times New Roman" w:hAnsi="Times New Roman" w:cs="Times New Roman"/>
          <w:sz w:val="24"/>
          <w:szCs w:val="24"/>
        </w:rPr>
        <w:t xml:space="preserve"> Рекомендации: активизировать работу с жителями села по передачи музейных предметов, предметов быта на безвозмездной основе. </w:t>
      </w:r>
      <w:r w:rsidRPr="00D02E1E">
        <w:rPr>
          <w:rFonts w:ascii="Times New Roman" w:eastAsia="Times New Roman" w:hAnsi="Times New Roman" w:cs="Times New Roman"/>
          <w:sz w:val="24"/>
          <w:szCs w:val="24"/>
        </w:rPr>
        <w:br/>
      </w:r>
      <w:r w:rsidRPr="00D02E1E">
        <w:rPr>
          <w:rFonts w:ascii="Times New Roman" w:eastAsia="Times New Roman" w:hAnsi="Times New Roman" w:cs="Times New Roman"/>
          <w:b/>
          <w:bCs/>
          <w:sz w:val="24"/>
          <w:szCs w:val="24"/>
        </w:rPr>
        <w:t>3.</w:t>
      </w:r>
      <w:r w:rsidRPr="00D02E1E">
        <w:rPr>
          <w:rFonts w:ascii="Times New Roman" w:eastAsia="Times New Roman" w:hAnsi="Times New Roman" w:cs="Times New Roman"/>
          <w:sz w:val="24"/>
          <w:szCs w:val="24"/>
        </w:rPr>
        <w:t xml:space="preserve"> Обеспечение сохранности музейных предметов, организация  их учета </w:t>
      </w:r>
      <w:r w:rsidRPr="00D02E1E">
        <w:rPr>
          <w:rFonts w:ascii="Times New Roman" w:eastAsia="Times New Roman" w:hAnsi="Times New Roman" w:cs="Times New Roman"/>
          <w:sz w:val="24"/>
          <w:szCs w:val="24"/>
        </w:rPr>
        <w:br/>
      </w:r>
      <w:r w:rsidRPr="00D02E1E">
        <w:rPr>
          <w:rFonts w:ascii="Times New Roman" w:eastAsia="Times New Roman" w:hAnsi="Times New Roman" w:cs="Times New Roman"/>
          <w:b/>
          <w:bCs/>
          <w:sz w:val="24"/>
          <w:szCs w:val="24"/>
        </w:rPr>
        <w:t>4.</w:t>
      </w:r>
      <w:r w:rsidRPr="00D02E1E">
        <w:rPr>
          <w:rFonts w:ascii="Times New Roman" w:eastAsia="Times New Roman" w:hAnsi="Times New Roman" w:cs="Times New Roman"/>
          <w:sz w:val="24"/>
          <w:szCs w:val="24"/>
        </w:rPr>
        <w:t xml:space="preserve"> Создание и обновление экспозиции: </w:t>
      </w:r>
      <w:r w:rsidRPr="00D02E1E">
        <w:rPr>
          <w:rFonts w:ascii="Times New Roman" w:eastAsia="Times New Roman" w:hAnsi="Times New Roman" w:cs="Times New Roman"/>
          <w:b/>
          <w:bCs/>
          <w:i/>
          <w:iCs/>
          <w:sz w:val="24"/>
          <w:szCs w:val="24"/>
        </w:rPr>
        <w:t xml:space="preserve"> «Быт наших предков», «Гражданская война», «История ш</w:t>
      </w:r>
      <w:r>
        <w:rPr>
          <w:rFonts w:ascii="Times New Roman" w:eastAsia="Times New Roman" w:hAnsi="Times New Roman" w:cs="Times New Roman"/>
          <w:b/>
          <w:bCs/>
          <w:i/>
          <w:iCs/>
          <w:sz w:val="24"/>
          <w:szCs w:val="24"/>
        </w:rPr>
        <w:t>колы»; «1941-1945»</w:t>
      </w:r>
      <w:r w:rsidRPr="00D02E1E">
        <w:rPr>
          <w:rFonts w:ascii="Times New Roman" w:eastAsia="Times New Roman" w:hAnsi="Times New Roman" w:cs="Times New Roman"/>
          <w:b/>
          <w:bCs/>
          <w:i/>
          <w:iCs/>
          <w:sz w:val="24"/>
          <w:szCs w:val="24"/>
        </w:rPr>
        <w:t>.</w:t>
      </w:r>
    </w:p>
    <w:p w:rsidR="00161B15" w:rsidRPr="00D02E1E" w:rsidRDefault="00161B15" w:rsidP="00161B15">
      <w:pPr>
        <w:spacing w:after="0" w:line="240" w:lineRule="auto"/>
        <w:rPr>
          <w:rFonts w:ascii="Times New Roman" w:hAnsi="Times New Roman" w:cs="Times New Roman"/>
          <w:sz w:val="24"/>
          <w:szCs w:val="24"/>
        </w:rPr>
      </w:pPr>
      <w:r w:rsidRPr="00D02E1E">
        <w:rPr>
          <w:rFonts w:ascii="Times New Roman" w:hAnsi="Times New Roman" w:cs="Times New Roman"/>
          <w:sz w:val="24"/>
          <w:szCs w:val="24"/>
        </w:rPr>
        <w:t>5. Собрана информа</w:t>
      </w:r>
      <w:r>
        <w:rPr>
          <w:rFonts w:ascii="Times New Roman" w:hAnsi="Times New Roman" w:cs="Times New Roman"/>
          <w:sz w:val="24"/>
          <w:szCs w:val="24"/>
        </w:rPr>
        <w:t>ция об участниках локальных войн, тружениках тыла.</w:t>
      </w:r>
    </w:p>
    <w:p w:rsidR="00161B15" w:rsidRPr="00D02E1E" w:rsidRDefault="00161B15" w:rsidP="00161B15">
      <w:pPr>
        <w:spacing w:after="0" w:line="240" w:lineRule="auto"/>
        <w:rPr>
          <w:rFonts w:ascii="Times New Roman" w:hAnsi="Times New Roman" w:cs="Times New Roman"/>
          <w:sz w:val="24"/>
          <w:szCs w:val="24"/>
        </w:rPr>
      </w:pPr>
      <w:r w:rsidRPr="00D02E1E">
        <w:rPr>
          <w:rFonts w:ascii="Times New Roman" w:hAnsi="Times New Roman" w:cs="Times New Roman"/>
          <w:sz w:val="24"/>
          <w:szCs w:val="24"/>
        </w:rPr>
        <w:t>6. Собраны фотографии педагогических коллективов и фото выпускников школы.</w:t>
      </w:r>
    </w:p>
    <w:p w:rsidR="00161B15" w:rsidRPr="00D02E1E" w:rsidRDefault="00161B15" w:rsidP="00161B15">
      <w:pPr>
        <w:spacing w:after="0" w:line="240" w:lineRule="auto"/>
        <w:rPr>
          <w:rFonts w:ascii="Times New Roman" w:eastAsia="Times New Roman" w:hAnsi="Times New Roman" w:cs="Times New Roman"/>
          <w:sz w:val="24"/>
          <w:szCs w:val="24"/>
        </w:rPr>
      </w:pPr>
      <w:r w:rsidRPr="00D02E1E">
        <w:rPr>
          <w:rFonts w:ascii="Times New Roman" w:eastAsia="Times New Roman" w:hAnsi="Times New Roman" w:cs="Times New Roman"/>
          <w:sz w:val="24"/>
          <w:szCs w:val="24"/>
        </w:rPr>
        <w:t>7.Проведение экскурсионно-лекторской работы.</w:t>
      </w:r>
    </w:p>
    <w:p w:rsidR="00161B15" w:rsidRDefault="00161B15" w:rsidP="00161B15">
      <w:pPr>
        <w:spacing w:after="0" w:line="240" w:lineRule="auto"/>
        <w:rPr>
          <w:rFonts w:ascii="Times New Roman" w:eastAsia="Times New Roman" w:hAnsi="Times New Roman" w:cs="Times New Roman"/>
          <w:sz w:val="24"/>
          <w:szCs w:val="24"/>
        </w:rPr>
      </w:pPr>
      <w:r w:rsidRPr="00D02E1E">
        <w:rPr>
          <w:rFonts w:ascii="Times New Roman" w:eastAsia="Times New Roman" w:hAnsi="Times New Roman" w:cs="Times New Roman"/>
          <w:sz w:val="24"/>
          <w:szCs w:val="24"/>
        </w:rPr>
        <w:t xml:space="preserve">8. Оказание содействия в использовании экспозиции и фондов музея в учебно-воспитательном процессе. </w:t>
      </w:r>
      <w:r w:rsidRPr="00D02E1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02E1E">
        <w:rPr>
          <w:rFonts w:ascii="Times New Roman" w:eastAsia="Times New Roman" w:hAnsi="Times New Roman" w:cs="Times New Roman"/>
          <w:sz w:val="24"/>
          <w:szCs w:val="24"/>
        </w:rPr>
        <w:t>Особую страницу и род деятельности совет музея отводит го</w:t>
      </w:r>
      <w:r>
        <w:rPr>
          <w:rFonts w:ascii="Times New Roman" w:eastAsia="Times New Roman" w:hAnsi="Times New Roman" w:cs="Times New Roman"/>
          <w:sz w:val="24"/>
          <w:szCs w:val="24"/>
        </w:rPr>
        <w:t xml:space="preserve">дам Великой Отечественной войны. </w:t>
      </w:r>
    </w:p>
    <w:p w:rsidR="00161B15" w:rsidRPr="00D02E1E" w:rsidRDefault="00161B15" w:rsidP="00161B15">
      <w:pPr>
        <w:spacing w:after="0" w:line="240" w:lineRule="auto"/>
        <w:ind w:firstLine="708"/>
        <w:rPr>
          <w:rFonts w:ascii="Times New Roman" w:eastAsia="Times New Roman" w:hAnsi="Times New Roman" w:cs="Times New Roman"/>
          <w:sz w:val="24"/>
          <w:szCs w:val="24"/>
        </w:rPr>
      </w:pPr>
      <w:r w:rsidRPr="00D02E1E">
        <w:rPr>
          <w:rFonts w:ascii="Times New Roman" w:eastAsia="Times New Roman" w:hAnsi="Times New Roman" w:cs="Times New Roman"/>
          <w:sz w:val="24"/>
          <w:szCs w:val="24"/>
        </w:rPr>
        <w:t xml:space="preserve"> Кроме встреч с вдовами (ветеранов в селе не осталось) Великой Отечественной войны в музее, они вместе с классным руководителем посещаю</w:t>
      </w:r>
      <w:r>
        <w:rPr>
          <w:rFonts w:ascii="Times New Roman" w:eastAsia="Times New Roman" w:hAnsi="Times New Roman" w:cs="Times New Roman"/>
          <w:sz w:val="24"/>
          <w:szCs w:val="24"/>
        </w:rPr>
        <w:t xml:space="preserve">т (с разрешения  </w:t>
      </w:r>
      <w:proofErr w:type="gramStart"/>
      <w:r>
        <w:rPr>
          <w:rFonts w:ascii="Times New Roman" w:eastAsia="Times New Roman" w:hAnsi="Times New Roman" w:cs="Times New Roman"/>
          <w:sz w:val="24"/>
          <w:szCs w:val="24"/>
        </w:rPr>
        <w:t>родственников)</w:t>
      </w:r>
      <w:r w:rsidRPr="00D02E1E">
        <w:rPr>
          <w:rFonts w:ascii="Times New Roman" w:eastAsia="Times New Roman" w:hAnsi="Times New Roman" w:cs="Times New Roman"/>
          <w:sz w:val="24"/>
          <w:szCs w:val="24"/>
        </w:rPr>
        <w:t xml:space="preserve"> </w:t>
      </w:r>
      <w:proofErr w:type="gramEnd"/>
      <w:r w:rsidRPr="00D02E1E">
        <w:rPr>
          <w:rFonts w:ascii="Times New Roman" w:eastAsia="Times New Roman" w:hAnsi="Times New Roman" w:cs="Times New Roman"/>
          <w:sz w:val="24"/>
          <w:szCs w:val="24"/>
        </w:rPr>
        <w:t xml:space="preserve">семьи пожилых ветеранов труда, оказывают им посильную помощь.   </w:t>
      </w:r>
    </w:p>
    <w:p w:rsidR="00161B15" w:rsidRDefault="00161B15" w:rsidP="00161B15">
      <w:pPr>
        <w:spacing w:after="0" w:line="240" w:lineRule="auto"/>
        <w:rPr>
          <w:rFonts w:ascii="Times New Roman" w:eastAsia="Times New Roman" w:hAnsi="Times New Roman" w:cs="Times New Roman"/>
          <w:sz w:val="24"/>
          <w:szCs w:val="24"/>
        </w:rPr>
      </w:pPr>
      <w:r w:rsidRPr="00D02E1E">
        <w:rPr>
          <w:rFonts w:ascii="Times New Roman" w:eastAsia="Times New Roman" w:hAnsi="Times New Roman" w:cs="Times New Roman"/>
          <w:sz w:val="24"/>
          <w:szCs w:val="24"/>
        </w:rPr>
        <w:t>9</w:t>
      </w:r>
      <w:r w:rsidRPr="0053506E">
        <w:rPr>
          <w:rFonts w:ascii="Times New Roman" w:eastAsia="Times New Roman" w:hAnsi="Times New Roman" w:cs="Times New Roman"/>
          <w:sz w:val="24"/>
          <w:szCs w:val="24"/>
        </w:rPr>
        <w:t xml:space="preserve">. </w:t>
      </w:r>
      <w:r w:rsidRPr="0053506E">
        <w:rPr>
          <w:rFonts w:ascii="Times New Roman" w:eastAsia="Times New Roman" w:hAnsi="Times New Roman" w:cs="Times New Roman"/>
          <w:bCs/>
          <w:sz w:val="24"/>
          <w:szCs w:val="24"/>
        </w:rPr>
        <w:t>Общественно-полезная работа.</w:t>
      </w:r>
      <w:r w:rsidRPr="00D02E1E">
        <w:rPr>
          <w:rFonts w:ascii="Times New Roman" w:eastAsia="Times New Roman" w:hAnsi="Times New Roman" w:cs="Times New Roman"/>
          <w:sz w:val="24"/>
          <w:szCs w:val="24"/>
        </w:rPr>
        <w:t xml:space="preserve">  Шефство над памятником «Обелиск Славы воинам, погибшим в годы ВОВ 1941 – 1945 г.»; «Алёша».</w:t>
      </w:r>
    </w:p>
    <w:p w:rsidR="00161B15" w:rsidRPr="0053506E" w:rsidRDefault="00161B15" w:rsidP="00161B15">
      <w:pPr>
        <w:spacing w:after="0" w:line="240" w:lineRule="auto"/>
        <w:rPr>
          <w:rFonts w:ascii="Times New Roman" w:eastAsia="Times New Roman" w:hAnsi="Times New Roman" w:cs="Times New Roman"/>
          <w:sz w:val="24"/>
          <w:szCs w:val="24"/>
        </w:rPr>
      </w:pPr>
      <w:r w:rsidRPr="0053506E">
        <w:rPr>
          <w:rFonts w:ascii="Times New Roman" w:eastAsia="Times New Roman" w:hAnsi="Times New Roman" w:cs="Times New Roman"/>
          <w:bCs/>
          <w:sz w:val="24"/>
          <w:szCs w:val="24"/>
        </w:rPr>
        <w:t>Рекомендации:</w:t>
      </w:r>
      <w:r w:rsidRPr="0053506E">
        <w:rPr>
          <w:rFonts w:ascii="Times New Roman" w:eastAsia="Times New Roman" w:hAnsi="Times New Roman" w:cs="Times New Roman"/>
          <w:sz w:val="24"/>
          <w:szCs w:val="24"/>
        </w:rPr>
        <w:t xml:space="preserve"> </w:t>
      </w:r>
    </w:p>
    <w:p w:rsidR="00161B15" w:rsidRPr="00D02E1E" w:rsidRDefault="00161B15" w:rsidP="00161B15">
      <w:pPr>
        <w:numPr>
          <w:ilvl w:val="0"/>
          <w:numId w:val="27"/>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активизировать работу актива</w:t>
      </w:r>
      <w:r w:rsidRPr="00D02E1E">
        <w:rPr>
          <w:rFonts w:ascii="Times New Roman" w:eastAsia="Times New Roman" w:hAnsi="Times New Roman" w:cs="Times New Roman"/>
          <w:sz w:val="24"/>
          <w:szCs w:val="24"/>
        </w:rPr>
        <w:t xml:space="preserve"> школьного музея; </w:t>
      </w:r>
    </w:p>
    <w:p w:rsidR="00161B15" w:rsidRPr="00D02E1E" w:rsidRDefault="00161B15" w:rsidP="00161B15">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D02E1E">
        <w:rPr>
          <w:rFonts w:ascii="Times New Roman" w:eastAsia="Times New Roman" w:hAnsi="Times New Roman" w:cs="Times New Roman"/>
          <w:sz w:val="24"/>
          <w:szCs w:val="24"/>
        </w:rPr>
        <w:t xml:space="preserve">заинтересовать учащихся музейной деятельностью по разным направлениям – работа с фондами, исследовательская и поисковая работа и др.  </w:t>
      </w:r>
    </w:p>
    <w:p w:rsidR="00161B15" w:rsidRPr="0053506E" w:rsidRDefault="00161B15" w:rsidP="00161B15">
      <w:pPr>
        <w:spacing w:after="0" w:line="240" w:lineRule="auto"/>
        <w:rPr>
          <w:rFonts w:ascii="Times New Roman" w:eastAsia="Times New Roman" w:hAnsi="Times New Roman" w:cs="Times New Roman"/>
          <w:sz w:val="24"/>
          <w:szCs w:val="24"/>
        </w:rPr>
      </w:pPr>
      <w:r w:rsidRPr="0053506E">
        <w:rPr>
          <w:rFonts w:ascii="Times New Roman" w:eastAsia="Times New Roman" w:hAnsi="Times New Roman" w:cs="Times New Roman"/>
          <w:bCs/>
          <w:sz w:val="24"/>
          <w:szCs w:val="24"/>
        </w:rPr>
        <w:t>Рекламно – издательская:</w:t>
      </w:r>
      <w:r w:rsidRPr="00D02E1E">
        <w:rPr>
          <w:rFonts w:ascii="Times New Roman" w:eastAsia="Times New Roman" w:hAnsi="Times New Roman" w:cs="Times New Roman"/>
          <w:sz w:val="24"/>
          <w:szCs w:val="24"/>
        </w:rPr>
        <w:t xml:space="preserve"> Создание электронных изданий материалов музея (компьютерных презентаций). Создание фотоальбомов.</w:t>
      </w:r>
      <w:r w:rsidRPr="00D02E1E">
        <w:rPr>
          <w:rFonts w:ascii="Times New Roman" w:eastAsia="Times New Roman" w:hAnsi="Times New Roman" w:cs="Times New Roman"/>
          <w:sz w:val="24"/>
          <w:szCs w:val="24"/>
        </w:rPr>
        <w:br/>
      </w:r>
      <w:r w:rsidRPr="0053506E">
        <w:rPr>
          <w:rFonts w:ascii="Times New Roman" w:eastAsia="Times New Roman" w:hAnsi="Times New Roman" w:cs="Times New Roman"/>
          <w:bCs/>
          <w:sz w:val="24"/>
          <w:szCs w:val="24"/>
        </w:rPr>
        <w:t>Рекомендации:</w:t>
      </w:r>
      <w:r w:rsidRPr="0053506E">
        <w:rPr>
          <w:rFonts w:ascii="Times New Roman" w:eastAsia="Times New Roman" w:hAnsi="Times New Roman" w:cs="Times New Roman"/>
          <w:sz w:val="24"/>
          <w:szCs w:val="24"/>
        </w:rPr>
        <w:t xml:space="preserve"> </w:t>
      </w:r>
    </w:p>
    <w:p w:rsidR="00161B15" w:rsidRPr="00D02E1E" w:rsidRDefault="00161B15" w:rsidP="00161B15">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D02E1E">
        <w:rPr>
          <w:rFonts w:ascii="Times New Roman" w:eastAsia="Times New Roman" w:hAnsi="Times New Roman" w:cs="Times New Roman"/>
          <w:sz w:val="24"/>
          <w:szCs w:val="24"/>
        </w:rPr>
        <w:t xml:space="preserve">Активизировать работу по накоплению материала о преподавателях нашей школы, привлекать обучающихся школы, их родителей (бывших выпускников школы).   </w:t>
      </w:r>
    </w:p>
    <w:p w:rsidR="00161B15" w:rsidRPr="00D02E1E" w:rsidRDefault="00161B15" w:rsidP="00161B15">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D02E1E">
        <w:rPr>
          <w:rFonts w:ascii="Times New Roman" w:eastAsia="Times New Roman" w:hAnsi="Times New Roman" w:cs="Times New Roman"/>
          <w:sz w:val="24"/>
          <w:szCs w:val="24"/>
        </w:rPr>
        <w:t>Активировать работу по накоплению материала о председателях колхоза «</w:t>
      </w:r>
      <w:proofErr w:type="spellStart"/>
      <w:r w:rsidRPr="00D02E1E">
        <w:rPr>
          <w:rFonts w:ascii="Times New Roman" w:eastAsia="Times New Roman" w:hAnsi="Times New Roman" w:cs="Times New Roman"/>
          <w:sz w:val="24"/>
          <w:szCs w:val="24"/>
        </w:rPr>
        <w:t>Бриентский</w:t>
      </w:r>
      <w:proofErr w:type="spellEnd"/>
      <w:r w:rsidRPr="00D02E1E">
        <w:rPr>
          <w:rFonts w:ascii="Times New Roman" w:eastAsia="Times New Roman" w:hAnsi="Times New Roman" w:cs="Times New Roman"/>
          <w:sz w:val="24"/>
          <w:szCs w:val="24"/>
        </w:rPr>
        <w:t>», первоцелинниках.</w:t>
      </w:r>
    </w:p>
    <w:p w:rsidR="00161B15" w:rsidRDefault="00161B15" w:rsidP="00161B15">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D02E1E">
        <w:rPr>
          <w:rFonts w:ascii="Times New Roman" w:eastAsia="Times New Roman" w:hAnsi="Times New Roman" w:cs="Times New Roman"/>
          <w:sz w:val="24"/>
          <w:szCs w:val="24"/>
        </w:rPr>
        <w:t>Создать сайт школьного краеведческого музея.</w:t>
      </w:r>
    </w:p>
    <w:p w:rsidR="00161B15" w:rsidRDefault="00161B15" w:rsidP="00161B15">
      <w:pPr>
        <w:spacing w:before="100" w:beforeAutospacing="1" w:after="100" w:afterAutospacing="1" w:line="240" w:lineRule="auto"/>
        <w:jc w:val="both"/>
        <w:rPr>
          <w:rFonts w:ascii="Times New Roman" w:eastAsia="Times New Roman" w:hAnsi="Times New Roman" w:cs="Times New Roman"/>
          <w:sz w:val="24"/>
          <w:szCs w:val="24"/>
        </w:rPr>
      </w:pPr>
      <w:r w:rsidRPr="0053506E">
        <w:rPr>
          <w:rFonts w:ascii="Times New Roman" w:eastAsia="Times New Roman" w:hAnsi="Times New Roman" w:cs="Times New Roman"/>
          <w:b/>
          <w:sz w:val="24"/>
          <w:szCs w:val="24"/>
        </w:rPr>
        <w:t>Школьные мероприятия:</w:t>
      </w:r>
      <w:r>
        <w:rPr>
          <w:rFonts w:ascii="Times New Roman" w:eastAsia="Times New Roman" w:hAnsi="Times New Roman" w:cs="Times New Roman"/>
          <w:sz w:val="24"/>
          <w:szCs w:val="24"/>
        </w:rPr>
        <w:t xml:space="preserve"> «День Матери», «День Учителя», День родной школы, День пожилых людей; классные часы, посвящённые  ВЛКСМ; тематические линейки: «День согласия»; «День Конституции РФ»; открытие года экологии; «Воины </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фганцы»; неделя литературы; месячник оборонно-массовой работы, классные часы, посвящённые историческим датам, тимуровская работа, смотр военной песни, митинг, посвящённый 9 мая, День воина-интернационалиста; субботники.</w:t>
      </w:r>
    </w:p>
    <w:p w:rsidR="00161B15" w:rsidRDefault="00161B15" w:rsidP="00161B15">
      <w:pPr>
        <w:spacing w:before="100" w:beforeAutospacing="1" w:after="100" w:afterAutospacing="1" w:line="240" w:lineRule="auto"/>
        <w:jc w:val="both"/>
        <w:rPr>
          <w:rFonts w:ascii="Times New Roman" w:eastAsia="Times New Roman" w:hAnsi="Times New Roman" w:cs="Times New Roman"/>
          <w:sz w:val="24"/>
          <w:szCs w:val="24"/>
        </w:rPr>
      </w:pPr>
      <w:r w:rsidRPr="0053506E">
        <w:rPr>
          <w:rFonts w:ascii="Times New Roman" w:eastAsia="Times New Roman" w:hAnsi="Times New Roman" w:cs="Times New Roman"/>
          <w:b/>
          <w:sz w:val="24"/>
          <w:szCs w:val="24"/>
        </w:rPr>
        <w:t>Районные мероприятия</w:t>
      </w:r>
      <w:r>
        <w:rPr>
          <w:rFonts w:ascii="Times New Roman" w:eastAsia="Times New Roman" w:hAnsi="Times New Roman" w:cs="Times New Roman"/>
          <w:sz w:val="24"/>
          <w:szCs w:val="24"/>
        </w:rPr>
        <w:t>:  Правовая игра «Мы граждане России»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Вахта памяти», </w:t>
      </w:r>
      <w:proofErr w:type="spellStart"/>
      <w:r>
        <w:rPr>
          <w:rFonts w:ascii="Times New Roman" w:eastAsia="Times New Roman" w:hAnsi="Times New Roman" w:cs="Times New Roman"/>
          <w:sz w:val="24"/>
          <w:szCs w:val="24"/>
        </w:rPr>
        <w:t>турслёт</w:t>
      </w:r>
      <w:proofErr w:type="spellEnd"/>
      <w:r>
        <w:rPr>
          <w:rFonts w:ascii="Times New Roman" w:eastAsia="Times New Roman" w:hAnsi="Times New Roman" w:cs="Times New Roman"/>
          <w:sz w:val="24"/>
          <w:szCs w:val="24"/>
        </w:rPr>
        <w:t xml:space="preserve">, Зелёная планета </w:t>
      </w:r>
      <w:proofErr w:type="spellStart"/>
      <w:r>
        <w:rPr>
          <w:rFonts w:ascii="Times New Roman" w:eastAsia="Times New Roman" w:hAnsi="Times New Roman" w:cs="Times New Roman"/>
          <w:sz w:val="24"/>
          <w:szCs w:val="24"/>
        </w:rPr>
        <w:t>Птицеград</w:t>
      </w:r>
      <w:proofErr w:type="spellEnd"/>
      <w:r>
        <w:rPr>
          <w:rFonts w:ascii="Times New Roman" w:eastAsia="Times New Roman" w:hAnsi="Times New Roman" w:cs="Times New Roman"/>
          <w:sz w:val="24"/>
          <w:szCs w:val="24"/>
        </w:rPr>
        <w:t>.</w:t>
      </w:r>
    </w:p>
    <w:p w:rsidR="00161B15" w:rsidRDefault="00161B15" w:rsidP="00161B15">
      <w:pPr>
        <w:pStyle w:val="15"/>
        <w:keepNext w:val="0"/>
        <w:jc w:val="left"/>
        <w:outlineLvl w:val="9"/>
        <w:rPr>
          <w:b w:val="0"/>
          <w:sz w:val="24"/>
          <w:szCs w:val="24"/>
        </w:rPr>
      </w:pPr>
      <w:r w:rsidRPr="006532FA">
        <w:rPr>
          <w:rFonts w:eastAsia="Times New Roman"/>
          <w:sz w:val="24"/>
          <w:szCs w:val="24"/>
        </w:rPr>
        <w:t>Областные мероприятия:</w:t>
      </w:r>
      <w:r>
        <w:rPr>
          <w:rFonts w:eastAsia="Times New Roman"/>
          <w:sz w:val="24"/>
          <w:szCs w:val="24"/>
        </w:rPr>
        <w:t xml:space="preserve"> </w:t>
      </w:r>
      <w:r w:rsidRPr="006532FA">
        <w:rPr>
          <w:rFonts w:eastAsia="Times New Roman"/>
          <w:b w:val="0"/>
          <w:sz w:val="24"/>
          <w:szCs w:val="24"/>
        </w:rPr>
        <w:t xml:space="preserve">Я </w:t>
      </w:r>
      <w:proofErr w:type="gramStart"/>
      <w:r w:rsidRPr="006532FA">
        <w:rPr>
          <w:rFonts w:eastAsia="Times New Roman"/>
          <w:b w:val="0"/>
          <w:sz w:val="24"/>
          <w:szCs w:val="24"/>
        </w:rPr>
        <w:t>–а</w:t>
      </w:r>
      <w:proofErr w:type="gramEnd"/>
      <w:r w:rsidRPr="006532FA">
        <w:rPr>
          <w:rFonts w:eastAsia="Times New Roman"/>
          <w:b w:val="0"/>
          <w:sz w:val="24"/>
          <w:szCs w:val="24"/>
        </w:rPr>
        <w:t>втор, чемпионаты области по футболу «Кожаный мяч</w:t>
      </w:r>
      <w:r>
        <w:rPr>
          <w:b w:val="0"/>
          <w:sz w:val="24"/>
          <w:szCs w:val="24"/>
        </w:rPr>
        <w:t>, соревнования по настольному теннису «Старты надежд», соревнования по греко-римской борьбе, «Рукописная книга», «Оренбургские таланты».</w:t>
      </w:r>
    </w:p>
    <w:p w:rsidR="00161B15" w:rsidRPr="007307CB" w:rsidRDefault="00161B15" w:rsidP="00161B15"/>
    <w:p w:rsidR="00161B15" w:rsidRPr="006532FA" w:rsidRDefault="00161B15" w:rsidP="00161B15">
      <w:pPr>
        <w:spacing w:line="240" w:lineRule="auto"/>
        <w:rPr>
          <w:rFonts w:ascii="Times New Roman" w:hAnsi="Times New Roman" w:cs="Times New Roman"/>
          <w:sz w:val="24"/>
          <w:szCs w:val="24"/>
        </w:rPr>
      </w:pPr>
      <w:r w:rsidRPr="006532FA">
        <w:rPr>
          <w:rFonts w:ascii="Times New Roman" w:hAnsi="Times New Roman" w:cs="Times New Roman"/>
          <w:b/>
          <w:sz w:val="24"/>
          <w:szCs w:val="24"/>
        </w:rPr>
        <w:t>Всероссийские соревнования:</w:t>
      </w:r>
      <w:r>
        <w:rPr>
          <w:rFonts w:ascii="Times New Roman" w:hAnsi="Times New Roman" w:cs="Times New Roman"/>
          <w:b/>
          <w:sz w:val="24"/>
          <w:szCs w:val="24"/>
        </w:rPr>
        <w:t xml:space="preserve"> </w:t>
      </w:r>
      <w:r w:rsidRPr="006532FA">
        <w:rPr>
          <w:rFonts w:ascii="Times New Roman" w:hAnsi="Times New Roman" w:cs="Times New Roman"/>
          <w:sz w:val="24"/>
          <w:szCs w:val="24"/>
        </w:rPr>
        <w:t>соревнования</w:t>
      </w:r>
      <w:r>
        <w:rPr>
          <w:rFonts w:ascii="Times New Roman" w:hAnsi="Times New Roman" w:cs="Times New Roman"/>
          <w:b/>
          <w:sz w:val="24"/>
          <w:szCs w:val="24"/>
        </w:rPr>
        <w:t xml:space="preserve"> </w:t>
      </w:r>
      <w:r w:rsidRPr="006532FA">
        <w:rPr>
          <w:rFonts w:ascii="Times New Roman" w:hAnsi="Times New Roman" w:cs="Times New Roman"/>
          <w:sz w:val="24"/>
          <w:szCs w:val="24"/>
        </w:rPr>
        <w:t>по гре</w:t>
      </w:r>
      <w:r>
        <w:rPr>
          <w:rFonts w:ascii="Times New Roman" w:hAnsi="Times New Roman" w:cs="Times New Roman"/>
          <w:sz w:val="24"/>
          <w:szCs w:val="24"/>
        </w:rPr>
        <w:t>ко-римской борьбе</w:t>
      </w:r>
      <w:r w:rsidRPr="006532FA">
        <w:rPr>
          <w:rFonts w:ascii="Times New Roman" w:hAnsi="Times New Roman" w:cs="Times New Roman"/>
          <w:sz w:val="24"/>
          <w:szCs w:val="24"/>
        </w:rPr>
        <w:t xml:space="preserve">; </w:t>
      </w:r>
      <w:r>
        <w:rPr>
          <w:rFonts w:ascii="Times New Roman" w:hAnsi="Times New Roman" w:cs="Times New Roman"/>
          <w:sz w:val="24"/>
          <w:szCs w:val="24"/>
        </w:rPr>
        <w:t xml:space="preserve">предметные олимпиады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 xml:space="preserve">, Новый урок, </w:t>
      </w:r>
      <w:proofErr w:type="spellStart"/>
      <w:r>
        <w:rPr>
          <w:rFonts w:ascii="Times New Roman" w:hAnsi="Times New Roman" w:cs="Times New Roman"/>
          <w:sz w:val="24"/>
          <w:szCs w:val="24"/>
        </w:rPr>
        <w:t>Олимпус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Альбус</w:t>
      </w:r>
      <w:proofErr w:type="spellEnd"/>
      <w:r>
        <w:rPr>
          <w:rFonts w:ascii="Times New Roman" w:hAnsi="Times New Roman" w:cs="Times New Roman"/>
          <w:sz w:val="24"/>
          <w:szCs w:val="24"/>
        </w:rPr>
        <w:t>, Орлёнок, Муравей, Молодёжный чемпионат.</w:t>
      </w:r>
    </w:p>
    <w:p w:rsidR="00161B15" w:rsidRPr="007469FB" w:rsidRDefault="00161B15" w:rsidP="00161B15">
      <w:pPr>
        <w:jc w:val="center"/>
        <w:rPr>
          <w:rFonts w:ascii="Times New Roman" w:hAnsi="Times New Roman" w:cs="Times New Roman"/>
          <w:b/>
        </w:rPr>
      </w:pPr>
      <w:r w:rsidRPr="007469FB">
        <w:rPr>
          <w:rFonts w:ascii="Times New Roman" w:hAnsi="Times New Roman" w:cs="Times New Roman"/>
          <w:b/>
        </w:rPr>
        <w:t>Общеинтел</w:t>
      </w:r>
      <w:r>
        <w:rPr>
          <w:rFonts w:ascii="Times New Roman" w:hAnsi="Times New Roman" w:cs="Times New Roman"/>
          <w:b/>
        </w:rPr>
        <w:t>л</w:t>
      </w:r>
      <w:r w:rsidRPr="007469FB">
        <w:rPr>
          <w:rFonts w:ascii="Times New Roman" w:hAnsi="Times New Roman" w:cs="Times New Roman"/>
          <w:b/>
        </w:rPr>
        <w:t>ектуаль</w:t>
      </w:r>
      <w:r>
        <w:rPr>
          <w:rFonts w:ascii="Times New Roman" w:hAnsi="Times New Roman" w:cs="Times New Roman"/>
          <w:b/>
        </w:rPr>
        <w:t>ное направление</w:t>
      </w:r>
    </w:p>
    <w:p w:rsidR="00161B15" w:rsidRPr="0053506E" w:rsidRDefault="00161B15" w:rsidP="00161B15">
      <w:pPr>
        <w:spacing w:line="240" w:lineRule="auto"/>
        <w:jc w:val="center"/>
        <w:rPr>
          <w:rFonts w:ascii="Times New Roman" w:hAnsi="Times New Roman" w:cs="Times New Roman"/>
          <w:b/>
          <w:sz w:val="24"/>
          <w:szCs w:val="24"/>
        </w:rPr>
      </w:pPr>
      <w:r w:rsidRPr="0053506E">
        <w:rPr>
          <w:rFonts w:ascii="Times New Roman" w:hAnsi="Times New Roman" w:cs="Times New Roman"/>
          <w:b/>
          <w:sz w:val="24"/>
          <w:szCs w:val="24"/>
        </w:rPr>
        <w:t>Формы работы:</w:t>
      </w:r>
    </w:p>
    <w:p w:rsidR="00161B15" w:rsidRPr="003244E7" w:rsidRDefault="00161B15" w:rsidP="00161B15">
      <w:pPr>
        <w:widowControl w:val="0"/>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«Одарённые дети</w:t>
      </w:r>
      <w:r w:rsidRPr="003244E7">
        <w:rPr>
          <w:rFonts w:ascii="Times New Roman" w:hAnsi="Times New Roman" w:cs="Times New Roman"/>
          <w:sz w:val="24"/>
          <w:szCs w:val="24"/>
        </w:rPr>
        <w:t>»</w:t>
      </w:r>
    </w:p>
    <w:p w:rsidR="00161B15" w:rsidRDefault="00161B15" w:rsidP="00161B15">
      <w:pPr>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3244E7">
        <w:rPr>
          <w:rFonts w:ascii="Times New Roman" w:hAnsi="Times New Roman" w:cs="Times New Roman"/>
          <w:sz w:val="24"/>
          <w:szCs w:val="24"/>
        </w:rPr>
        <w:t>интеллектуальные марафоны, проект</w:t>
      </w:r>
      <w:r>
        <w:rPr>
          <w:rFonts w:ascii="Times New Roman" w:hAnsi="Times New Roman" w:cs="Times New Roman"/>
          <w:sz w:val="24"/>
          <w:szCs w:val="24"/>
        </w:rPr>
        <w:t>ы;</w:t>
      </w:r>
    </w:p>
    <w:p w:rsidR="00161B15" w:rsidRDefault="00161B15" w:rsidP="00161B15">
      <w:pPr>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3244E7">
        <w:rPr>
          <w:rFonts w:ascii="Times New Roman" w:hAnsi="Times New Roman" w:cs="Times New Roman"/>
          <w:sz w:val="24"/>
          <w:szCs w:val="24"/>
        </w:rPr>
        <w:t>смотр</w:t>
      </w:r>
      <w:r>
        <w:rPr>
          <w:rFonts w:ascii="Times New Roman" w:hAnsi="Times New Roman" w:cs="Times New Roman"/>
          <w:sz w:val="24"/>
          <w:szCs w:val="24"/>
        </w:rPr>
        <w:t>ы интеллектуального творчества;</w:t>
      </w:r>
    </w:p>
    <w:p w:rsidR="00161B15" w:rsidRDefault="00161B15" w:rsidP="00161B15">
      <w:pPr>
        <w:widowControl w:val="0"/>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предметные недели (неделя математики, неделя филологии, неделя детской книги);</w:t>
      </w:r>
    </w:p>
    <w:p w:rsidR="00161B15" w:rsidRDefault="00161B15" w:rsidP="00161B15">
      <w:pPr>
        <w:widowControl w:val="0"/>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элективные курсы по русскому языку, истории, химии, физике.</w:t>
      </w:r>
    </w:p>
    <w:p w:rsidR="00161B15" w:rsidRDefault="00161B15" w:rsidP="00161B15">
      <w:pPr>
        <w:widowControl w:val="0"/>
        <w:autoSpaceDE w:val="0"/>
        <w:autoSpaceDN w:val="0"/>
        <w:adjustRightInd w:val="0"/>
        <w:spacing w:after="0" w:line="240" w:lineRule="auto"/>
        <w:ind w:left="720"/>
        <w:rPr>
          <w:rFonts w:ascii="Times New Roman" w:hAnsi="Times New Roman" w:cs="Times New Roman"/>
          <w:sz w:val="24"/>
          <w:szCs w:val="24"/>
        </w:rPr>
      </w:pPr>
    </w:p>
    <w:p w:rsidR="00161B15" w:rsidRDefault="00161B15" w:rsidP="00161B15">
      <w:pPr>
        <w:widowControl w:val="0"/>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Ежегодно по программе «Одарённые дети» учащиеся школы участвуют в дистанционных предметных олимпиадах «</w:t>
      </w:r>
      <w:proofErr w:type="spellStart"/>
      <w:r>
        <w:rPr>
          <w:rFonts w:ascii="Times New Roman" w:hAnsi="Times New Roman" w:cs="Times New Roman"/>
          <w:sz w:val="24"/>
          <w:szCs w:val="24"/>
        </w:rPr>
        <w:t>Альбус</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Олимпус</w:t>
      </w:r>
      <w:proofErr w:type="spellEnd"/>
      <w:r>
        <w:rPr>
          <w:rFonts w:ascii="Times New Roman" w:hAnsi="Times New Roman" w:cs="Times New Roman"/>
          <w:sz w:val="24"/>
          <w:szCs w:val="24"/>
        </w:rPr>
        <w:t xml:space="preserve">», молодёжный чемпионат по предметам,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Мультитест</w:t>
      </w:r>
      <w:proofErr w:type="spellEnd"/>
      <w:r>
        <w:rPr>
          <w:rFonts w:ascii="Times New Roman" w:hAnsi="Times New Roman" w:cs="Times New Roman"/>
          <w:sz w:val="24"/>
          <w:szCs w:val="24"/>
        </w:rPr>
        <w:t>, Муравей, «Орлёнок», в школьных и районных предметных олимпиадах. (Результаты – ниже в таблице).</w:t>
      </w:r>
    </w:p>
    <w:p w:rsidR="00161B15" w:rsidRPr="00BF44C5" w:rsidRDefault="00161B15" w:rsidP="00161B15">
      <w:pPr>
        <w:widowControl w:val="0"/>
        <w:autoSpaceDE w:val="0"/>
        <w:autoSpaceDN w:val="0"/>
        <w:adjustRightInd w:val="0"/>
        <w:spacing w:after="0" w:line="240" w:lineRule="auto"/>
        <w:ind w:firstLine="360"/>
        <w:rPr>
          <w:rFonts w:ascii="Times New Roman" w:hAnsi="Times New Roman" w:cs="Times New Roman"/>
          <w:sz w:val="24"/>
          <w:szCs w:val="24"/>
        </w:rPr>
      </w:pPr>
    </w:p>
    <w:p w:rsidR="00161B15" w:rsidRPr="007469FB" w:rsidRDefault="00161B15" w:rsidP="00161B15">
      <w:pPr>
        <w:spacing w:line="240" w:lineRule="auto"/>
        <w:ind w:firstLine="709"/>
        <w:jc w:val="center"/>
        <w:rPr>
          <w:rFonts w:ascii="Times New Roman" w:hAnsi="Times New Roman" w:cs="Times New Roman"/>
          <w:b/>
          <w:sz w:val="24"/>
          <w:szCs w:val="24"/>
        </w:rPr>
      </w:pPr>
      <w:proofErr w:type="spellStart"/>
      <w:r w:rsidRPr="007469FB">
        <w:rPr>
          <w:rFonts w:ascii="Times New Roman" w:hAnsi="Times New Roman" w:cs="Times New Roman"/>
          <w:b/>
        </w:rPr>
        <w:t>Здоровьесберегающее</w:t>
      </w:r>
      <w:proofErr w:type="spellEnd"/>
      <w:r w:rsidRPr="007469FB">
        <w:rPr>
          <w:rFonts w:ascii="Times New Roman" w:hAnsi="Times New Roman" w:cs="Times New Roman"/>
          <w:b/>
        </w:rPr>
        <w:t xml:space="preserve"> направление</w:t>
      </w:r>
    </w:p>
    <w:p w:rsidR="00161B15" w:rsidRPr="003244E7" w:rsidRDefault="00161B15" w:rsidP="00161B15">
      <w:pPr>
        <w:spacing w:line="240" w:lineRule="auto"/>
        <w:ind w:firstLine="709"/>
        <w:jc w:val="both"/>
        <w:rPr>
          <w:rFonts w:ascii="Times New Roman" w:hAnsi="Times New Roman" w:cs="Times New Roman"/>
          <w:sz w:val="24"/>
          <w:szCs w:val="24"/>
        </w:rPr>
      </w:pPr>
      <w:r w:rsidRPr="003244E7">
        <w:rPr>
          <w:rFonts w:ascii="Times New Roman" w:hAnsi="Times New Roman" w:cs="Times New Roman"/>
          <w:sz w:val="24"/>
          <w:szCs w:val="24"/>
        </w:rPr>
        <w:t>Здоровьесбережение  детей – одна из актуальных проблем современной школы. Здоровье - важнейший фактор жизнедеятельности человека, означающий не только свободу деятельности, но и обязательное условие его полноценного участия в физическом и умственном труде, в общественной и личной жизни.</w:t>
      </w:r>
    </w:p>
    <w:p w:rsidR="00161B15" w:rsidRPr="0053506E" w:rsidRDefault="00161B15" w:rsidP="00161B15">
      <w:pPr>
        <w:spacing w:after="0" w:line="240" w:lineRule="auto"/>
        <w:jc w:val="center"/>
        <w:rPr>
          <w:rFonts w:ascii="Times New Roman" w:hAnsi="Times New Roman" w:cs="Times New Roman"/>
          <w:b/>
          <w:sz w:val="24"/>
          <w:szCs w:val="24"/>
        </w:rPr>
      </w:pPr>
      <w:r w:rsidRPr="0053506E">
        <w:rPr>
          <w:rFonts w:ascii="Times New Roman" w:hAnsi="Times New Roman" w:cs="Times New Roman"/>
          <w:b/>
          <w:sz w:val="24"/>
          <w:szCs w:val="24"/>
        </w:rPr>
        <w:t>Традиционные формы работы:</w:t>
      </w:r>
    </w:p>
    <w:p w:rsidR="00161B15" w:rsidRDefault="00161B15" w:rsidP="00161B15">
      <w:pPr>
        <w:spacing w:after="0" w:line="240" w:lineRule="auto"/>
        <w:jc w:val="both"/>
        <w:rPr>
          <w:rFonts w:ascii="Times New Roman" w:hAnsi="Times New Roman" w:cs="Times New Roman"/>
          <w:sz w:val="24"/>
          <w:szCs w:val="24"/>
        </w:rPr>
      </w:pPr>
      <w:r w:rsidRPr="003244E7">
        <w:rPr>
          <w:rFonts w:ascii="Times New Roman" w:hAnsi="Times New Roman" w:cs="Times New Roman"/>
          <w:sz w:val="24"/>
          <w:szCs w:val="24"/>
        </w:rPr>
        <w:t>Программа «Здоровье»</w:t>
      </w:r>
      <w:r>
        <w:rPr>
          <w:rFonts w:ascii="Times New Roman" w:hAnsi="Times New Roman" w:cs="Times New Roman"/>
          <w:sz w:val="24"/>
          <w:szCs w:val="24"/>
        </w:rPr>
        <w:t xml:space="preserve">: </w:t>
      </w:r>
      <w:r w:rsidRPr="003244E7">
        <w:rPr>
          <w:rFonts w:ascii="Times New Roman" w:hAnsi="Times New Roman" w:cs="Times New Roman"/>
          <w:sz w:val="24"/>
          <w:szCs w:val="24"/>
        </w:rPr>
        <w:t xml:space="preserve">спортивные соревнования по видам спорта,  </w:t>
      </w:r>
      <w:r>
        <w:rPr>
          <w:rFonts w:ascii="Times New Roman" w:hAnsi="Times New Roman" w:cs="Times New Roman"/>
          <w:sz w:val="24"/>
          <w:szCs w:val="24"/>
        </w:rPr>
        <w:t xml:space="preserve">спортивные конкурсы, спортивные </w:t>
      </w:r>
      <w:r w:rsidRPr="003244E7">
        <w:rPr>
          <w:rFonts w:ascii="Times New Roman" w:hAnsi="Times New Roman" w:cs="Times New Roman"/>
          <w:sz w:val="24"/>
          <w:szCs w:val="24"/>
        </w:rPr>
        <w:t xml:space="preserve">праздники,  соревнования «Веселые старты», «Мама, папа, я </w:t>
      </w:r>
      <w:r>
        <w:rPr>
          <w:rFonts w:ascii="Times New Roman" w:hAnsi="Times New Roman" w:cs="Times New Roman"/>
          <w:sz w:val="24"/>
          <w:szCs w:val="24"/>
        </w:rPr>
        <w:t>– спортивная семья»</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оходы, Дни Здоровья; </w:t>
      </w:r>
      <w:r w:rsidRPr="003244E7">
        <w:rPr>
          <w:rFonts w:ascii="Times New Roman" w:hAnsi="Times New Roman" w:cs="Times New Roman"/>
          <w:sz w:val="24"/>
          <w:szCs w:val="24"/>
        </w:rPr>
        <w:t>спортивные викторины, тематические классные часы по спорти</w:t>
      </w:r>
      <w:r>
        <w:rPr>
          <w:rFonts w:ascii="Times New Roman" w:hAnsi="Times New Roman" w:cs="Times New Roman"/>
          <w:sz w:val="24"/>
          <w:szCs w:val="24"/>
        </w:rPr>
        <w:t xml:space="preserve">вной тематике, Интернет уроки; </w:t>
      </w:r>
      <w:r w:rsidRPr="003244E7">
        <w:rPr>
          <w:rFonts w:ascii="Times New Roman" w:hAnsi="Times New Roman" w:cs="Times New Roman"/>
          <w:sz w:val="24"/>
          <w:szCs w:val="24"/>
        </w:rPr>
        <w:t>беседы</w:t>
      </w:r>
      <w:r>
        <w:rPr>
          <w:rFonts w:ascii="Times New Roman" w:hAnsi="Times New Roman" w:cs="Times New Roman"/>
          <w:sz w:val="24"/>
          <w:szCs w:val="24"/>
        </w:rPr>
        <w:t xml:space="preserve"> о ядовитых растениях, об укусах змей</w:t>
      </w:r>
      <w:r w:rsidRPr="003244E7">
        <w:rPr>
          <w:rFonts w:ascii="Times New Roman" w:hAnsi="Times New Roman" w:cs="Times New Roman"/>
          <w:sz w:val="24"/>
          <w:szCs w:val="24"/>
        </w:rPr>
        <w:t>, классны</w:t>
      </w:r>
      <w:r>
        <w:rPr>
          <w:rFonts w:ascii="Times New Roman" w:hAnsi="Times New Roman" w:cs="Times New Roman"/>
          <w:sz w:val="24"/>
          <w:szCs w:val="24"/>
        </w:rPr>
        <w:t xml:space="preserve">е часы о здоровом образе жизни; профилактика </w:t>
      </w:r>
      <w:proofErr w:type="spellStart"/>
      <w:r>
        <w:rPr>
          <w:rFonts w:ascii="Times New Roman" w:hAnsi="Times New Roman" w:cs="Times New Roman"/>
          <w:sz w:val="24"/>
          <w:szCs w:val="24"/>
        </w:rPr>
        <w:t>зацепинга</w:t>
      </w:r>
      <w:proofErr w:type="spellEnd"/>
      <w:r>
        <w:rPr>
          <w:rFonts w:ascii="Times New Roman" w:hAnsi="Times New Roman" w:cs="Times New Roman"/>
          <w:sz w:val="24"/>
          <w:szCs w:val="24"/>
        </w:rPr>
        <w:t xml:space="preserve">, </w:t>
      </w:r>
      <w:r w:rsidRPr="003244E7">
        <w:rPr>
          <w:rFonts w:ascii="Times New Roman" w:hAnsi="Times New Roman" w:cs="Times New Roman"/>
          <w:sz w:val="24"/>
          <w:szCs w:val="24"/>
        </w:rPr>
        <w:t>встречи с медицинскими работниками, ст</w:t>
      </w:r>
      <w:r>
        <w:rPr>
          <w:rFonts w:ascii="Times New Roman" w:hAnsi="Times New Roman" w:cs="Times New Roman"/>
          <w:sz w:val="24"/>
          <w:szCs w:val="24"/>
        </w:rPr>
        <w:t xml:space="preserve">удентами медицинского училища, </w:t>
      </w:r>
      <w:r w:rsidRPr="003244E7">
        <w:rPr>
          <w:rFonts w:ascii="Times New Roman" w:hAnsi="Times New Roman" w:cs="Times New Roman"/>
          <w:sz w:val="24"/>
          <w:szCs w:val="24"/>
        </w:rPr>
        <w:t>родителями, увлекающимися спортом</w:t>
      </w:r>
      <w:r>
        <w:rPr>
          <w:rFonts w:ascii="Times New Roman" w:hAnsi="Times New Roman" w:cs="Times New Roman"/>
          <w:sz w:val="24"/>
          <w:szCs w:val="24"/>
        </w:rPr>
        <w:t>.</w:t>
      </w:r>
    </w:p>
    <w:p w:rsidR="00161B15" w:rsidRDefault="00161B15" w:rsidP="00161B15">
      <w:pPr>
        <w:spacing w:line="240" w:lineRule="auto"/>
        <w:jc w:val="both"/>
        <w:rPr>
          <w:rFonts w:ascii="Times New Roman" w:hAnsi="Times New Roman" w:cs="Times New Roman"/>
          <w:sz w:val="24"/>
          <w:szCs w:val="24"/>
        </w:rPr>
      </w:pPr>
      <w:r>
        <w:rPr>
          <w:rFonts w:ascii="Times New Roman" w:hAnsi="Times New Roman" w:cs="Times New Roman"/>
          <w:sz w:val="24"/>
          <w:szCs w:val="24"/>
        </w:rPr>
        <w:tab/>
        <w:t>Проводилась работа по правилам дорожного движения: неделя ПДД, беседы с учащимися и родителями на тему: «Внимание, дети!», классные часы по ПДД, КВН «Светофор» в начальных классах, викторина «Пешеход и дети» 4-8 классы, конкурс презентаций 9-10 классы, месячник по наркомании, тематические линейки о ЗОЖ.</w:t>
      </w:r>
    </w:p>
    <w:p w:rsidR="00161B15" w:rsidRDefault="00161B15" w:rsidP="00161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Ежегодно учащиеся школы участвуют в кроссе Нации; в Дне Туриста; в районных соревнованиях по греко-римской борьбе, мини-футболу; фут-залу; настольному теннису.</w:t>
      </w:r>
    </w:p>
    <w:p w:rsidR="00161B15" w:rsidRDefault="00161B15" w:rsidP="00161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течение года работал кружки ДЮП, ЮИД, спортивные секции – греко-римская борьба, настольный теннис, волейбол; проводились инструктажи по пожарной </w:t>
      </w:r>
      <w:proofErr w:type="spellStart"/>
      <w:r>
        <w:rPr>
          <w:rFonts w:ascii="Times New Roman" w:hAnsi="Times New Roman" w:cs="Times New Roman"/>
          <w:sz w:val="24"/>
          <w:szCs w:val="24"/>
        </w:rPr>
        <w:t>безопаности</w:t>
      </w:r>
      <w:proofErr w:type="spellEnd"/>
      <w:r>
        <w:rPr>
          <w:rFonts w:ascii="Times New Roman" w:hAnsi="Times New Roman" w:cs="Times New Roman"/>
          <w:sz w:val="24"/>
          <w:szCs w:val="24"/>
        </w:rPr>
        <w:t>, учебные тревоги.</w:t>
      </w:r>
      <w:proofErr w:type="gramEnd"/>
    </w:p>
    <w:p w:rsidR="00161B15" w:rsidRDefault="00161B15" w:rsidP="00161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Ежегодно   проводятся всероссийские уроки по ОБЖ; «Экология и культура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удущее России»; проводилась акция «Спорт-альтернатива пагубным привычкам».</w:t>
      </w:r>
      <w:r>
        <w:rPr>
          <w:rFonts w:ascii="Times New Roman" w:hAnsi="Times New Roman" w:cs="Times New Roman"/>
          <w:sz w:val="24"/>
          <w:szCs w:val="24"/>
        </w:rPr>
        <w:tab/>
        <w:t xml:space="preserve">Также велась работа по плану </w:t>
      </w:r>
      <w:proofErr w:type="spellStart"/>
      <w:r>
        <w:rPr>
          <w:rFonts w:ascii="Times New Roman" w:hAnsi="Times New Roman" w:cs="Times New Roman"/>
          <w:sz w:val="24"/>
          <w:szCs w:val="24"/>
        </w:rPr>
        <w:t>Наркопоста</w:t>
      </w:r>
      <w:proofErr w:type="spellEnd"/>
      <w:r>
        <w:rPr>
          <w:rFonts w:ascii="Times New Roman" w:hAnsi="Times New Roman" w:cs="Times New Roman"/>
          <w:sz w:val="24"/>
          <w:szCs w:val="24"/>
        </w:rPr>
        <w:t>.</w:t>
      </w:r>
    </w:p>
    <w:p w:rsidR="00161B15" w:rsidRDefault="00161B15" w:rsidP="00161B1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Ежегодно в школе проводится </w:t>
      </w:r>
      <w:r w:rsidRPr="0053506E">
        <w:rPr>
          <w:rFonts w:ascii="Times New Roman" w:hAnsi="Times New Roman" w:cs="Times New Roman"/>
          <w:b/>
          <w:sz w:val="24"/>
          <w:szCs w:val="24"/>
        </w:rPr>
        <w:t>мониторинг здоровья учащихся</w:t>
      </w:r>
      <w:r>
        <w:rPr>
          <w:rFonts w:ascii="Times New Roman" w:hAnsi="Times New Roman" w:cs="Times New Roman"/>
          <w:sz w:val="24"/>
          <w:szCs w:val="24"/>
        </w:rPr>
        <w:t xml:space="preserve"> с целью </w:t>
      </w:r>
      <w:r w:rsidRPr="00BD03E4">
        <w:rPr>
          <w:rFonts w:ascii="Times New Roman" w:hAnsi="Times New Roman" w:cs="Times New Roman"/>
          <w:sz w:val="24"/>
          <w:szCs w:val="24"/>
        </w:rPr>
        <w:t>формированию целостного воспитательного пространства,  ведущим направлением развития которого  является  «культура здоровья».</w:t>
      </w:r>
    </w:p>
    <w:p w:rsidR="001C5913" w:rsidRDefault="001C5913" w:rsidP="00161B15">
      <w:pPr>
        <w:spacing w:line="240" w:lineRule="auto"/>
        <w:ind w:firstLine="708"/>
        <w:jc w:val="both"/>
        <w:rPr>
          <w:rFonts w:ascii="Times New Roman" w:hAnsi="Times New Roman" w:cs="Times New Roman"/>
          <w:sz w:val="24"/>
          <w:szCs w:val="24"/>
        </w:rPr>
      </w:pPr>
    </w:p>
    <w:p w:rsidR="001C5913" w:rsidRDefault="001C5913" w:rsidP="00161B15">
      <w:pPr>
        <w:spacing w:line="240" w:lineRule="auto"/>
        <w:ind w:firstLine="708"/>
        <w:jc w:val="both"/>
        <w:rPr>
          <w:rFonts w:ascii="Times New Roman" w:hAnsi="Times New Roman" w:cs="Times New Roman"/>
          <w:sz w:val="24"/>
          <w:szCs w:val="24"/>
        </w:rPr>
      </w:pPr>
    </w:p>
    <w:p w:rsidR="001C5913" w:rsidRDefault="001C5913" w:rsidP="00161B15">
      <w:pPr>
        <w:spacing w:line="240" w:lineRule="auto"/>
        <w:ind w:firstLine="708"/>
        <w:jc w:val="both"/>
        <w:rPr>
          <w:rFonts w:ascii="Times New Roman" w:hAnsi="Times New Roman" w:cs="Times New Roman"/>
          <w:sz w:val="24"/>
          <w:szCs w:val="24"/>
        </w:rPr>
      </w:pPr>
    </w:p>
    <w:p w:rsidR="001C5913" w:rsidRDefault="001C5913" w:rsidP="00161B15">
      <w:pPr>
        <w:spacing w:line="240" w:lineRule="auto"/>
        <w:ind w:firstLine="708"/>
        <w:jc w:val="both"/>
        <w:rPr>
          <w:rFonts w:ascii="Times New Roman" w:hAnsi="Times New Roman" w:cs="Times New Roman"/>
          <w:sz w:val="24"/>
          <w:szCs w:val="24"/>
        </w:rPr>
      </w:pPr>
    </w:p>
    <w:p w:rsidR="001C5913" w:rsidRDefault="001C5913" w:rsidP="00161B15">
      <w:pPr>
        <w:spacing w:line="240" w:lineRule="auto"/>
        <w:ind w:firstLine="708"/>
        <w:jc w:val="both"/>
        <w:rPr>
          <w:rFonts w:ascii="Times New Roman" w:hAnsi="Times New Roman" w:cs="Times New Roman"/>
          <w:sz w:val="24"/>
          <w:szCs w:val="24"/>
        </w:rPr>
      </w:pPr>
    </w:p>
    <w:p w:rsidR="001C5913" w:rsidRDefault="001C5913" w:rsidP="00161B15">
      <w:pPr>
        <w:spacing w:line="240" w:lineRule="auto"/>
        <w:ind w:firstLine="708"/>
        <w:jc w:val="both"/>
        <w:rPr>
          <w:rFonts w:ascii="Times New Roman" w:hAnsi="Times New Roman" w:cs="Times New Roman"/>
          <w:sz w:val="24"/>
          <w:szCs w:val="24"/>
        </w:rPr>
      </w:pPr>
    </w:p>
    <w:p w:rsidR="00161B15" w:rsidRDefault="00161B15" w:rsidP="00161B15">
      <w:pPr>
        <w:spacing w:line="240" w:lineRule="auto"/>
        <w:ind w:firstLine="708"/>
        <w:jc w:val="both"/>
        <w:rPr>
          <w:rFonts w:ascii="Times New Roman" w:hAnsi="Times New Roman" w:cs="Times New Roman"/>
          <w:sz w:val="24"/>
          <w:szCs w:val="24"/>
        </w:rPr>
      </w:pPr>
    </w:p>
    <w:tbl>
      <w:tblPr>
        <w:tblStyle w:val="a7"/>
        <w:tblW w:w="0" w:type="auto"/>
        <w:tblLook w:val="04A0"/>
      </w:tblPr>
      <w:tblGrid>
        <w:gridCol w:w="673"/>
        <w:gridCol w:w="894"/>
        <w:gridCol w:w="1570"/>
        <w:gridCol w:w="541"/>
        <w:gridCol w:w="571"/>
        <w:gridCol w:w="519"/>
        <w:gridCol w:w="519"/>
        <w:gridCol w:w="1209"/>
        <w:gridCol w:w="993"/>
        <w:gridCol w:w="746"/>
        <w:gridCol w:w="1336"/>
      </w:tblGrid>
      <w:tr w:rsidR="00161B15" w:rsidRPr="00470527" w:rsidTr="001C5913">
        <w:tc>
          <w:tcPr>
            <w:tcW w:w="673" w:type="dxa"/>
            <w:vMerge w:val="restart"/>
          </w:tcPr>
          <w:p w:rsidR="00161B15" w:rsidRPr="00470527" w:rsidRDefault="00161B15" w:rsidP="001C5913">
            <w:pPr>
              <w:jc w:val="center"/>
              <w:rPr>
                <w:b/>
                <w:sz w:val="24"/>
                <w:szCs w:val="24"/>
              </w:rPr>
            </w:pPr>
            <w:r w:rsidRPr="00470527">
              <w:rPr>
                <w:b/>
                <w:sz w:val="24"/>
                <w:szCs w:val="24"/>
              </w:rPr>
              <w:t xml:space="preserve">№ </w:t>
            </w:r>
            <w:proofErr w:type="spellStart"/>
            <w:proofErr w:type="gramStart"/>
            <w:r w:rsidRPr="00470527">
              <w:rPr>
                <w:b/>
                <w:sz w:val="24"/>
                <w:szCs w:val="24"/>
              </w:rPr>
              <w:t>п</w:t>
            </w:r>
            <w:proofErr w:type="spellEnd"/>
            <w:proofErr w:type="gramEnd"/>
            <w:r w:rsidRPr="00470527">
              <w:rPr>
                <w:b/>
                <w:sz w:val="24"/>
                <w:szCs w:val="24"/>
              </w:rPr>
              <w:t>/</w:t>
            </w:r>
            <w:proofErr w:type="spellStart"/>
            <w:r w:rsidRPr="00470527">
              <w:rPr>
                <w:b/>
                <w:sz w:val="24"/>
                <w:szCs w:val="24"/>
              </w:rPr>
              <w:t>п</w:t>
            </w:r>
            <w:proofErr w:type="spellEnd"/>
          </w:p>
        </w:tc>
        <w:tc>
          <w:tcPr>
            <w:tcW w:w="894" w:type="dxa"/>
            <w:vMerge w:val="restart"/>
          </w:tcPr>
          <w:p w:rsidR="00161B15" w:rsidRPr="00470527" w:rsidRDefault="00161B15" w:rsidP="001C5913">
            <w:pPr>
              <w:jc w:val="center"/>
              <w:rPr>
                <w:b/>
                <w:sz w:val="24"/>
                <w:szCs w:val="24"/>
              </w:rPr>
            </w:pPr>
            <w:r w:rsidRPr="00470527">
              <w:rPr>
                <w:b/>
                <w:sz w:val="24"/>
                <w:szCs w:val="24"/>
              </w:rPr>
              <w:t>Класс</w:t>
            </w:r>
          </w:p>
        </w:tc>
        <w:tc>
          <w:tcPr>
            <w:tcW w:w="1570" w:type="dxa"/>
            <w:vMerge w:val="restart"/>
          </w:tcPr>
          <w:p w:rsidR="00161B15" w:rsidRPr="00470527" w:rsidRDefault="00161B15" w:rsidP="001C5913">
            <w:pPr>
              <w:jc w:val="center"/>
              <w:rPr>
                <w:b/>
                <w:sz w:val="24"/>
                <w:szCs w:val="24"/>
              </w:rPr>
            </w:pPr>
            <w:r w:rsidRPr="00470527">
              <w:rPr>
                <w:b/>
                <w:sz w:val="24"/>
                <w:szCs w:val="24"/>
              </w:rPr>
              <w:t>Количество уч-ся</w:t>
            </w:r>
          </w:p>
        </w:tc>
        <w:tc>
          <w:tcPr>
            <w:tcW w:w="2150" w:type="dxa"/>
            <w:gridSpan w:val="4"/>
          </w:tcPr>
          <w:p w:rsidR="00161B15" w:rsidRPr="00470527" w:rsidRDefault="00161B15" w:rsidP="001C5913">
            <w:pPr>
              <w:jc w:val="center"/>
              <w:rPr>
                <w:b/>
                <w:sz w:val="24"/>
                <w:szCs w:val="24"/>
              </w:rPr>
            </w:pPr>
            <w:r w:rsidRPr="00470527">
              <w:rPr>
                <w:b/>
                <w:sz w:val="24"/>
                <w:szCs w:val="24"/>
              </w:rPr>
              <w:t>Группа здоровья</w:t>
            </w:r>
          </w:p>
        </w:tc>
        <w:tc>
          <w:tcPr>
            <w:tcW w:w="2948" w:type="dxa"/>
            <w:gridSpan w:val="3"/>
          </w:tcPr>
          <w:p w:rsidR="00161B15" w:rsidRPr="00470527" w:rsidRDefault="00161B15" w:rsidP="001C5913">
            <w:pPr>
              <w:jc w:val="center"/>
              <w:rPr>
                <w:b/>
                <w:sz w:val="24"/>
                <w:szCs w:val="24"/>
              </w:rPr>
            </w:pPr>
            <w:r w:rsidRPr="00470527">
              <w:rPr>
                <w:b/>
                <w:sz w:val="24"/>
                <w:szCs w:val="24"/>
              </w:rPr>
              <w:t>Физкультурная группа</w:t>
            </w:r>
          </w:p>
        </w:tc>
        <w:tc>
          <w:tcPr>
            <w:tcW w:w="1336" w:type="dxa"/>
            <w:vMerge w:val="restart"/>
          </w:tcPr>
          <w:p w:rsidR="00161B15" w:rsidRPr="00470527" w:rsidRDefault="00161B15" w:rsidP="001C5913">
            <w:pPr>
              <w:jc w:val="center"/>
              <w:rPr>
                <w:b/>
                <w:sz w:val="24"/>
                <w:szCs w:val="24"/>
              </w:rPr>
            </w:pPr>
            <w:r w:rsidRPr="00470527">
              <w:rPr>
                <w:b/>
                <w:sz w:val="24"/>
                <w:szCs w:val="24"/>
              </w:rPr>
              <w:t>Пропуски уроков по болезни</w:t>
            </w:r>
          </w:p>
        </w:tc>
      </w:tr>
      <w:tr w:rsidR="00161B15" w:rsidRPr="00470527" w:rsidTr="001C5913">
        <w:tc>
          <w:tcPr>
            <w:tcW w:w="673" w:type="dxa"/>
            <w:vMerge/>
          </w:tcPr>
          <w:p w:rsidR="00161B15" w:rsidRPr="00470527" w:rsidRDefault="00161B15" w:rsidP="001C5913">
            <w:pPr>
              <w:jc w:val="center"/>
              <w:rPr>
                <w:b/>
                <w:sz w:val="24"/>
                <w:szCs w:val="24"/>
              </w:rPr>
            </w:pPr>
          </w:p>
        </w:tc>
        <w:tc>
          <w:tcPr>
            <w:tcW w:w="894" w:type="dxa"/>
            <w:vMerge/>
          </w:tcPr>
          <w:p w:rsidR="00161B15" w:rsidRPr="00470527" w:rsidRDefault="00161B15" w:rsidP="001C5913">
            <w:pPr>
              <w:jc w:val="center"/>
              <w:rPr>
                <w:b/>
                <w:sz w:val="24"/>
                <w:szCs w:val="24"/>
              </w:rPr>
            </w:pPr>
          </w:p>
        </w:tc>
        <w:tc>
          <w:tcPr>
            <w:tcW w:w="1570" w:type="dxa"/>
            <w:vMerge/>
          </w:tcPr>
          <w:p w:rsidR="00161B15" w:rsidRPr="00470527" w:rsidRDefault="00161B15" w:rsidP="001C5913">
            <w:pPr>
              <w:jc w:val="center"/>
              <w:rPr>
                <w:b/>
                <w:sz w:val="24"/>
                <w:szCs w:val="24"/>
              </w:rPr>
            </w:pPr>
          </w:p>
        </w:tc>
        <w:tc>
          <w:tcPr>
            <w:tcW w:w="541" w:type="dxa"/>
          </w:tcPr>
          <w:p w:rsidR="00161B15" w:rsidRPr="00470527" w:rsidRDefault="00161B15" w:rsidP="001C5913">
            <w:pPr>
              <w:jc w:val="center"/>
              <w:rPr>
                <w:b/>
                <w:sz w:val="24"/>
                <w:szCs w:val="24"/>
              </w:rPr>
            </w:pPr>
            <w:r w:rsidRPr="00470527">
              <w:rPr>
                <w:b/>
                <w:sz w:val="24"/>
                <w:szCs w:val="24"/>
              </w:rPr>
              <w:t>1</w:t>
            </w:r>
          </w:p>
        </w:tc>
        <w:tc>
          <w:tcPr>
            <w:tcW w:w="571" w:type="dxa"/>
          </w:tcPr>
          <w:p w:rsidR="00161B15" w:rsidRPr="00470527" w:rsidRDefault="00161B15" w:rsidP="001C5913">
            <w:pPr>
              <w:jc w:val="center"/>
              <w:rPr>
                <w:b/>
                <w:sz w:val="24"/>
                <w:szCs w:val="24"/>
              </w:rPr>
            </w:pPr>
            <w:r w:rsidRPr="00470527">
              <w:rPr>
                <w:b/>
                <w:sz w:val="24"/>
                <w:szCs w:val="24"/>
              </w:rPr>
              <w:t>2</w:t>
            </w:r>
          </w:p>
        </w:tc>
        <w:tc>
          <w:tcPr>
            <w:tcW w:w="519" w:type="dxa"/>
          </w:tcPr>
          <w:p w:rsidR="00161B15" w:rsidRPr="00470527" w:rsidRDefault="00161B15" w:rsidP="001C5913">
            <w:pPr>
              <w:jc w:val="center"/>
              <w:rPr>
                <w:b/>
                <w:sz w:val="24"/>
                <w:szCs w:val="24"/>
              </w:rPr>
            </w:pPr>
            <w:r w:rsidRPr="00470527">
              <w:rPr>
                <w:b/>
                <w:sz w:val="24"/>
                <w:szCs w:val="24"/>
              </w:rPr>
              <w:t>3</w:t>
            </w:r>
          </w:p>
        </w:tc>
        <w:tc>
          <w:tcPr>
            <w:tcW w:w="519" w:type="dxa"/>
          </w:tcPr>
          <w:p w:rsidR="00161B15" w:rsidRPr="00470527" w:rsidRDefault="00161B15" w:rsidP="001C5913">
            <w:pPr>
              <w:jc w:val="center"/>
              <w:rPr>
                <w:b/>
                <w:sz w:val="24"/>
                <w:szCs w:val="24"/>
              </w:rPr>
            </w:pPr>
            <w:r w:rsidRPr="00470527">
              <w:rPr>
                <w:b/>
                <w:sz w:val="24"/>
                <w:szCs w:val="24"/>
              </w:rPr>
              <w:t>4</w:t>
            </w:r>
          </w:p>
        </w:tc>
        <w:tc>
          <w:tcPr>
            <w:tcW w:w="1209" w:type="dxa"/>
          </w:tcPr>
          <w:p w:rsidR="00161B15" w:rsidRPr="00470527" w:rsidRDefault="00161B15" w:rsidP="001C5913">
            <w:pPr>
              <w:jc w:val="center"/>
              <w:rPr>
                <w:b/>
                <w:sz w:val="24"/>
                <w:szCs w:val="24"/>
              </w:rPr>
            </w:pPr>
            <w:proofErr w:type="spellStart"/>
            <w:r w:rsidRPr="00470527">
              <w:rPr>
                <w:b/>
                <w:sz w:val="24"/>
                <w:szCs w:val="24"/>
              </w:rPr>
              <w:t>основн</w:t>
            </w:r>
            <w:proofErr w:type="spellEnd"/>
          </w:p>
        </w:tc>
        <w:tc>
          <w:tcPr>
            <w:tcW w:w="993" w:type="dxa"/>
          </w:tcPr>
          <w:p w:rsidR="00161B15" w:rsidRPr="00470527" w:rsidRDefault="00161B15" w:rsidP="001C5913">
            <w:pPr>
              <w:jc w:val="center"/>
              <w:rPr>
                <w:b/>
                <w:sz w:val="24"/>
                <w:szCs w:val="24"/>
              </w:rPr>
            </w:pPr>
            <w:proofErr w:type="spellStart"/>
            <w:r w:rsidRPr="00470527">
              <w:rPr>
                <w:b/>
                <w:sz w:val="24"/>
                <w:szCs w:val="24"/>
              </w:rPr>
              <w:t>подгот</w:t>
            </w:r>
            <w:proofErr w:type="spellEnd"/>
          </w:p>
        </w:tc>
        <w:tc>
          <w:tcPr>
            <w:tcW w:w="746" w:type="dxa"/>
          </w:tcPr>
          <w:p w:rsidR="00161B15" w:rsidRPr="00470527" w:rsidRDefault="00161B15" w:rsidP="001C5913">
            <w:pPr>
              <w:jc w:val="center"/>
              <w:rPr>
                <w:b/>
                <w:sz w:val="24"/>
                <w:szCs w:val="24"/>
              </w:rPr>
            </w:pPr>
            <w:proofErr w:type="gramStart"/>
            <w:r w:rsidRPr="00470527">
              <w:rPr>
                <w:b/>
                <w:sz w:val="24"/>
                <w:szCs w:val="24"/>
              </w:rPr>
              <w:t>спец</w:t>
            </w:r>
            <w:proofErr w:type="gramEnd"/>
          </w:p>
        </w:tc>
        <w:tc>
          <w:tcPr>
            <w:tcW w:w="1336" w:type="dxa"/>
            <w:vMerge/>
          </w:tcPr>
          <w:p w:rsidR="00161B15" w:rsidRPr="00470527" w:rsidRDefault="00161B15" w:rsidP="001C5913">
            <w:pPr>
              <w:jc w:val="center"/>
              <w:rPr>
                <w:b/>
                <w:sz w:val="24"/>
                <w:szCs w:val="24"/>
              </w:rPr>
            </w:pPr>
          </w:p>
        </w:tc>
      </w:tr>
      <w:tr w:rsidR="00161B15" w:rsidRPr="00E77386" w:rsidTr="001C5913">
        <w:tc>
          <w:tcPr>
            <w:tcW w:w="673" w:type="dxa"/>
          </w:tcPr>
          <w:p w:rsidR="00161B15" w:rsidRPr="006A4393" w:rsidRDefault="00161B15" w:rsidP="001C5913">
            <w:pPr>
              <w:jc w:val="center"/>
              <w:rPr>
                <w:sz w:val="24"/>
                <w:szCs w:val="24"/>
              </w:rPr>
            </w:pPr>
            <w:r w:rsidRPr="006A4393">
              <w:rPr>
                <w:sz w:val="24"/>
                <w:szCs w:val="24"/>
              </w:rPr>
              <w:t>1</w:t>
            </w:r>
          </w:p>
        </w:tc>
        <w:tc>
          <w:tcPr>
            <w:tcW w:w="894" w:type="dxa"/>
          </w:tcPr>
          <w:p w:rsidR="00161B15" w:rsidRPr="006A4393" w:rsidRDefault="00161B15" w:rsidP="001C5913">
            <w:pPr>
              <w:jc w:val="center"/>
              <w:rPr>
                <w:sz w:val="24"/>
                <w:szCs w:val="24"/>
              </w:rPr>
            </w:pPr>
            <w:r w:rsidRPr="006A4393">
              <w:rPr>
                <w:sz w:val="24"/>
                <w:szCs w:val="24"/>
              </w:rPr>
              <w:t>1</w:t>
            </w:r>
          </w:p>
        </w:tc>
        <w:tc>
          <w:tcPr>
            <w:tcW w:w="1570" w:type="dxa"/>
          </w:tcPr>
          <w:p w:rsidR="00161B15" w:rsidRPr="006A4393" w:rsidRDefault="00161B15" w:rsidP="001C5913">
            <w:pPr>
              <w:jc w:val="center"/>
              <w:rPr>
                <w:sz w:val="24"/>
                <w:szCs w:val="24"/>
              </w:rPr>
            </w:pPr>
            <w:r w:rsidRPr="006A4393">
              <w:rPr>
                <w:sz w:val="24"/>
                <w:szCs w:val="24"/>
              </w:rPr>
              <w:t>1</w:t>
            </w:r>
            <w:r>
              <w:rPr>
                <w:sz w:val="24"/>
                <w:szCs w:val="24"/>
              </w:rPr>
              <w:t>1</w:t>
            </w:r>
          </w:p>
        </w:tc>
        <w:tc>
          <w:tcPr>
            <w:tcW w:w="541" w:type="dxa"/>
          </w:tcPr>
          <w:p w:rsidR="00161B15" w:rsidRPr="006A4393" w:rsidRDefault="00161B15" w:rsidP="001C5913">
            <w:pPr>
              <w:jc w:val="center"/>
              <w:rPr>
                <w:sz w:val="24"/>
                <w:szCs w:val="24"/>
              </w:rPr>
            </w:pPr>
            <w:r>
              <w:rPr>
                <w:sz w:val="24"/>
                <w:szCs w:val="24"/>
              </w:rPr>
              <w:t>4</w:t>
            </w:r>
          </w:p>
        </w:tc>
        <w:tc>
          <w:tcPr>
            <w:tcW w:w="571" w:type="dxa"/>
          </w:tcPr>
          <w:p w:rsidR="00161B15" w:rsidRPr="006A4393" w:rsidRDefault="00161B15" w:rsidP="001C5913">
            <w:pPr>
              <w:jc w:val="center"/>
              <w:rPr>
                <w:sz w:val="24"/>
                <w:szCs w:val="24"/>
              </w:rPr>
            </w:pPr>
            <w:r>
              <w:rPr>
                <w:sz w:val="24"/>
                <w:szCs w:val="24"/>
              </w:rPr>
              <w:t>5</w:t>
            </w:r>
          </w:p>
        </w:tc>
        <w:tc>
          <w:tcPr>
            <w:tcW w:w="519" w:type="dxa"/>
          </w:tcPr>
          <w:p w:rsidR="00161B15" w:rsidRPr="006A4393" w:rsidRDefault="00161B15" w:rsidP="001C5913">
            <w:pPr>
              <w:jc w:val="center"/>
              <w:rPr>
                <w:sz w:val="24"/>
                <w:szCs w:val="24"/>
              </w:rPr>
            </w:pPr>
            <w:r>
              <w:rPr>
                <w:sz w:val="24"/>
                <w:szCs w:val="24"/>
              </w:rPr>
              <w:t>2</w:t>
            </w:r>
          </w:p>
        </w:tc>
        <w:tc>
          <w:tcPr>
            <w:tcW w:w="519" w:type="dxa"/>
          </w:tcPr>
          <w:p w:rsidR="00161B15" w:rsidRPr="006A4393" w:rsidRDefault="00161B15" w:rsidP="001C5913">
            <w:pPr>
              <w:jc w:val="center"/>
              <w:rPr>
                <w:sz w:val="24"/>
                <w:szCs w:val="24"/>
              </w:rPr>
            </w:pPr>
          </w:p>
        </w:tc>
        <w:tc>
          <w:tcPr>
            <w:tcW w:w="1209" w:type="dxa"/>
          </w:tcPr>
          <w:p w:rsidR="00161B15" w:rsidRPr="006A4393" w:rsidRDefault="00161B15" w:rsidP="001C5913">
            <w:pPr>
              <w:jc w:val="center"/>
              <w:rPr>
                <w:sz w:val="24"/>
                <w:szCs w:val="24"/>
              </w:rPr>
            </w:pPr>
            <w:r>
              <w:rPr>
                <w:sz w:val="24"/>
                <w:szCs w:val="24"/>
              </w:rPr>
              <w:t>10</w:t>
            </w:r>
          </w:p>
        </w:tc>
        <w:tc>
          <w:tcPr>
            <w:tcW w:w="993" w:type="dxa"/>
          </w:tcPr>
          <w:p w:rsidR="00161B15" w:rsidRPr="006A4393" w:rsidRDefault="00161B15" w:rsidP="001C5913">
            <w:pPr>
              <w:jc w:val="center"/>
              <w:rPr>
                <w:sz w:val="24"/>
                <w:szCs w:val="24"/>
              </w:rPr>
            </w:pPr>
            <w:r>
              <w:rPr>
                <w:sz w:val="24"/>
                <w:szCs w:val="24"/>
              </w:rPr>
              <w:t>1</w:t>
            </w:r>
          </w:p>
        </w:tc>
        <w:tc>
          <w:tcPr>
            <w:tcW w:w="746" w:type="dxa"/>
          </w:tcPr>
          <w:p w:rsidR="00161B15" w:rsidRPr="006A4393" w:rsidRDefault="00161B15" w:rsidP="001C5913">
            <w:pPr>
              <w:jc w:val="center"/>
              <w:rPr>
                <w:sz w:val="24"/>
                <w:szCs w:val="24"/>
              </w:rPr>
            </w:pPr>
          </w:p>
        </w:tc>
        <w:tc>
          <w:tcPr>
            <w:tcW w:w="1336" w:type="dxa"/>
          </w:tcPr>
          <w:p w:rsidR="00161B15" w:rsidRPr="007A0492" w:rsidRDefault="00161B15" w:rsidP="001C5913">
            <w:pPr>
              <w:jc w:val="center"/>
              <w:rPr>
                <w:sz w:val="24"/>
                <w:szCs w:val="24"/>
              </w:rPr>
            </w:pPr>
            <w:r w:rsidRPr="007A0492">
              <w:rPr>
                <w:sz w:val="24"/>
                <w:szCs w:val="24"/>
              </w:rPr>
              <w:t>723*(146)</w:t>
            </w:r>
          </w:p>
        </w:tc>
      </w:tr>
      <w:tr w:rsidR="00161B15" w:rsidRPr="00E77386" w:rsidTr="001C5913">
        <w:tc>
          <w:tcPr>
            <w:tcW w:w="673" w:type="dxa"/>
          </w:tcPr>
          <w:p w:rsidR="00161B15" w:rsidRPr="006A4393" w:rsidRDefault="00161B15" w:rsidP="001C5913">
            <w:pPr>
              <w:jc w:val="center"/>
              <w:rPr>
                <w:sz w:val="24"/>
                <w:szCs w:val="24"/>
              </w:rPr>
            </w:pPr>
            <w:r w:rsidRPr="006A4393">
              <w:rPr>
                <w:sz w:val="24"/>
                <w:szCs w:val="24"/>
              </w:rPr>
              <w:t>2</w:t>
            </w:r>
          </w:p>
        </w:tc>
        <w:tc>
          <w:tcPr>
            <w:tcW w:w="894" w:type="dxa"/>
          </w:tcPr>
          <w:p w:rsidR="00161B15" w:rsidRPr="006A4393" w:rsidRDefault="00161B15" w:rsidP="001C5913">
            <w:pPr>
              <w:jc w:val="center"/>
              <w:rPr>
                <w:sz w:val="24"/>
                <w:szCs w:val="24"/>
              </w:rPr>
            </w:pPr>
            <w:r w:rsidRPr="006A4393">
              <w:rPr>
                <w:sz w:val="24"/>
                <w:szCs w:val="24"/>
              </w:rPr>
              <w:t>2</w:t>
            </w:r>
          </w:p>
        </w:tc>
        <w:tc>
          <w:tcPr>
            <w:tcW w:w="1570" w:type="dxa"/>
          </w:tcPr>
          <w:p w:rsidR="00161B15" w:rsidRPr="006A4393" w:rsidRDefault="00161B15" w:rsidP="001C5913">
            <w:pPr>
              <w:jc w:val="center"/>
              <w:rPr>
                <w:sz w:val="24"/>
                <w:szCs w:val="24"/>
              </w:rPr>
            </w:pPr>
            <w:r>
              <w:rPr>
                <w:sz w:val="24"/>
                <w:szCs w:val="24"/>
              </w:rPr>
              <w:t>13</w:t>
            </w:r>
          </w:p>
        </w:tc>
        <w:tc>
          <w:tcPr>
            <w:tcW w:w="541" w:type="dxa"/>
          </w:tcPr>
          <w:p w:rsidR="00161B15" w:rsidRPr="006A4393" w:rsidRDefault="00161B15" w:rsidP="001C5913">
            <w:pPr>
              <w:jc w:val="center"/>
              <w:rPr>
                <w:sz w:val="24"/>
                <w:szCs w:val="24"/>
              </w:rPr>
            </w:pPr>
            <w:r>
              <w:rPr>
                <w:sz w:val="24"/>
                <w:szCs w:val="24"/>
              </w:rPr>
              <w:t>1</w:t>
            </w:r>
          </w:p>
        </w:tc>
        <w:tc>
          <w:tcPr>
            <w:tcW w:w="571" w:type="dxa"/>
          </w:tcPr>
          <w:p w:rsidR="00161B15" w:rsidRPr="006A4393" w:rsidRDefault="00161B15" w:rsidP="001C5913">
            <w:pPr>
              <w:jc w:val="center"/>
              <w:rPr>
                <w:sz w:val="24"/>
                <w:szCs w:val="24"/>
              </w:rPr>
            </w:pPr>
            <w:r>
              <w:rPr>
                <w:sz w:val="24"/>
                <w:szCs w:val="24"/>
              </w:rPr>
              <w:t>11</w:t>
            </w:r>
          </w:p>
        </w:tc>
        <w:tc>
          <w:tcPr>
            <w:tcW w:w="519" w:type="dxa"/>
          </w:tcPr>
          <w:p w:rsidR="00161B15" w:rsidRPr="006A4393" w:rsidRDefault="00161B15" w:rsidP="001C5913">
            <w:pPr>
              <w:jc w:val="center"/>
              <w:rPr>
                <w:sz w:val="24"/>
                <w:szCs w:val="24"/>
              </w:rPr>
            </w:pPr>
            <w:r>
              <w:rPr>
                <w:sz w:val="24"/>
                <w:szCs w:val="24"/>
              </w:rPr>
              <w:t>1</w:t>
            </w:r>
          </w:p>
        </w:tc>
        <w:tc>
          <w:tcPr>
            <w:tcW w:w="519" w:type="dxa"/>
          </w:tcPr>
          <w:p w:rsidR="00161B15" w:rsidRPr="006A4393" w:rsidRDefault="00161B15" w:rsidP="001C5913">
            <w:pPr>
              <w:jc w:val="center"/>
              <w:rPr>
                <w:sz w:val="24"/>
                <w:szCs w:val="24"/>
              </w:rPr>
            </w:pPr>
          </w:p>
        </w:tc>
        <w:tc>
          <w:tcPr>
            <w:tcW w:w="1209" w:type="dxa"/>
          </w:tcPr>
          <w:p w:rsidR="00161B15" w:rsidRPr="006A4393" w:rsidRDefault="00161B15" w:rsidP="001C5913">
            <w:pPr>
              <w:jc w:val="center"/>
              <w:rPr>
                <w:sz w:val="24"/>
                <w:szCs w:val="24"/>
              </w:rPr>
            </w:pPr>
            <w:r>
              <w:rPr>
                <w:sz w:val="24"/>
                <w:szCs w:val="24"/>
              </w:rPr>
              <w:t>13</w:t>
            </w:r>
          </w:p>
        </w:tc>
        <w:tc>
          <w:tcPr>
            <w:tcW w:w="993" w:type="dxa"/>
          </w:tcPr>
          <w:p w:rsidR="00161B15" w:rsidRPr="006A4393" w:rsidRDefault="00161B15" w:rsidP="001C5913">
            <w:pPr>
              <w:jc w:val="center"/>
              <w:rPr>
                <w:sz w:val="24"/>
                <w:szCs w:val="24"/>
              </w:rPr>
            </w:pPr>
          </w:p>
        </w:tc>
        <w:tc>
          <w:tcPr>
            <w:tcW w:w="746" w:type="dxa"/>
          </w:tcPr>
          <w:p w:rsidR="00161B15" w:rsidRPr="006A4393" w:rsidRDefault="00161B15" w:rsidP="001C5913">
            <w:pPr>
              <w:jc w:val="center"/>
              <w:rPr>
                <w:sz w:val="24"/>
                <w:szCs w:val="24"/>
              </w:rPr>
            </w:pPr>
          </w:p>
        </w:tc>
        <w:tc>
          <w:tcPr>
            <w:tcW w:w="1336" w:type="dxa"/>
          </w:tcPr>
          <w:p w:rsidR="00161B15" w:rsidRPr="007A0492" w:rsidRDefault="00161B15" w:rsidP="001C5913">
            <w:pPr>
              <w:jc w:val="center"/>
              <w:rPr>
                <w:sz w:val="24"/>
                <w:szCs w:val="24"/>
              </w:rPr>
            </w:pPr>
            <w:r w:rsidRPr="007A0492">
              <w:rPr>
                <w:sz w:val="24"/>
                <w:szCs w:val="24"/>
              </w:rPr>
              <w:t>372(173)</w:t>
            </w:r>
          </w:p>
        </w:tc>
      </w:tr>
      <w:tr w:rsidR="00161B15" w:rsidRPr="00E77386" w:rsidTr="001C5913">
        <w:tc>
          <w:tcPr>
            <w:tcW w:w="673" w:type="dxa"/>
          </w:tcPr>
          <w:p w:rsidR="00161B15" w:rsidRPr="008A5853" w:rsidRDefault="00161B15" w:rsidP="001C5913">
            <w:pPr>
              <w:jc w:val="center"/>
              <w:rPr>
                <w:sz w:val="24"/>
                <w:szCs w:val="24"/>
              </w:rPr>
            </w:pPr>
            <w:r w:rsidRPr="008A5853">
              <w:rPr>
                <w:sz w:val="24"/>
                <w:szCs w:val="24"/>
              </w:rPr>
              <w:t>3</w:t>
            </w:r>
          </w:p>
        </w:tc>
        <w:tc>
          <w:tcPr>
            <w:tcW w:w="894" w:type="dxa"/>
          </w:tcPr>
          <w:p w:rsidR="00161B15" w:rsidRPr="008A5853" w:rsidRDefault="00161B15" w:rsidP="001C5913">
            <w:pPr>
              <w:jc w:val="center"/>
              <w:rPr>
                <w:sz w:val="24"/>
                <w:szCs w:val="24"/>
              </w:rPr>
            </w:pPr>
            <w:r w:rsidRPr="008A5853">
              <w:rPr>
                <w:sz w:val="24"/>
                <w:szCs w:val="24"/>
              </w:rPr>
              <w:t>3</w:t>
            </w:r>
          </w:p>
        </w:tc>
        <w:tc>
          <w:tcPr>
            <w:tcW w:w="1570" w:type="dxa"/>
          </w:tcPr>
          <w:p w:rsidR="00161B15" w:rsidRPr="008A5853" w:rsidRDefault="00161B15" w:rsidP="001C5913">
            <w:pPr>
              <w:jc w:val="center"/>
              <w:rPr>
                <w:sz w:val="24"/>
                <w:szCs w:val="24"/>
              </w:rPr>
            </w:pPr>
            <w:r>
              <w:rPr>
                <w:sz w:val="24"/>
                <w:szCs w:val="24"/>
              </w:rPr>
              <w:t>9</w:t>
            </w:r>
          </w:p>
        </w:tc>
        <w:tc>
          <w:tcPr>
            <w:tcW w:w="541" w:type="dxa"/>
          </w:tcPr>
          <w:p w:rsidR="00161B15" w:rsidRPr="008A5853" w:rsidRDefault="00161B15" w:rsidP="001C5913">
            <w:pPr>
              <w:jc w:val="center"/>
              <w:rPr>
                <w:sz w:val="24"/>
                <w:szCs w:val="24"/>
              </w:rPr>
            </w:pPr>
            <w:r>
              <w:rPr>
                <w:sz w:val="24"/>
                <w:szCs w:val="24"/>
              </w:rPr>
              <w:t>4</w:t>
            </w:r>
          </w:p>
        </w:tc>
        <w:tc>
          <w:tcPr>
            <w:tcW w:w="571" w:type="dxa"/>
          </w:tcPr>
          <w:p w:rsidR="00161B15" w:rsidRPr="008A5853" w:rsidRDefault="00161B15" w:rsidP="001C5913">
            <w:pPr>
              <w:jc w:val="center"/>
              <w:rPr>
                <w:sz w:val="24"/>
                <w:szCs w:val="24"/>
              </w:rPr>
            </w:pPr>
            <w:r>
              <w:rPr>
                <w:sz w:val="24"/>
                <w:szCs w:val="24"/>
              </w:rPr>
              <w:t>5</w:t>
            </w:r>
          </w:p>
        </w:tc>
        <w:tc>
          <w:tcPr>
            <w:tcW w:w="519" w:type="dxa"/>
          </w:tcPr>
          <w:p w:rsidR="00161B15" w:rsidRPr="008A5853" w:rsidRDefault="00161B15" w:rsidP="001C5913">
            <w:pPr>
              <w:jc w:val="center"/>
              <w:rPr>
                <w:sz w:val="24"/>
                <w:szCs w:val="24"/>
              </w:rPr>
            </w:pPr>
          </w:p>
        </w:tc>
        <w:tc>
          <w:tcPr>
            <w:tcW w:w="519" w:type="dxa"/>
          </w:tcPr>
          <w:p w:rsidR="00161B15" w:rsidRPr="008A5853" w:rsidRDefault="00161B15" w:rsidP="001C5913">
            <w:pPr>
              <w:rPr>
                <w:sz w:val="24"/>
                <w:szCs w:val="24"/>
              </w:rPr>
            </w:pPr>
            <w:r>
              <w:rPr>
                <w:sz w:val="24"/>
                <w:szCs w:val="24"/>
              </w:rPr>
              <w:t xml:space="preserve"> </w:t>
            </w:r>
          </w:p>
        </w:tc>
        <w:tc>
          <w:tcPr>
            <w:tcW w:w="1209" w:type="dxa"/>
          </w:tcPr>
          <w:p w:rsidR="00161B15" w:rsidRPr="008A5853" w:rsidRDefault="00161B15" w:rsidP="001C5913">
            <w:pPr>
              <w:jc w:val="center"/>
              <w:rPr>
                <w:sz w:val="24"/>
                <w:szCs w:val="24"/>
              </w:rPr>
            </w:pPr>
            <w:r>
              <w:rPr>
                <w:sz w:val="24"/>
                <w:szCs w:val="24"/>
              </w:rPr>
              <w:t>9</w:t>
            </w:r>
          </w:p>
        </w:tc>
        <w:tc>
          <w:tcPr>
            <w:tcW w:w="993" w:type="dxa"/>
          </w:tcPr>
          <w:p w:rsidR="00161B15" w:rsidRPr="008A5853" w:rsidRDefault="00161B15" w:rsidP="001C5913">
            <w:pPr>
              <w:jc w:val="center"/>
              <w:rPr>
                <w:sz w:val="24"/>
                <w:szCs w:val="24"/>
              </w:rPr>
            </w:pPr>
          </w:p>
        </w:tc>
        <w:tc>
          <w:tcPr>
            <w:tcW w:w="746" w:type="dxa"/>
          </w:tcPr>
          <w:p w:rsidR="00161B15" w:rsidRPr="008A5853" w:rsidRDefault="00161B15" w:rsidP="001C5913">
            <w:pPr>
              <w:jc w:val="center"/>
              <w:rPr>
                <w:sz w:val="24"/>
                <w:szCs w:val="24"/>
              </w:rPr>
            </w:pPr>
          </w:p>
        </w:tc>
        <w:tc>
          <w:tcPr>
            <w:tcW w:w="1336" w:type="dxa"/>
          </w:tcPr>
          <w:p w:rsidR="00161B15" w:rsidRPr="007A0492" w:rsidRDefault="00161B15" w:rsidP="001C5913">
            <w:pPr>
              <w:jc w:val="center"/>
              <w:rPr>
                <w:sz w:val="24"/>
                <w:szCs w:val="24"/>
              </w:rPr>
            </w:pPr>
            <w:r w:rsidRPr="007A0492">
              <w:rPr>
                <w:sz w:val="24"/>
                <w:szCs w:val="24"/>
              </w:rPr>
              <w:t>398(466)</w:t>
            </w:r>
          </w:p>
        </w:tc>
      </w:tr>
      <w:tr w:rsidR="00161B15" w:rsidRPr="00E77386" w:rsidTr="001C5913">
        <w:tc>
          <w:tcPr>
            <w:tcW w:w="673" w:type="dxa"/>
          </w:tcPr>
          <w:p w:rsidR="00161B15" w:rsidRPr="008A5853" w:rsidRDefault="00161B15" w:rsidP="001C5913">
            <w:pPr>
              <w:jc w:val="center"/>
              <w:rPr>
                <w:sz w:val="24"/>
                <w:szCs w:val="24"/>
              </w:rPr>
            </w:pPr>
            <w:r w:rsidRPr="008A5853">
              <w:rPr>
                <w:sz w:val="24"/>
                <w:szCs w:val="24"/>
              </w:rPr>
              <w:t>4</w:t>
            </w:r>
          </w:p>
        </w:tc>
        <w:tc>
          <w:tcPr>
            <w:tcW w:w="894" w:type="dxa"/>
          </w:tcPr>
          <w:p w:rsidR="00161B15" w:rsidRPr="008A5853" w:rsidRDefault="00161B15" w:rsidP="001C5913">
            <w:pPr>
              <w:jc w:val="center"/>
              <w:rPr>
                <w:sz w:val="24"/>
                <w:szCs w:val="24"/>
              </w:rPr>
            </w:pPr>
            <w:r w:rsidRPr="008A5853">
              <w:rPr>
                <w:sz w:val="24"/>
                <w:szCs w:val="24"/>
              </w:rPr>
              <w:t>4</w:t>
            </w:r>
          </w:p>
        </w:tc>
        <w:tc>
          <w:tcPr>
            <w:tcW w:w="1570" w:type="dxa"/>
          </w:tcPr>
          <w:p w:rsidR="00161B15" w:rsidRPr="008A5853" w:rsidRDefault="00161B15" w:rsidP="001C5913">
            <w:pPr>
              <w:jc w:val="center"/>
              <w:rPr>
                <w:sz w:val="24"/>
                <w:szCs w:val="24"/>
              </w:rPr>
            </w:pPr>
            <w:r w:rsidRPr="008A5853">
              <w:rPr>
                <w:sz w:val="24"/>
                <w:szCs w:val="24"/>
              </w:rPr>
              <w:t>1</w:t>
            </w:r>
            <w:r>
              <w:rPr>
                <w:sz w:val="24"/>
                <w:szCs w:val="24"/>
              </w:rPr>
              <w:t>3</w:t>
            </w:r>
          </w:p>
        </w:tc>
        <w:tc>
          <w:tcPr>
            <w:tcW w:w="541" w:type="dxa"/>
          </w:tcPr>
          <w:p w:rsidR="00161B15" w:rsidRPr="008A5853" w:rsidRDefault="00161B15" w:rsidP="001C5913">
            <w:pPr>
              <w:jc w:val="center"/>
              <w:rPr>
                <w:sz w:val="24"/>
                <w:szCs w:val="24"/>
              </w:rPr>
            </w:pPr>
            <w:r>
              <w:rPr>
                <w:sz w:val="24"/>
                <w:szCs w:val="24"/>
              </w:rPr>
              <w:t>2</w:t>
            </w:r>
          </w:p>
        </w:tc>
        <w:tc>
          <w:tcPr>
            <w:tcW w:w="571" w:type="dxa"/>
          </w:tcPr>
          <w:p w:rsidR="00161B15" w:rsidRPr="008A5853" w:rsidRDefault="00161B15" w:rsidP="001C5913">
            <w:pPr>
              <w:jc w:val="center"/>
              <w:rPr>
                <w:sz w:val="24"/>
                <w:szCs w:val="24"/>
              </w:rPr>
            </w:pPr>
            <w:r>
              <w:rPr>
                <w:sz w:val="24"/>
                <w:szCs w:val="24"/>
              </w:rPr>
              <w:t>8</w:t>
            </w:r>
          </w:p>
        </w:tc>
        <w:tc>
          <w:tcPr>
            <w:tcW w:w="519" w:type="dxa"/>
          </w:tcPr>
          <w:p w:rsidR="00161B15" w:rsidRPr="008A5853" w:rsidRDefault="00161B15" w:rsidP="001C5913">
            <w:pPr>
              <w:jc w:val="center"/>
              <w:rPr>
                <w:sz w:val="24"/>
                <w:szCs w:val="24"/>
              </w:rPr>
            </w:pPr>
            <w:r w:rsidRPr="008A5853">
              <w:rPr>
                <w:sz w:val="24"/>
                <w:szCs w:val="24"/>
              </w:rPr>
              <w:t>1</w:t>
            </w:r>
          </w:p>
        </w:tc>
        <w:tc>
          <w:tcPr>
            <w:tcW w:w="519" w:type="dxa"/>
          </w:tcPr>
          <w:p w:rsidR="00161B15" w:rsidRPr="008A5853" w:rsidRDefault="00161B15" w:rsidP="001C5913">
            <w:pPr>
              <w:jc w:val="center"/>
              <w:rPr>
                <w:sz w:val="24"/>
                <w:szCs w:val="24"/>
              </w:rPr>
            </w:pPr>
            <w:r>
              <w:rPr>
                <w:sz w:val="24"/>
                <w:szCs w:val="24"/>
              </w:rPr>
              <w:t>2</w:t>
            </w:r>
          </w:p>
        </w:tc>
        <w:tc>
          <w:tcPr>
            <w:tcW w:w="1209" w:type="dxa"/>
          </w:tcPr>
          <w:p w:rsidR="00161B15" w:rsidRPr="008A5853" w:rsidRDefault="00161B15" w:rsidP="001C5913">
            <w:pPr>
              <w:jc w:val="center"/>
              <w:rPr>
                <w:sz w:val="24"/>
                <w:szCs w:val="24"/>
              </w:rPr>
            </w:pPr>
            <w:r w:rsidRPr="008A5853">
              <w:rPr>
                <w:sz w:val="24"/>
                <w:szCs w:val="24"/>
              </w:rPr>
              <w:t>1</w:t>
            </w:r>
            <w:r>
              <w:rPr>
                <w:sz w:val="24"/>
                <w:szCs w:val="24"/>
              </w:rPr>
              <w:t>1</w:t>
            </w:r>
          </w:p>
        </w:tc>
        <w:tc>
          <w:tcPr>
            <w:tcW w:w="993" w:type="dxa"/>
          </w:tcPr>
          <w:p w:rsidR="00161B15" w:rsidRPr="008A5853" w:rsidRDefault="00161B15" w:rsidP="001C5913">
            <w:pPr>
              <w:jc w:val="center"/>
              <w:rPr>
                <w:sz w:val="24"/>
                <w:szCs w:val="24"/>
              </w:rPr>
            </w:pPr>
            <w:r>
              <w:rPr>
                <w:sz w:val="24"/>
                <w:szCs w:val="24"/>
              </w:rPr>
              <w:t>2</w:t>
            </w:r>
          </w:p>
        </w:tc>
        <w:tc>
          <w:tcPr>
            <w:tcW w:w="746" w:type="dxa"/>
          </w:tcPr>
          <w:p w:rsidR="00161B15" w:rsidRPr="008A5853" w:rsidRDefault="00161B15" w:rsidP="001C5913">
            <w:pPr>
              <w:jc w:val="center"/>
              <w:rPr>
                <w:sz w:val="24"/>
                <w:szCs w:val="24"/>
              </w:rPr>
            </w:pPr>
          </w:p>
        </w:tc>
        <w:tc>
          <w:tcPr>
            <w:tcW w:w="1336" w:type="dxa"/>
          </w:tcPr>
          <w:p w:rsidR="00161B15" w:rsidRPr="007A0492" w:rsidRDefault="00161B15" w:rsidP="001C5913">
            <w:pPr>
              <w:jc w:val="center"/>
              <w:rPr>
                <w:sz w:val="24"/>
                <w:szCs w:val="24"/>
              </w:rPr>
            </w:pPr>
            <w:r w:rsidRPr="007A0492">
              <w:rPr>
                <w:sz w:val="24"/>
                <w:szCs w:val="24"/>
              </w:rPr>
              <w:t>368(796)</w:t>
            </w:r>
          </w:p>
        </w:tc>
      </w:tr>
      <w:tr w:rsidR="00161B15" w:rsidRPr="00E77386" w:rsidTr="001C5913">
        <w:tc>
          <w:tcPr>
            <w:tcW w:w="673" w:type="dxa"/>
          </w:tcPr>
          <w:p w:rsidR="00161B15" w:rsidRPr="008A5853" w:rsidRDefault="00161B15" w:rsidP="001C5913">
            <w:pPr>
              <w:jc w:val="center"/>
              <w:rPr>
                <w:sz w:val="24"/>
                <w:szCs w:val="24"/>
              </w:rPr>
            </w:pPr>
            <w:r w:rsidRPr="008A5853">
              <w:rPr>
                <w:sz w:val="24"/>
                <w:szCs w:val="24"/>
              </w:rPr>
              <w:t>5</w:t>
            </w:r>
          </w:p>
        </w:tc>
        <w:tc>
          <w:tcPr>
            <w:tcW w:w="894" w:type="dxa"/>
          </w:tcPr>
          <w:p w:rsidR="00161B15" w:rsidRPr="008A5853" w:rsidRDefault="00161B15" w:rsidP="001C5913">
            <w:pPr>
              <w:jc w:val="center"/>
              <w:rPr>
                <w:sz w:val="24"/>
                <w:szCs w:val="24"/>
              </w:rPr>
            </w:pPr>
            <w:r w:rsidRPr="008A5853">
              <w:rPr>
                <w:sz w:val="24"/>
                <w:szCs w:val="24"/>
              </w:rPr>
              <w:t>5</w:t>
            </w:r>
          </w:p>
        </w:tc>
        <w:tc>
          <w:tcPr>
            <w:tcW w:w="1570" w:type="dxa"/>
          </w:tcPr>
          <w:p w:rsidR="00161B15" w:rsidRPr="008A5853" w:rsidRDefault="00161B15" w:rsidP="001C5913">
            <w:pPr>
              <w:jc w:val="center"/>
              <w:rPr>
                <w:sz w:val="24"/>
                <w:szCs w:val="24"/>
              </w:rPr>
            </w:pPr>
            <w:r w:rsidRPr="008A5853">
              <w:rPr>
                <w:sz w:val="24"/>
                <w:szCs w:val="24"/>
              </w:rPr>
              <w:t>1</w:t>
            </w:r>
            <w:r>
              <w:rPr>
                <w:sz w:val="24"/>
                <w:szCs w:val="24"/>
              </w:rPr>
              <w:t>1</w:t>
            </w:r>
          </w:p>
        </w:tc>
        <w:tc>
          <w:tcPr>
            <w:tcW w:w="541" w:type="dxa"/>
          </w:tcPr>
          <w:p w:rsidR="00161B15" w:rsidRPr="008A5853" w:rsidRDefault="00161B15" w:rsidP="001C5913">
            <w:pPr>
              <w:jc w:val="center"/>
              <w:rPr>
                <w:sz w:val="24"/>
                <w:szCs w:val="24"/>
              </w:rPr>
            </w:pPr>
            <w:r>
              <w:rPr>
                <w:sz w:val="24"/>
                <w:szCs w:val="24"/>
              </w:rPr>
              <w:t>2</w:t>
            </w:r>
          </w:p>
        </w:tc>
        <w:tc>
          <w:tcPr>
            <w:tcW w:w="571" w:type="dxa"/>
          </w:tcPr>
          <w:p w:rsidR="00161B15" w:rsidRPr="008A5853" w:rsidRDefault="00161B15" w:rsidP="001C5913">
            <w:pPr>
              <w:jc w:val="center"/>
              <w:rPr>
                <w:sz w:val="24"/>
                <w:szCs w:val="24"/>
              </w:rPr>
            </w:pPr>
            <w:r>
              <w:rPr>
                <w:sz w:val="24"/>
                <w:szCs w:val="24"/>
              </w:rPr>
              <w:t>7</w:t>
            </w:r>
          </w:p>
        </w:tc>
        <w:tc>
          <w:tcPr>
            <w:tcW w:w="519" w:type="dxa"/>
          </w:tcPr>
          <w:p w:rsidR="00161B15" w:rsidRPr="008A5853" w:rsidRDefault="00161B15" w:rsidP="001C5913">
            <w:pPr>
              <w:jc w:val="center"/>
              <w:rPr>
                <w:sz w:val="24"/>
                <w:szCs w:val="24"/>
              </w:rPr>
            </w:pPr>
            <w:r>
              <w:rPr>
                <w:sz w:val="24"/>
                <w:szCs w:val="24"/>
              </w:rPr>
              <w:t>2</w:t>
            </w:r>
          </w:p>
        </w:tc>
        <w:tc>
          <w:tcPr>
            <w:tcW w:w="519" w:type="dxa"/>
          </w:tcPr>
          <w:p w:rsidR="00161B15" w:rsidRPr="008A5853" w:rsidRDefault="00161B15" w:rsidP="001C5913">
            <w:pPr>
              <w:jc w:val="center"/>
              <w:rPr>
                <w:sz w:val="24"/>
                <w:szCs w:val="24"/>
              </w:rPr>
            </w:pPr>
          </w:p>
        </w:tc>
        <w:tc>
          <w:tcPr>
            <w:tcW w:w="1209" w:type="dxa"/>
          </w:tcPr>
          <w:p w:rsidR="00161B15" w:rsidRPr="008A5853" w:rsidRDefault="00161B15" w:rsidP="001C5913">
            <w:pPr>
              <w:jc w:val="center"/>
              <w:rPr>
                <w:sz w:val="24"/>
                <w:szCs w:val="24"/>
              </w:rPr>
            </w:pPr>
            <w:r w:rsidRPr="008A5853">
              <w:rPr>
                <w:sz w:val="24"/>
                <w:szCs w:val="24"/>
              </w:rPr>
              <w:t>1</w:t>
            </w:r>
            <w:r>
              <w:rPr>
                <w:sz w:val="24"/>
                <w:szCs w:val="24"/>
              </w:rPr>
              <w:t>1</w:t>
            </w:r>
          </w:p>
        </w:tc>
        <w:tc>
          <w:tcPr>
            <w:tcW w:w="993" w:type="dxa"/>
          </w:tcPr>
          <w:p w:rsidR="00161B15" w:rsidRPr="008A5853" w:rsidRDefault="00161B15" w:rsidP="001C5913">
            <w:pPr>
              <w:jc w:val="center"/>
              <w:rPr>
                <w:sz w:val="24"/>
                <w:szCs w:val="24"/>
              </w:rPr>
            </w:pPr>
          </w:p>
        </w:tc>
        <w:tc>
          <w:tcPr>
            <w:tcW w:w="746" w:type="dxa"/>
          </w:tcPr>
          <w:p w:rsidR="00161B15" w:rsidRPr="008A5853" w:rsidRDefault="00161B15" w:rsidP="001C5913">
            <w:pPr>
              <w:jc w:val="center"/>
              <w:rPr>
                <w:sz w:val="24"/>
                <w:szCs w:val="24"/>
              </w:rPr>
            </w:pPr>
          </w:p>
        </w:tc>
        <w:tc>
          <w:tcPr>
            <w:tcW w:w="1336" w:type="dxa"/>
          </w:tcPr>
          <w:p w:rsidR="00161B15" w:rsidRPr="007A0492" w:rsidRDefault="00161B15" w:rsidP="001C5913">
            <w:pPr>
              <w:jc w:val="center"/>
              <w:rPr>
                <w:sz w:val="24"/>
                <w:szCs w:val="24"/>
              </w:rPr>
            </w:pPr>
            <w:r w:rsidRPr="007A0492">
              <w:rPr>
                <w:sz w:val="24"/>
                <w:szCs w:val="24"/>
              </w:rPr>
              <w:t>649(585)</w:t>
            </w:r>
          </w:p>
        </w:tc>
      </w:tr>
      <w:tr w:rsidR="00161B15" w:rsidRPr="00E77386" w:rsidTr="001C5913">
        <w:tc>
          <w:tcPr>
            <w:tcW w:w="673" w:type="dxa"/>
          </w:tcPr>
          <w:p w:rsidR="00161B15" w:rsidRPr="008A5853" w:rsidRDefault="00161B15" w:rsidP="001C5913">
            <w:pPr>
              <w:jc w:val="center"/>
              <w:rPr>
                <w:sz w:val="24"/>
                <w:szCs w:val="24"/>
              </w:rPr>
            </w:pPr>
            <w:r w:rsidRPr="008A5853">
              <w:rPr>
                <w:sz w:val="24"/>
                <w:szCs w:val="24"/>
              </w:rPr>
              <w:t>6</w:t>
            </w:r>
          </w:p>
        </w:tc>
        <w:tc>
          <w:tcPr>
            <w:tcW w:w="894" w:type="dxa"/>
          </w:tcPr>
          <w:p w:rsidR="00161B15" w:rsidRPr="008A5853" w:rsidRDefault="00161B15" w:rsidP="001C5913">
            <w:pPr>
              <w:jc w:val="center"/>
              <w:rPr>
                <w:sz w:val="24"/>
                <w:szCs w:val="24"/>
              </w:rPr>
            </w:pPr>
            <w:r w:rsidRPr="008A5853">
              <w:rPr>
                <w:sz w:val="24"/>
                <w:szCs w:val="24"/>
              </w:rPr>
              <w:t>6</w:t>
            </w:r>
          </w:p>
        </w:tc>
        <w:tc>
          <w:tcPr>
            <w:tcW w:w="1570" w:type="dxa"/>
          </w:tcPr>
          <w:p w:rsidR="00161B15" w:rsidRPr="008A5853" w:rsidRDefault="00161B15" w:rsidP="001C5913">
            <w:pPr>
              <w:jc w:val="center"/>
              <w:rPr>
                <w:sz w:val="24"/>
                <w:szCs w:val="24"/>
              </w:rPr>
            </w:pPr>
            <w:r>
              <w:rPr>
                <w:sz w:val="24"/>
                <w:szCs w:val="24"/>
              </w:rPr>
              <w:t>12</w:t>
            </w:r>
          </w:p>
        </w:tc>
        <w:tc>
          <w:tcPr>
            <w:tcW w:w="541" w:type="dxa"/>
          </w:tcPr>
          <w:p w:rsidR="00161B15" w:rsidRPr="008A5853" w:rsidRDefault="00161B15" w:rsidP="001C5913">
            <w:pPr>
              <w:jc w:val="center"/>
              <w:rPr>
                <w:sz w:val="24"/>
                <w:szCs w:val="24"/>
              </w:rPr>
            </w:pPr>
            <w:r>
              <w:rPr>
                <w:sz w:val="24"/>
                <w:szCs w:val="24"/>
              </w:rPr>
              <w:t>6</w:t>
            </w:r>
          </w:p>
        </w:tc>
        <w:tc>
          <w:tcPr>
            <w:tcW w:w="571" w:type="dxa"/>
          </w:tcPr>
          <w:p w:rsidR="00161B15" w:rsidRPr="008A5853" w:rsidRDefault="00161B15" w:rsidP="001C5913">
            <w:pPr>
              <w:jc w:val="center"/>
              <w:rPr>
                <w:sz w:val="24"/>
                <w:szCs w:val="24"/>
              </w:rPr>
            </w:pPr>
            <w:r>
              <w:rPr>
                <w:sz w:val="24"/>
                <w:szCs w:val="24"/>
              </w:rPr>
              <w:t>5</w:t>
            </w:r>
          </w:p>
        </w:tc>
        <w:tc>
          <w:tcPr>
            <w:tcW w:w="519" w:type="dxa"/>
          </w:tcPr>
          <w:p w:rsidR="00161B15" w:rsidRPr="008A5853" w:rsidRDefault="00161B15" w:rsidP="001C5913">
            <w:pPr>
              <w:jc w:val="center"/>
              <w:rPr>
                <w:sz w:val="24"/>
                <w:szCs w:val="24"/>
              </w:rPr>
            </w:pPr>
          </w:p>
        </w:tc>
        <w:tc>
          <w:tcPr>
            <w:tcW w:w="519" w:type="dxa"/>
          </w:tcPr>
          <w:p w:rsidR="00161B15" w:rsidRPr="008A5853" w:rsidRDefault="00161B15" w:rsidP="001C5913">
            <w:pPr>
              <w:jc w:val="center"/>
              <w:rPr>
                <w:sz w:val="24"/>
                <w:szCs w:val="24"/>
              </w:rPr>
            </w:pPr>
            <w:r>
              <w:rPr>
                <w:sz w:val="24"/>
                <w:szCs w:val="24"/>
              </w:rPr>
              <w:t>1</w:t>
            </w:r>
          </w:p>
        </w:tc>
        <w:tc>
          <w:tcPr>
            <w:tcW w:w="1209" w:type="dxa"/>
          </w:tcPr>
          <w:p w:rsidR="00161B15" w:rsidRPr="008A5853" w:rsidRDefault="00161B15" w:rsidP="001C5913">
            <w:pPr>
              <w:jc w:val="center"/>
              <w:rPr>
                <w:sz w:val="24"/>
                <w:szCs w:val="24"/>
              </w:rPr>
            </w:pPr>
            <w:r>
              <w:rPr>
                <w:sz w:val="24"/>
                <w:szCs w:val="24"/>
              </w:rPr>
              <w:t>11</w:t>
            </w:r>
          </w:p>
        </w:tc>
        <w:tc>
          <w:tcPr>
            <w:tcW w:w="993" w:type="dxa"/>
          </w:tcPr>
          <w:p w:rsidR="00161B15" w:rsidRPr="008A5853" w:rsidRDefault="00161B15" w:rsidP="001C5913">
            <w:pPr>
              <w:jc w:val="center"/>
              <w:rPr>
                <w:sz w:val="24"/>
                <w:szCs w:val="24"/>
              </w:rPr>
            </w:pPr>
            <w:r>
              <w:rPr>
                <w:sz w:val="24"/>
                <w:szCs w:val="24"/>
              </w:rPr>
              <w:t>1</w:t>
            </w:r>
          </w:p>
        </w:tc>
        <w:tc>
          <w:tcPr>
            <w:tcW w:w="746" w:type="dxa"/>
          </w:tcPr>
          <w:p w:rsidR="00161B15" w:rsidRPr="008A5853" w:rsidRDefault="00161B15" w:rsidP="001C5913">
            <w:pPr>
              <w:jc w:val="center"/>
              <w:rPr>
                <w:sz w:val="24"/>
                <w:szCs w:val="24"/>
              </w:rPr>
            </w:pPr>
          </w:p>
        </w:tc>
        <w:tc>
          <w:tcPr>
            <w:tcW w:w="1336" w:type="dxa"/>
          </w:tcPr>
          <w:p w:rsidR="00161B15" w:rsidRPr="007A0492" w:rsidRDefault="00161B15" w:rsidP="001C5913">
            <w:pPr>
              <w:jc w:val="center"/>
              <w:rPr>
                <w:sz w:val="24"/>
                <w:szCs w:val="24"/>
              </w:rPr>
            </w:pPr>
            <w:r w:rsidRPr="007A0492">
              <w:rPr>
                <w:sz w:val="24"/>
                <w:szCs w:val="24"/>
              </w:rPr>
              <w:t>545(369)</w:t>
            </w:r>
          </w:p>
        </w:tc>
      </w:tr>
      <w:tr w:rsidR="00161B15" w:rsidRPr="00E77386" w:rsidTr="001C5913">
        <w:tc>
          <w:tcPr>
            <w:tcW w:w="673" w:type="dxa"/>
          </w:tcPr>
          <w:p w:rsidR="00161B15" w:rsidRPr="008A5853" w:rsidRDefault="00161B15" w:rsidP="001C5913">
            <w:pPr>
              <w:jc w:val="center"/>
              <w:rPr>
                <w:sz w:val="24"/>
                <w:szCs w:val="24"/>
              </w:rPr>
            </w:pPr>
            <w:r w:rsidRPr="008A5853">
              <w:rPr>
                <w:sz w:val="24"/>
                <w:szCs w:val="24"/>
              </w:rPr>
              <w:t>7</w:t>
            </w:r>
          </w:p>
        </w:tc>
        <w:tc>
          <w:tcPr>
            <w:tcW w:w="894" w:type="dxa"/>
          </w:tcPr>
          <w:p w:rsidR="00161B15" w:rsidRPr="008A5853" w:rsidRDefault="00161B15" w:rsidP="001C5913">
            <w:pPr>
              <w:jc w:val="center"/>
              <w:rPr>
                <w:sz w:val="24"/>
                <w:szCs w:val="24"/>
              </w:rPr>
            </w:pPr>
            <w:r w:rsidRPr="008A5853">
              <w:rPr>
                <w:sz w:val="24"/>
                <w:szCs w:val="24"/>
              </w:rPr>
              <w:t>7</w:t>
            </w:r>
          </w:p>
        </w:tc>
        <w:tc>
          <w:tcPr>
            <w:tcW w:w="1570" w:type="dxa"/>
          </w:tcPr>
          <w:p w:rsidR="00161B15" w:rsidRPr="008A5853" w:rsidRDefault="00161B15" w:rsidP="001C5913">
            <w:pPr>
              <w:jc w:val="center"/>
              <w:rPr>
                <w:sz w:val="24"/>
                <w:szCs w:val="24"/>
              </w:rPr>
            </w:pPr>
            <w:r>
              <w:rPr>
                <w:sz w:val="24"/>
                <w:szCs w:val="24"/>
              </w:rPr>
              <w:t>15</w:t>
            </w:r>
          </w:p>
        </w:tc>
        <w:tc>
          <w:tcPr>
            <w:tcW w:w="541" w:type="dxa"/>
          </w:tcPr>
          <w:p w:rsidR="00161B15" w:rsidRPr="008A5853" w:rsidRDefault="00161B15" w:rsidP="001C5913">
            <w:pPr>
              <w:jc w:val="center"/>
              <w:rPr>
                <w:sz w:val="24"/>
                <w:szCs w:val="24"/>
              </w:rPr>
            </w:pPr>
            <w:r>
              <w:rPr>
                <w:sz w:val="24"/>
                <w:szCs w:val="24"/>
              </w:rPr>
              <w:t>2</w:t>
            </w:r>
          </w:p>
        </w:tc>
        <w:tc>
          <w:tcPr>
            <w:tcW w:w="571" w:type="dxa"/>
          </w:tcPr>
          <w:p w:rsidR="00161B15" w:rsidRPr="008A5853" w:rsidRDefault="00161B15" w:rsidP="001C5913">
            <w:pPr>
              <w:jc w:val="center"/>
              <w:rPr>
                <w:sz w:val="24"/>
                <w:szCs w:val="24"/>
              </w:rPr>
            </w:pPr>
            <w:r>
              <w:rPr>
                <w:sz w:val="24"/>
                <w:szCs w:val="24"/>
              </w:rPr>
              <w:t>5</w:t>
            </w:r>
          </w:p>
        </w:tc>
        <w:tc>
          <w:tcPr>
            <w:tcW w:w="519" w:type="dxa"/>
          </w:tcPr>
          <w:p w:rsidR="00161B15" w:rsidRPr="008A5853" w:rsidRDefault="00161B15" w:rsidP="001C5913">
            <w:pPr>
              <w:jc w:val="center"/>
              <w:rPr>
                <w:sz w:val="24"/>
                <w:szCs w:val="24"/>
              </w:rPr>
            </w:pPr>
            <w:r>
              <w:rPr>
                <w:sz w:val="24"/>
                <w:szCs w:val="24"/>
              </w:rPr>
              <w:t>8</w:t>
            </w:r>
          </w:p>
        </w:tc>
        <w:tc>
          <w:tcPr>
            <w:tcW w:w="519" w:type="dxa"/>
          </w:tcPr>
          <w:p w:rsidR="00161B15" w:rsidRPr="008A5853" w:rsidRDefault="00161B15" w:rsidP="001C5913">
            <w:pPr>
              <w:jc w:val="center"/>
              <w:rPr>
                <w:sz w:val="24"/>
                <w:szCs w:val="24"/>
              </w:rPr>
            </w:pPr>
          </w:p>
        </w:tc>
        <w:tc>
          <w:tcPr>
            <w:tcW w:w="1209" w:type="dxa"/>
          </w:tcPr>
          <w:p w:rsidR="00161B15" w:rsidRPr="008A5853" w:rsidRDefault="00161B15" w:rsidP="001C5913">
            <w:pPr>
              <w:jc w:val="center"/>
              <w:rPr>
                <w:sz w:val="24"/>
                <w:szCs w:val="24"/>
              </w:rPr>
            </w:pPr>
            <w:r>
              <w:rPr>
                <w:sz w:val="24"/>
                <w:szCs w:val="24"/>
              </w:rPr>
              <w:t>15</w:t>
            </w:r>
          </w:p>
        </w:tc>
        <w:tc>
          <w:tcPr>
            <w:tcW w:w="993" w:type="dxa"/>
          </w:tcPr>
          <w:p w:rsidR="00161B15" w:rsidRPr="008A5853" w:rsidRDefault="00161B15" w:rsidP="001C5913">
            <w:pPr>
              <w:jc w:val="center"/>
              <w:rPr>
                <w:sz w:val="24"/>
                <w:szCs w:val="24"/>
              </w:rPr>
            </w:pPr>
          </w:p>
        </w:tc>
        <w:tc>
          <w:tcPr>
            <w:tcW w:w="746" w:type="dxa"/>
          </w:tcPr>
          <w:p w:rsidR="00161B15" w:rsidRPr="008A5853" w:rsidRDefault="00161B15" w:rsidP="001C5913">
            <w:pPr>
              <w:jc w:val="center"/>
              <w:rPr>
                <w:sz w:val="24"/>
                <w:szCs w:val="24"/>
              </w:rPr>
            </w:pPr>
          </w:p>
        </w:tc>
        <w:tc>
          <w:tcPr>
            <w:tcW w:w="1336" w:type="dxa"/>
          </w:tcPr>
          <w:p w:rsidR="00161B15" w:rsidRPr="007A0492" w:rsidRDefault="00161B15" w:rsidP="001C5913">
            <w:pPr>
              <w:jc w:val="center"/>
              <w:rPr>
                <w:sz w:val="24"/>
                <w:szCs w:val="24"/>
              </w:rPr>
            </w:pPr>
            <w:r w:rsidRPr="007A0492">
              <w:rPr>
                <w:sz w:val="24"/>
                <w:szCs w:val="24"/>
              </w:rPr>
              <w:t>444(751)</w:t>
            </w:r>
          </w:p>
        </w:tc>
      </w:tr>
      <w:tr w:rsidR="00161B15" w:rsidRPr="00E77386" w:rsidTr="001C5913">
        <w:tc>
          <w:tcPr>
            <w:tcW w:w="673" w:type="dxa"/>
          </w:tcPr>
          <w:p w:rsidR="00161B15" w:rsidRPr="00896FC3" w:rsidRDefault="00161B15" w:rsidP="001C5913">
            <w:pPr>
              <w:jc w:val="center"/>
              <w:rPr>
                <w:sz w:val="24"/>
                <w:szCs w:val="24"/>
              </w:rPr>
            </w:pPr>
            <w:r w:rsidRPr="00896FC3">
              <w:rPr>
                <w:sz w:val="24"/>
                <w:szCs w:val="24"/>
              </w:rPr>
              <w:t>8</w:t>
            </w:r>
          </w:p>
        </w:tc>
        <w:tc>
          <w:tcPr>
            <w:tcW w:w="894" w:type="dxa"/>
          </w:tcPr>
          <w:p w:rsidR="00161B15" w:rsidRPr="00896FC3" w:rsidRDefault="00161B15" w:rsidP="001C5913">
            <w:pPr>
              <w:jc w:val="center"/>
              <w:rPr>
                <w:sz w:val="24"/>
                <w:szCs w:val="24"/>
              </w:rPr>
            </w:pPr>
            <w:r w:rsidRPr="00896FC3">
              <w:rPr>
                <w:sz w:val="24"/>
                <w:szCs w:val="24"/>
              </w:rPr>
              <w:t>8</w:t>
            </w:r>
          </w:p>
        </w:tc>
        <w:tc>
          <w:tcPr>
            <w:tcW w:w="1570" w:type="dxa"/>
          </w:tcPr>
          <w:p w:rsidR="00161B15" w:rsidRPr="00896FC3" w:rsidRDefault="00161B15" w:rsidP="001C5913">
            <w:pPr>
              <w:jc w:val="center"/>
              <w:rPr>
                <w:sz w:val="24"/>
                <w:szCs w:val="24"/>
              </w:rPr>
            </w:pPr>
            <w:r>
              <w:rPr>
                <w:sz w:val="24"/>
                <w:szCs w:val="24"/>
              </w:rPr>
              <w:t>9</w:t>
            </w:r>
          </w:p>
        </w:tc>
        <w:tc>
          <w:tcPr>
            <w:tcW w:w="541" w:type="dxa"/>
          </w:tcPr>
          <w:p w:rsidR="00161B15" w:rsidRPr="00896FC3" w:rsidRDefault="00161B15" w:rsidP="001C5913">
            <w:pPr>
              <w:jc w:val="center"/>
              <w:rPr>
                <w:sz w:val="24"/>
                <w:szCs w:val="24"/>
              </w:rPr>
            </w:pPr>
            <w:r>
              <w:rPr>
                <w:sz w:val="24"/>
                <w:szCs w:val="24"/>
              </w:rPr>
              <w:t>4</w:t>
            </w:r>
          </w:p>
        </w:tc>
        <w:tc>
          <w:tcPr>
            <w:tcW w:w="571" w:type="dxa"/>
          </w:tcPr>
          <w:p w:rsidR="00161B15" w:rsidRPr="00896FC3" w:rsidRDefault="00161B15" w:rsidP="001C5913">
            <w:pPr>
              <w:jc w:val="center"/>
              <w:rPr>
                <w:sz w:val="24"/>
                <w:szCs w:val="24"/>
              </w:rPr>
            </w:pPr>
            <w:r>
              <w:rPr>
                <w:sz w:val="24"/>
                <w:szCs w:val="24"/>
              </w:rPr>
              <w:t>4</w:t>
            </w:r>
          </w:p>
        </w:tc>
        <w:tc>
          <w:tcPr>
            <w:tcW w:w="519" w:type="dxa"/>
          </w:tcPr>
          <w:p w:rsidR="00161B15" w:rsidRPr="00896FC3" w:rsidRDefault="00161B15" w:rsidP="001C5913">
            <w:pPr>
              <w:jc w:val="center"/>
              <w:rPr>
                <w:sz w:val="24"/>
                <w:szCs w:val="24"/>
              </w:rPr>
            </w:pPr>
            <w:r>
              <w:rPr>
                <w:sz w:val="24"/>
                <w:szCs w:val="24"/>
              </w:rPr>
              <w:t>1</w:t>
            </w:r>
          </w:p>
        </w:tc>
        <w:tc>
          <w:tcPr>
            <w:tcW w:w="519" w:type="dxa"/>
          </w:tcPr>
          <w:p w:rsidR="00161B15" w:rsidRPr="00896FC3" w:rsidRDefault="00161B15" w:rsidP="001C5913">
            <w:pPr>
              <w:jc w:val="center"/>
              <w:rPr>
                <w:sz w:val="24"/>
                <w:szCs w:val="24"/>
              </w:rPr>
            </w:pPr>
          </w:p>
        </w:tc>
        <w:tc>
          <w:tcPr>
            <w:tcW w:w="1209" w:type="dxa"/>
          </w:tcPr>
          <w:p w:rsidR="00161B15" w:rsidRPr="00896FC3" w:rsidRDefault="00161B15" w:rsidP="001C5913">
            <w:pPr>
              <w:jc w:val="center"/>
              <w:rPr>
                <w:sz w:val="24"/>
                <w:szCs w:val="24"/>
              </w:rPr>
            </w:pPr>
            <w:r>
              <w:rPr>
                <w:sz w:val="24"/>
                <w:szCs w:val="24"/>
              </w:rPr>
              <w:t>8</w:t>
            </w:r>
          </w:p>
        </w:tc>
        <w:tc>
          <w:tcPr>
            <w:tcW w:w="993" w:type="dxa"/>
          </w:tcPr>
          <w:p w:rsidR="00161B15" w:rsidRPr="00896FC3" w:rsidRDefault="00161B15" w:rsidP="001C5913">
            <w:pPr>
              <w:jc w:val="center"/>
              <w:rPr>
                <w:sz w:val="24"/>
                <w:szCs w:val="24"/>
              </w:rPr>
            </w:pPr>
            <w:r>
              <w:rPr>
                <w:sz w:val="24"/>
                <w:szCs w:val="24"/>
              </w:rPr>
              <w:t>1</w:t>
            </w:r>
          </w:p>
        </w:tc>
        <w:tc>
          <w:tcPr>
            <w:tcW w:w="746" w:type="dxa"/>
          </w:tcPr>
          <w:p w:rsidR="00161B15" w:rsidRPr="00896FC3" w:rsidRDefault="00161B15" w:rsidP="001C5913">
            <w:pPr>
              <w:jc w:val="center"/>
              <w:rPr>
                <w:sz w:val="24"/>
                <w:szCs w:val="24"/>
              </w:rPr>
            </w:pPr>
          </w:p>
        </w:tc>
        <w:tc>
          <w:tcPr>
            <w:tcW w:w="1336" w:type="dxa"/>
          </w:tcPr>
          <w:p w:rsidR="00161B15" w:rsidRPr="007A0492" w:rsidRDefault="00161B15" w:rsidP="001C5913">
            <w:pPr>
              <w:jc w:val="center"/>
              <w:rPr>
                <w:sz w:val="24"/>
                <w:szCs w:val="24"/>
              </w:rPr>
            </w:pPr>
            <w:r w:rsidRPr="007A0492">
              <w:rPr>
                <w:sz w:val="24"/>
                <w:szCs w:val="24"/>
              </w:rPr>
              <w:t>317(648)</w:t>
            </w:r>
          </w:p>
        </w:tc>
      </w:tr>
      <w:tr w:rsidR="00161B15" w:rsidRPr="00E77386" w:rsidTr="001C5913">
        <w:trPr>
          <w:trHeight w:val="349"/>
        </w:trPr>
        <w:tc>
          <w:tcPr>
            <w:tcW w:w="673" w:type="dxa"/>
          </w:tcPr>
          <w:p w:rsidR="00161B15" w:rsidRPr="00896FC3" w:rsidRDefault="00161B15" w:rsidP="001C5913">
            <w:pPr>
              <w:jc w:val="center"/>
              <w:rPr>
                <w:sz w:val="24"/>
                <w:szCs w:val="24"/>
              </w:rPr>
            </w:pPr>
            <w:r w:rsidRPr="00896FC3">
              <w:rPr>
                <w:sz w:val="24"/>
                <w:szCs w:val="24"/>
              </w:rPr>
              <w:t>9</w:t>
            </w:r>
          </w:p>
        </w:tc>
        <w:tc>
          <w:tcPr>
            <w:tcW w:w="894" w:type="dxa"/>
          </w:tcPr>
          <w:p w:rsidR="00161B15" w:rsidRPr="00896FC3" w:rsidRDefault="00161B15" w:rsidP="001C5913">
            <w:pPr>
              <w:jc w:val="center"/>
              <w:rPr>
                <w:sz w:val="24"/>
                <w:szCs w:val="24"/>
              </w:rPr>
            </w:pPr>
            <w:r w:rsidRPr="00896FC3">
              <w:rPr>
                <w:sz w:val="24"/>
                <w:szCs w:val="24"/>
              </w:rPr>
              <w:t>9</w:t>
            </w:r>
          </w:p>
        </w:tc>
        <w:tc>
          <w:tcPr>
            <w:tcW w:w="1570" w:type="dxa"/>
          </w:tcPr>
          <w:p w:rsidR="00161B15" w:rsidRPr="00896FC3" w:rsidRDefault="00161B15" w:rsidP="001C5913">
            <w:pPr>
              <w:jc w:val="center"/>
              <w:rPr>
                <w:sz w:val="24"/>
                <w:szCs w:val="24"/>
              </w:rPr>
            </w:pPr>
            <w:r>
              <w:rPr>
                <w:sz w:val="24"/>
                <w:szCs w:val="24"/>
              </w:rPr>
              <w:t>12</w:t>
            </w:r>
          </w:p>
        </w:tc>
        <w:tc>
          <w:tcPr>
            <w:tcW w:w="541" w:type="dxa"/>
          </w:tcPr>
          <w:p w:rsidR="00161B15" w:rsidRPr="00896FC3" w:rsidRDefault="00161B15" w:rsidP="001C5913">
            <w:pPr>
              <w:jc w:val="center"/>
              <w:rPr>
                <w:sz w:val="24"/>
                <w:szCs w:val="24"/>
              </w:rPr>
            </w:pPr>
            <w:r>
              <w:rPr>
                <w:sz w:val="24"/>
                <w:szCs w:val="24"/>
              </w:rPr>
              <w:t>2</w:t>
            </w:r>
          </w:p>
        </w:tc>
        <w:tc>
          <w:tcPr>
            <w:tcW w:w="571" w:type="dxa"/>
          </w:tcPr>
          <w:p w:rsidR="00161B15" w:rsidRPr="00896FC3" w:rsidRDefault="00161B15" w:rsidP="001C5913">
            <w:pPr>
              <w:jc w:val="center"/>
              <w:rPr>
                <w:sz w:val="24"/>
                <w:szCs w:val="24"/>
              </w:rPr>
            </w:pPr>
            <w:r>
              <w:rPr>
                <w:sz w:val="24"/>
                <w:szCs w:val="24"/>
              </w:rPr>
              <w:t>8</w:t>
            </w:r>
          </w:p>
        </w:tc>
        <w:tc>
          <w:tcPr>
            <w:tcW w:w="519" w:type="dxa"/>
          </w:tcPr>
          <w:p w:rsidR="00161B15" w:rsidRPr="00896FC3" w:rsidRDefault="00161B15" w:rsidP="001C5913">
            <w:pPr>
              <w:jc w:val="center"/>
              <w:rPr>
                <w:sz w:val="24"/>
                <w:szCs w:val="24"/>
              </w:rPr>
            </w:pPr>
            <w:r>
              <w:rPr>
                <w:sz w:val="24"/>
                <w:szCs w:val="24"/>
              </w:rPr>
              <w:t>1</w:t>
            </w:r>
          </w:p>
        </w:tc>
        <w:tc>
          <w:tcPr>
            <w:tcW w:w="519" w:type="dxa"/>
          </w:tcPr>
          <w:p w:rsidR="00161B15" w:rsidRPr="00896FC3" w:rsidRDefault="00161B15" w:rsidP="001C5913">
            <w:pPr>
              <w:jc w:val="center"/>
              <w:rPr>
                <w:sz w:val="24"/>
                <w:szCs w:val="24"/>
              </w:rPr>
            </w:pPr>
            <w:r>
              <w:rPr>
                <w:sz w:val="24"/>
                <w:szCs w:val="24"/>
              </w:rPr>
              <w:t>1</w:t>
            </w:r>
          </w:p>
        </w:tc>
        <w:tc>
          <w:tcPr>
            <w:tcW w:w="1209" w:type="dxa"/>
          </w:tcPr>
          <w:p w:rsidR="00161B15" w:rsidRPr="00896FC3" w:rsidRDefault="00161B15" w:rsidP="001C5913">
            <w:pPr>
              <w:jc w:val="center"/>
              <w:rPr>
                <w:sz w:val="24"/>
                <w:szCs w:val="24"/>
              </w:rPr>
            </w:pPr>
            <w:r>
              <w:rPr>
                <w:sz w:val="24"/>
                <w:szCs w:val="24"/>
              </w:rPr>
              <w:t>11</w:t>
            </w:r>
          </w:p>
        </w:tc>
        <w:tc>
          <w:tcPr>
            <w:tcW w:w="993" w:type="dxa"/>
          </w:tcPr>
          <w:p w:rsidR="00161B15" w:rsidRPr="00896FC3" w:rsidRDefault="00161B15" w:rsidP="001C5913">
            <w:pPr>
              <w:jc w:val="center"/>
              <w:rPr>
                <w:sz w:val="24"/>
                <w:szCs w:val="24"/>
              </w:rPr>
            </w:pPr>
            <w:r>
              <w:rPr>
                <w:sz w:val="24"/>
                <w:szCs w:val="24"/>
              </w:rPr>
              <w:t>1</w:t>
            </w:r>
          </w:p>
        </w:tc>
        <w:tc>
          <w:tcPr>
            <w:tcW w:w="746" w:type="dxa"/>
          </w:tcPr>
          <w:p w:rsidR="00161B15" w:rsidRPr="00896FC3" w:rsidRDefault="00161B15" w:rsidP="001C5913">
            <w:pPr>
              <w:jc w:val="center"/>
              <w:rPr>
                <w:sz w:val="24"/>
                <w:szCs w:val="24"/>
              </w:rPr>
            </w:pPr>
          </w:p>
        </w:tc>
        <w:tc>
          <w:tcPr>
            <w:tcW w:w="1336" w:type="dxa"/>
          </w:tcPr>
          <w:p w:rsidR="00161B15" w:rsidRPr="007A0492" w:rsidRDefault="00161B15" w:rsidP="001C5913">
            <w:pPr>
              <w:jc w:val="center"/>
              <w:rPr>
                <w:sz w:val="24"/>
                <w:szCs w:val="24"/>
              </w:rPr>
            </w:pPr>
            <w:r w:rsidRPr="007A0492">
              <w:rPr>
                <w:sz w:val="24"/>
                <w:szCs w:val="24"/>
              </w:rPr>
              <w:t>252(283)</w:t>
            </w:r>
          </w:p>
        </w:tc>
      </w:tr>
      <w:tr w:rsidR="00161B15" w:rsidRPr="00E77386" w:rsidTr="001C5913">
        <w:tc>
          <w:tcPr>
            <w:tcW w:w="673" w:type="dxa"/>
          </w:tcPr>
          <w:p w:rsidR="00161B15" w:rsidRPr="00896FC3" w:rsidRDefault="00161B15" w:rsidP="001C5913">
            <w:pPr>
              <w:jc w:val="center"/>
              <w:rPr>
                <w:sz w:val="24"/>
                <w:szCs w:val="24"/>
              </w:rPr>
            </w:pPr>
            <w:r w:rsidRPr="00896FC3">
              <w:rPr>
                <w:sz w:val="24"/>
                <w:szCs w:val="24"/>
              </w:rPr>
              <w:t>1</w:t>
            </w:r>
            <w:r>
              <w:rPr>
                <w:sz w:val="24"/>
                <w:szCs w:val="24"/>
              </w:rPr>
              <w:t>0</w:t>
            </w:r>
          </w:p>
        </w:tc>
        <w:tc>
          <w:tcPr>
            <w:tcW w:w="894" w:type="dxa"/>
          </w:tcPr>
          <w:p w:rsidR="00161B15" w:rsidRPr="00896FC3" w:rsidRDefault="00161B15" w:rsidP="001C5913">
            <w:pPr>
              <w:jc w:val="center"/>
              <w:rPr>
                <w:sz w:val="24"/>
                <w:szCs w:val="24"/>
              </w:rPr>
            </w:pPr>
            <w:r w:rsidRPr="00896FC3">
              <w:rPr>
                <w:sz w:val="24"/>
                <w:szCs w:val="24"/>
              </w:rPr>
              <w:t>1</w:t>
            </w:r>
            <w:r>
              <w:rPr>
                <w:sz w:val="24"/>
                <w:szCs w:val="24"/>
              </w:rPr>
              <w:t>0</w:t>
            </w:r>
          </w:p>
        </w:tc>
        <w:tc>
          <w:tcPr>
            <w:tcW w:w="1570" w:type="dxa"/>
          </w:tcPr>
          <w:p w:rsidR="00161B15" w:rsidRPr="00896FC3" w:rsidRDefault="00161B15" w:rsidP="001C5913">
            <w:pPr>
              <w:jc w:val="center"/>
              <w:rPr>
                <w:sz w:val="24"/>
                <w:szCs w:val="24"/>
              </w:rPr>
            </w:pPr>
            <w:r>
              <w:rPr>
                <w:sz w:val="24"/>
                <w:szCs w:val="24"/>
              </w:rPr>
              <w:t>6</w:t>
            </w:r>
          </w:p>
        </w:tc>
        <w:tc>
          <w:tcPr>
            <w:tcW w:w="541" w:type="dxa"/>
          </w:tcPr>
          <w:p w:rsidR="00161B15" w:rsidRPr="00896FC3" w:rsidRDefault="00161B15" w:rsidP="001C5913">
            <w:pPr>
              <w:jc w:val="center"/>
              <w:rPr>
                <w:sz w:val="24"/>
                <w:szCs w:val="24"/>
              </w:rPr>
            </w:pPr>
            <w:r>
              <w:rPr>
                <w:sz w:val="24"/>
                <w:szCs w:val="24"/>
              </w:rPr>
              <w:t>3</w:t>
            </w:r>
          </w:p>
        </w:tc>
        <w:tc>
          <w:tcPr>
            <w:tcW w:w="571" w:type="dxa"/>
          </w:tcPr>
          <w:p w:rsidR="00161B15" w:rsidRPr="00896FC3" w:rsidRDefault="00161B15" w:rsidP="001C5913">
            <w:pPr>
              <w:jc w:val="center"/>
              <w:rPr>
                <w:sz w:val="24"/>
                <w:szCs w:val="24"/>
              </w:rPr>
            </w:pPr>
            <w:r>
              <w:rPr>
                <w:sz w:val="24"/>
                <w:szCs w:val="24"/>
              </w:rPr>
              <w:t>2</w:t>
            </w:r>
          </w:p>
        </w:tc>
        <w:tc>
          <w:tcPr>
            <w:tcW w:w="519" w:type="dxa"/>
          </w:tcPr>
          <w:p w:rsidR="00161B15" w:rsidRPr="00896FC3" w:rsidRDefault="00161B15" w:rsidP="001C5913">
            <w:pPr>
              <w:jc w:val="center"/>
              <w:rPr>
                <w:sz w:val="24"/>
                <w:szCs w:val="24"/>
              </w:rPr>
            </w:pPr>
            <w:r>
              <w:rPr>
                <w:sz w:val="24"/>
                <w:szCs w:val="24"/>
              </w:rPr>
              <w:t>1</w:t>
            </w:r>
          </w:p>
        </w:tc>
        <w:tc>
          <w:tcPr>
            <w:tcW w:w="519" w:type="dxa"/>
          </w:tcPr>
          <w:p w:rsidR="00161B15" w:rsidRPr="00896FC3" w:rsidRDefault="00161B15" w:rsidP="001C5913">
            <w:pPr>
              <w:jc w:val="center"/>
              <w:rPr>
                <w:sz w:val="24"/>
                <w:szCs w:val="24"/>
              </w:rPr>
            </w:pPr>
          </w:p>
        </w:tc>
        <w:tc>
          <w:tcPr>
            <w:tcW w:w="1209" w:type="dxa"/>
          </w:tcPr>
          <w:p w:rsidR="00161B15" w:rsidRPr="00896FC3" w:rsidRDefault="00161B15" w:rsidP="001C5913">
            <w:pPr>
              <w:jc w:val="center"/>
              <w:rPr>
                <w:sz w:val="24"/>
                <w:szCs w:val="24"/>
              </w:rPr>
            </w:pPr>
            <w:r>
              <w:rPr>
                <w:sz w:val="24"/>
                <w:szCs w:val="24"/>
              </w:rPr>
              <w:t>4</w:t>
            </w:r>
          </w:p>
        </w:tc>
        <w:tc>
          <w:tcPr>
            <w:tcW w:w="993" w:type="dxa"/>
          </w:tcPr>
          <w:p w:rsidR="00161B15" w:rsidRPr="00896FC3" w:rsidRDefault="00161B15" w:rsidP="001C5913">
            <w:pPr>
              <w:jc w:val="center"/>
              <w:rPr>
                <w:sz w:val="24"/>
                <w:szCs w:val="24"/>
              </w:rPr>
            </w:pPr>
            <w:r>
              <w:rPr>
                <w:sz w:val="24"/>
                <w:szCs w:val="24"/>
              </w:rPr>
              <w:t>2</w:t>
            </w:r>
          </w:p>
        </w:tc>
        <w:tc>
          <w:tcPr>
            <w:tcW w:w="746" w:type="dxa"/>
          </w:tcPr>
          <w:p w:rsidR="00161B15" w:rsidRPr="00896FC3" w:rsidRDefault="00161B15" w:rsidP="001C5913">
            <w:pPr>
              <w:jc w:val="center"/>
              <w:rPr>
                <w:sz w:val="24"/>
                <w:szCs w:val="24"/>
              </w:rPr>
            </w:pPr>
          </w:p>
        </w:tc>
        <w:tc>
          <w:tcPr>
            <w:tcW w:w="1336" w:type="dxa"/>
          </w:tcPr>
          <w:p w:rsidR="00161B15" w:rsidRPr="007A0492" w:rsidRDefault="00161B15" w:rsidP="001C5913">
            <w:pPr>
              <w:jc w:val="center"/>
              <w:rPr>
                <w:sz w:val="24"/>
                <w:szCs w:val="24"/>
              </w:rPr>
            </w:pPr>
            <w:r w:rsidRPr="007A0492">
              <w:rPr>
                <w:sz w:val="24"/>
                <w:szCs w:val="24"/>
              </w:rPr>
              <w:t>487(330)</w:t>
            </w:r>
          </w:p>
        </w:tc>
      </w:tr>
      <w:tr w:rsidR="00161B15" w:rsidRPr="00E77386" w:rsidTr="001C5913">
        <w:tc>
          <w:tcPr>
            <w:tcW w:w="1567" w:type="dxa"/>
            <w:gridSpan w:val="2"/>
          </w:tcPr>
          <w:p w:rsidR="00161B15" w:rsidRPr="00B87B31" w:rsidRDefault="00161B15" w:rsidP="001C5913">
            <w:pPr>
              <w:jc w:val="center"/>
              <w:rPr>
                <w:b/>
                <w:sz w:val="24"/>
                <w:szCs w:val="24"/>
              </w:rPr>
            </w:pPr>
            <w:r w:rsidRPr="00B87B31">
              <w:rPr>
                <w:b/>
                <w:sz w:val="24"/>
                <w:szCs w:val="24"/>
              </w:rPr>
              <w:t>Итого:</w:t>
            </w:r>
          </w:p>
        </w:tc>
        <w:tc>
          <w:tcPr>
            <w:tcW w:w="1570" w:type="dxa"/>
          </w:tcPr>
          <w:p w:rsidR="00161B15" w:rsidRPr="00B87B31" w:rsidRDefault="00161B15" w:rsidP="001C5913">
            <w:pPr>
              <w:jc w:val="center"/>
              <w:rPr>
                <w:b/>
                <w:sz w:val="24"/>
                <w:szCs w:val="24"/>
              </w:rPr>
            </w:pPr>
            <w:r w:rsidRPr="00B87B31">
              <w:rPr>
                <w:b/>
                <w:sz w:val="24"/>
                <w:szCs w:val="24"/>
              </w:rPr>
              <w:t>11</w:t>
            </w:r>
            <w:r>
              <w:rPr>
                <w:b/>
                <w:sz w:val="24"/>
                <w:szCs w:val="24"/>
              </w:rPr>
              <w:t>1</w:t>
            </w:r>
          </w:p>
        </w:tc>
        <w:tc>
          <w:tcPr>
            <w:tcW w:w="541" w:type="dxa"/>
          </w:tcPr>
          <w:p w:rsidR="00161B15" w:rsidRPr="00B87B31" w:rsidRDefault="00161B15" w:rsidP="001C5913">
            <w:pPr>
              <w:jc w:val="center"/>
              <w:rPr>
                <w:b/>
                <w:sz w:val="24"/>
                <w:szCs w:val="24"/>
              </w:rPr>
            </w:pPr>
            <w:r>
              <w:rPr>
                <w:b/>
                <w:sz w:val="24"/>
                <w:szCs w:val="24"/>
              </w:rPr>
              <w:t>30</w:t>
            </w:r>
          </w:p>
        </w:tc>
        <w:tc>
          <w:tcPr>
            <w:tcW w:w="571" w:type="dxa"/>
          </w:tcPr>
          <w:p w:rsidR="00161B15" w:rsidRPr="00B87B31" w:rsidRDefault="00161B15" w:rsidP="001C5913">
            <w:pPr>
              <w:jc w:val="center"/>
              <w:rPr>
                <w:b/>
                <w:sz w:val="24"/>
                <w:szCs w:val="24"/>
              </w:rPr>
            </w:pPr>
            <w:r>
              <w:rPr>
                <w:b/>
                <w:sz w:val="24"/>
                <w:szCs w:val="24"/>
              </w:rPr>
              <w:t>60</w:t>
            </w:r>
          </w:p>
        </w:tc>
        <w:tc>
          <w:tcPr>
            <w:tcW w:w="519" w:type="dxa"/>
          </w:tcPr>
          <w:p w:rsidR="00161B15" w:rsidRPr="00B87B31" w:rsidRDefault="00161B15" w:rsidP="001C5913">
            <w:pPr>
              <w:jc w:val="center"/>
              <w:rPr>
                <w:b/>
                <w:sz w:val="24"/>
                <w:szCs w:val="24"/>
              </w:rPr>
            </w:pPr>
            <w:r>
              <w:rPr>
                <w:b/>
                <w:sz w:val="24"/>
                <w:szCs w:val="24"/>
              </w:rPr>
              <w:t>17</w:t>
            </w:r>
          </w:p>
        </w:tc>
        <w:tc>
          <w:tcPr>
            <w:tcW w:w="519" w:type="dxa"/>
          </w:tcPr>
          <w:p w:rsidR="00161B15" w:rsidRPr="00B87B31" w:rsidRDefault="00161B15" w:rsidP="001C5913">
            <w:pPr>
              <w:jc w:val="center"/>
              <w:rPr>
                <w:b/>
                <w:sz w:val="24"/>
                <w:szCs w:val="24"/>
              </w:rPr>
            </w:pPr>
            <w:r>
              <w:rPr>
                <w:b/>
                <w:sz w:val="24"/>
                <w:szCs w:val="24"/>
              </w:rPr>
              <w:t>4</w:t>
            </w:r>
          </w:p>
        </w:tc>
        <w:tc>
          <w:tcPr>
            <w:tcW w:w="1209" w:type="dxa"/>
          </w:tcPr>
          <w:p w:rsidR="00161B15" w:rsidRPr="00B87B31" w:rsidRDefault="00161B15" w:rsidP="001C5913">
            <w:pPr>
              <w:jc w:val="center"/>
              <w:rPr>
                <w:b/>
                <w:sz w:val="24"/>
                <w:szCs w:val="24"/>
              </w:rPr>
            </w:pPr>
            <w:r>
              <w:rPr>
                <w:b/>
                <w:sz w:val="24"/>
                <w:szCs w:val="24"/>
              </w:rPr>
              <w:t>103</w:t>
            </w:r>
          </w:p>
        </w:tc>
        <w:tc>
          <w:tcPr>
            <w:tcW w:w="993" w:type="dxa"/>
          </w:tcPr>
          <w:p w:rsidR="00161B15" w:rsidRPr="00B87B31" w:rsidRDefault="00161B15" w:rsidP="001C5913">
            <w:pPr>
              <w:jc w:val="center"/>
              <w:rPr>
                <w:b/>
                <w:sz w:val="24"/>
                <w:szCs w:val="24"/>
              </w:rPr>
            </w:pPr>
            <w:r>
              <w:rPr>
                <w:b/>
                <w:sz w:val="24"/>
                <w:szCs w:val="24"/>
              </w:rPr>
              <w:t>8</w:t>
            </w:r>
          </w:p>
        </w:tc>
        <w:tc>
          <w:tcPr>
            <w:tcW w:w="746" w:type="dxa"/>
          </w:tcPr>
          <w:p w:rsidR="00161B15" w:rsidRPr="00B87B31" w:rsidRDefault="00161B15" w:rsidP="001C5913">
            <w:pPr>
              <w:jc w:val="center"/>
              <w:rPr>
                <w:b/>
                <w:sz w:val="24"/>
                <w:szCs w:val="24"/>
              </w:rPr>
            </w:pPr>
            <w:r>
              <w:rPr>
                <w:b/>
                <w:sz w:val="24"/>
                <w:szCs w:val="24"/>
              </w:rPr>
              <w:t>0</w:t>
            </w:r>
          </w:p>
        </w:tc>
        <w:tc>
          <w:tcPr>
            <w:tcW w:w="1336" w:type="dxa"/>
          </w:tcPr>
          <w:p w:rsidR="00161B15" w:rsidRPr="007A0492" w:rsidRDefault="00161B15" w:rsidP="001C5913">
            <w:pPr>
              <w:jc w:val="center"/>
              <w:rPr>
                <w:b/>
                <w:sz w:val="24"/>
                <w:szCs w:val="24"/>
              </w:rPr>
            </w:pPr>
            <w:r w:rsidRPr="007A0492">
              <w:rPr>
                <w:b/>
                <w:sz w:val="24"/>
                <w:szCs w:val="24"/>
              </w:rPr>
              <w:t>4555(5330)</w:t>
            </w:r>
          </w:p>
        </w:tc>
      </w:tr>
    </w:tbl>
    <w:p w:rsidR="00161B15" w:rsidRPr="00470527" w:rsidRDefault="00161B15" w:rsidP="00161B15">
      <w:pPr>
        <w:spacing w:after="0" w:line="240" w:lineRule="auto"/>
        <w:rPr>
          <w:rFonts w:ascii="Times New Roman" w:hAnsi="Times New Roman" w:cs="Times New Roman"/>
          <w:sz w:val="24"/>
          <w:szCs w:val="24"/>
        </w:rPr>
      </w:pPr>
      <w:r w:rsidRPr="00470527">
        <w:rPr>
          <w:rFonts w:ascii="Times New Roman" w:hAnsi="Times New Roman" w:cs="Times New Roman"/>
          <w:sz w:val="24"/>
          <w:szCs w:val="24"/>
        </w:rPr>
        <w:t>*В скобках даны результ</w:t>
      </w:r>
      <w:r>
        <w:rPr>
          <w:rFonts w:ascii="Times New Roman" w:hAnsi="Times New Roman" w:cs="Times New Roman"/>
          <w:sz w:val="24"/>
          <w:szCs w:val="24"/>
        </w:rPr>
        <w:t>аты прошлого учебного года (2015-2016</w:t>
      </w:r>
      <w:r w:rsidRPr="00470527">
        <w:rPr>
          <w:rFonts w:ascii="Times New Roman" w:hAnsi="Times New Roman" w:cs="Times New Roman"/>
          <w:sz w:val="24"/>
          <w:szCs w:val="24"/>
        </w:rPr>
        <w:t>гг).</w:t>
      </w:r>
    </w:p>
    <w:p w:rsidR="00161B15" w:rsidRPr="00B35778" w:rsidRDefault="00161B15" w:rsidP="00161B15">
      <w:pPr>
        <w:pStyle w:val="ad"/>
        <w:numPr>
          <w:ilvl w:val="0"/>
          <w:numId w:val="28"/>
        </w:numPr>
        <w:spacing w:after="0" w:line="240" w:lineRule="auto"/>
        <w:rPr>
          <w:rFonts w:ascii="Times New Roman" w:hAnsi="Times New Roman"/>
          <w:b/>
          <w:sz w:val="24"/>
          <w:szCs w:val="24"/>
        </w:rPr>
      </w:pPr>
      <w:r w:rsidRPr="00B35778">
        <w:rPr>
          <w:rFonts w:ascii="Times New Roman" w:hAnsi="Times New Roman"/>
          <w:b/>
          <w:sz w:val="24"/>
          <w:szCs w:val="24"/>
        </w:rPr>
        <w:t>Состояния здоровья уч-ся:</w:t>
      </w:r>
    </w:p>
    <w:p w:rsidR="00161B15" w:rsidRPr="00B35778" w:rsidRDefault="00161B15" w:rsidP="00161B15">
      <w:pPr>
        <w:spacing w:after="0" w:line="240" w:lineRule="auto"/>
        <w:rPr>
          <w:rFonts w:ascii="Times New Roman" w:hAnsi="Times New Roman" w:cs="Times New Roman"/>
          <w:sz w:val="24"/>
          <w:szCs w:val="24"/>
        </w:rPr>
      </w:pPr>
      <w:r w:rsidRPr="00B35778">
        <w:rPr>
          <w:rFonts w:ascii="Times New Roman" w:hAnsi="Times New Roman" w:cs="Times New Roman"/>
          <w:sz w:val="24"/>
          <w:szCs w:val="24"/>
        </w:rPr>
        <w:t xml:space="preserve">Практически здоровы: </w:t>
      </w:r>
      <w:r>
        <w:rPr>
          <w:rFonts w:ascii="Times New Roman" w:hAnsi="Times New Roman" w:cs="Times New Roman"/>
          <w:sz w:val="24"/>
          <w:szCs w:val="24"/>
        </w:rPr>
        <w:t>27</w:t>
      </w:r>
      <w:r w:rsidRPr="00B35778">
        <w:rPr>
          <w:rFonts w:ascii="Times New Roman" w:hAnsi="Times New Roman" w:cs="Times New Roman"/>
          <w:sz w:val="24"/>
          <w:szCs w:val="24"/>
        </w:rPr>
        <w:t xml:space="preserve"> % (</w:t>
      </w:r>
      <w:r>
        <w:rPr>
          <w:rFonts w:ascii="Times New Roman" w:hAnsi="Times New Roman" w:cs="Times New Roman"/>
          <w:sz w:val="24"/>
          <w:szCs w:val="24"/>
        </w:rPr>
        <w:t>23,47</w:t>
      </w:r>
      <w:r w:rsidRPr="00B35778">
        <w:rPr>
          <w:rFonts w:ascii="Times New Roman" w:hAnsi="Times New Roman" w:cs="Times New Roman"/>
          <w:sz w:val="24"/>
          <w:szCs w:val="24"/>
        </w:rPr>
        <w:t xml:space="preserve"> %)</w:t>
      </w:r>
    </w:p>
    <w:p w:rsidR="00161B15" w:rsidRPr="00B35778" w:rsidRDefault="00161B15" w:rsidP="00161B15">
      <w:pPr>
        <w:spacing w:after="0" w:line="240" w:lineRule="auto"/>
        <w:rPr>
          <w:rFonts w:ascii="Times New Roman" w:hAnsi="Times New Roman" w:cs="Times New Roman"/>
          <w:sz w:val="24"/>
          <w:szCs w:val="24"/>
        </w:rPr>
      </w:pPr>
      <w:r w:rsidRPr="00B35778">
        <w:rPr>
          <w:rFonts w:ascii="Times New Roman" w:hAnsi="Times New Roman" w:cs="Times New Roman"/>
          <w:sz w:val="24"/>
          <w:szCs w:val="24"/>
        </w:rPr>
        <w:t xml:space="preserve">Имеют отклонения: </w:t>
      </w:r>
      <w:r>
        <w:rPr>
          <w:rFonts w:ascii="Times New Roman" w:hAnsi="Times New Roman" w:cs="Times New Roman"/>
          <w:sz w:val="24"/>
          <w:szCs w:val="24"/>
        </w:rPr>
        <w:t>73</w:t>
      </w:r>
      <w:r w:rsidRPr="00B35778">
        <w:rPr>
          <w:rFonts w:ascii="Times New Roman" w:hAnsi="Times New Roman" w:cs="Times New Roman"/>
          <w:sz w:val="24"/>
          <w:szCs w:val="24"/>
        </w:rPr>
        <w:t>% (</w:t>
      </w:r>
      <w:r>
        <w:rPr>
          <w:rFonts w:ascii="Times New Roman" w:hAnsi="Times New Roman" w:cs="Times New Roman"/>
          <w:sz w:val="24"/>
          <w:szCs w:val="24"/>
        </w:rPr>
        <w:t>76,5</w:t>
      </w:r>
      <w:r w:rsidRPr="00B35778">
        <w:rPr>
          <w:rFonts w:ascii="Times New Roman" w:hAnsi="Times New Roman" w:cs="Times New Roman"/>
          <w:sz w:val="24"/>
          <w:szCs w:val="24"/>
        </w:rPr>
        <w:t xml:space="preserve"> %)</w:t>
      </w:r>
    </w:p>
    <w:p w:rsidR="00161B15" w:rsidRPr="00B35778" w:rsidRDefault="00161B15" w:rsidP="00161B15">
      <w:pPr>
        <w:pStyle w:val="ad"/>
        <w:numPr>
          <w:ilvl w:val="0"/>
          <w:numId w:val="28"/>
        </w:numPr>
        <w:spacing w:after="0" w:line="240" w:lineRule="auto"/>
        <w:rPr>
          <w:rFonts w:ascii="Times New Roman" w:hAnsi="Times New Roman"/>
          <w:b/>
          <w:sz w:val="24"/>
          <w:szCs w:val="24"/>
        </w:rPr>
      </w:pPr>
      <w:r w:rsidRPr="00B35778">
        <w:rPr>
          <w:rFonts w:ascii="Times New Roman" w:hAnsi="Times New Roman"/>
          <w:b/>
          <w:sz w:val="24"/>
          <w:szCs w:val="24"/>
        </w:rPr>
        <w:t>Характеристика заболеваемости детей</w:t>
      </w:r>
    </w:p>
    <w:p w:rsidR="00161B15" w:rsidRPr="00B35778" w:rsidRDefault="00161B15" w:rsidP="00161B15">
      <w:pPr>
        <w:pStyle w:val="ad"/>
        <w:spacing w:after="0" w:line="240" w:lineRule="auto"/>
        <w:rPr>
          <w:rFonts w:ascii="Times New Roman" w:hAnsi="Times New Roman"/>
          <w:sz w:val="24"/>
          <w:szCs w:val="24"/>
        </w:rPr>
      </w:pPr>
      <w:r w:rsidRPr="00B35778">
        <w:rPr>
          <w:rFonts w:ascii="Times New Roman" w:hAnsi="Times New Roman"/>
          <w:sz w:val="24"/>
          <w:szCs w:val="24"/>
        </w:rPr>
        <w:t xml:space="preserve">Органов зрения: </w:t>
      </w:r>
      <w:r>
        <w:rPr>
          <w:rFonts w:ascii="Times New Roman" w:hAnsi="Times New Roman"/>
          <w:sz w:val="24"/>
          <w:szCs w:val="24"/>
        </w:rPr>
        <w:t>13,9 % (16</w:t>
      </w:r>
      <w:r w:rsidRPr="00B35778">
        <w:rPr>
          <w:rFonts w:ascii="Times New Roman" w:hAnsi="Times New Roman"/>
          <w:sz w:val="24"/>
          <w:szCs w:val="24"/>
        </w:rPr>
        <w:t xml:space="preserve"> чел), (</w:t>
      </w:r>
      <w:r>
        <w:rPr>
          <w:rFonts w:ascii="Times New Roman" w:hAnsi="Times New Roman"/>
          <w:sz w:val="24"/>
          <w:szCs w:val="24"/>
        </w:rPr>
        <w:t>18 % (20</w:t>
      </w:r>
      <w:r w:rsidRPr="00B35778">
        <w:rPr>
          <w:rFonts w:ascii="Times New Roman" w:hAnsi="Times New Roman"/>
          <w:sz w:val="24"/>
          <w:szCs w:val="24"/>
        </w:rPr>
        <w:t xml:space="preserve"> чел))</w:t>
      </w:r>
    </w:p>
    <w:p w:rsidR="00161B15" w:rsidRPr="00B35778" w:rsidRDefault="00161B15" w:rsidP="00161B15">
      <w:pPr>
        <w:pStyle w:val="ad"/>
        <w:spacing w:after="0" w:line="240" w:lineRule="auto"/>
        <w:rPr>
          <w:rFonts w:ascii="Times New Roman" w:hAnsi="Times New Roman"/>
          <w:sz w:val="24"/>
          <w:szCs w:val="24"/>
        </w:rPr>
      </w:pPr>
      <w:proofErr w:type="spellStart"/>
      <w:proofErr w:type="gramStart"/>
      <w:r w:rsidRPr="00B35778">
        <w:rPr>
          <w:rFonts w:ascii="Times New Roman" w:hAnsi="Times New Roman"/>
          <w:sz w:val="24"/>
          <w:szCs w:val="24"/>
        </w:rPr>
        <w:t>Сердечно-со</w:t>
      </w:r>
      <w:r>
        <w:rPr>
          <w:rFonts w:ascii="Times New Roman" w:hAnsi="Times New Roman"/>
          <w:sz w:val="24"/>
          <w:szCs w:val="24"/>
        </w:rPr>
        <w:t>судистые</w:t>
      </w:r>
      <w:proofErr w:type="spellEnd"/>
      <w:proofErr w:type="gramEnd"/>
      <w:r>
        <w:rPr>
          <w:rFonts w:ascii="Times New Roman" w:hAnsi="Times New Roman"/>
          <w:sz w:val="24"/>
          <w:szCs w:val="24"/>
        </w:rPr>
        <w:t xml:space="preserve"> заболевания: 10,4 % (12</w:t>
      </w:r>
      <w:r w:rsidRPr="00B35778">
        <w:rPr>
          <w:rFonts w:ascii="Times New Roman" w:hAnsi="Times New Roman"/>
          <w:sz w:val="24"/>
          <w:szCs w:val="24"/>
        </w:rPr>
        <w:t xml:space="preserve"> чел)</w:t>
      </w:r>
      <w:r>
        <w:rPr>
          <w:rFonts w:ascii="Times New Roman" w:hAnsi="Times New Roman"/>
          <w:sz w:val="24"/>
          <w:szCs w:val="24"/>
        </w:rPr>
        <w:t>, (13% (14</w:t>
      </w:r>
      <w:r w:rsidRPr="00B35778">
        <w:rPr>
          <w:rFonts w:ascii="Times New Roman" w:hAnsi="Times New Roman"/>
          <w:sz w:val="24"/>
          <w:szCs w:val="24"/>
        </w:rPr>
        <w:t xml:space="preserve"> чел.))</w:t>
      </w:r>
    </w:p>
    <w:p w:rsidR="00161B15" w:rsidRPr="00B35778" w:rsidRDefault="00161B15" w:rsidP="00161B15">
      <w:pPr>
        <w:pStyle w:val="ad"/>
        <w:spacing w:after="0" w:line="240" w:lineRule="auto"/>
        <w:rPr>
          <w:rFonts w:ascii="Times New Roman" w:hAnsi="Times New Roman"/>
          <w:sz w:val="24"/>
          <w:szCs w:val="24"/>
        </w:rPr>
      </w:pPr>
      <w:r w:rsidRPr="00B35778">
        <w:rPr>
          <w:rFonts w:ascii="Times New Roman" w:hAnsi="Times New Roman"/>
          <w:sz w:val="24"/>
          <w:szCs w:val="24"/>
        </w:rPr>
        <w:t>Опорно-двигательного аппарата: 0, 8 % (1 чел), (0, 8 % (1 чел))</w:t>
      </w:r>
    </w:p>
    <w:p w:rsidR="00161B15" w:rsidRPr="00B35778" w:rsidRDefault="00161B15" w:rsidP="00161B15">
      <w:pPr>
        <w:pStyle w:val="ad"/>
        <w:spacing w:after="0" w:line="240" w:lineRule="auto"/>
        <w:rPr>
          <w:rFonts w:ascii="Times New Roman" w:hAnsi="Times New Roman"/>
          <w:sz w:val="24"/>
          <w:szCs w:val="24"/>
        </w:rPr>
      </w:pPr>
      <w:r w:rsidRPr="00B35778">
        <w:rPr>
          <w:rFonts w:ascii="Times New Roman" w:hAnsi="Times New Roman"/>
          <w:sz w:val="24"/>
          <w:szCs w:val="24"/>
        </w:rPr>
        <w:t xml:space="preserve">Органов дыхания: </w:t>
      </w:r>
      <w:r>
        <w:rPr>
          <w:rFonts w:ascii="Times New Roman" w:hAnsi="Times New Roman"/>
          <w:sz w:val="24"/>
          <w:szCs w:val="24"/>
        </w:rPr>
        <w:t>53 % (61</w:t>
      </w:r>
      <w:r w:rsidRPr="00B35778">
        <w:rPr>
          <w:rFonts w:ascii="Times New Roman" w:hAnsi="Times New Roman"/>
          <w:sz w:val="24"/>
          <w:szCs w:val="24"/>
        </w:rPr>
        <w:t xml:space="preserve"> чел), (</w:t>
      </w:r>
      <w:r>
        <w:rPr>
          <w:rFonts w:ascii="Times New Roman" w:hAnsi="Times New Roman"/>
          <w:sz w:val="24"/>
          <w:szCs w:val="24"/>
        </w:rPr>
        <w:t>58</w:t>
      </w:r>
      <w:r w:rsidRPr="00B35778">
        <w:rPr>
          <w:rFonts w:ascii="Times New Roman" w:hAnsi="Times New Roman"/>
          <w:sz w:val="24"/>
          <w:szCs w:val="24"/>
        </w:rPr>
        <w:t xml:space="preserve">% </w:t>
      </w:r>
      <w:r>
        <w:rPr>
          <w:rFonts w:ascii="Times New Roman" w:hAnsi="Times New Roman"/>
          <w:sz w:val="24"/>
          <w:szCs w:val="24"/>
        </w:rPr>
        <w:t>(64</w:t>
      </w:r>
      <w:r w:rsidRPr="00B35778">
        <w:rPr>
          <w:rFonts w:ascii="Times New Roman" w:hAnsi="Times New Roman"/>
          <w:sz w:val="24"/>
          <w:szCs w:val="24"/>
        </w:rPr>
        <w:t xml:space="preserve"> чел))</w:t>
      </w:r>
    </w:p>
    <w:p w:rsidR="00161B15" w:rsidRPr="00B35778" w:rsidRDefault="00161B15" w:rsidP="00161B15">
      <w:pPr>
        <w:pStyle w:val="ad"/>
        <w:spacing w:after="0" w:line="240" w:lineRule="auto"/>
        <w:rPr>
          <w:rFonts w:ascii="Times New Roman" w:hAnsi="Times New Roman"/>
          <w:sz w:val="24"/>
          <w:szCs w:val="24"/>
        </w:rPr>
      </w:pPr>
      <w:r w:rsidRPr="00B35778">
        <w:rPr>
          <w:rFonts w:ascii="Times New Roman" w:hAnsi="Times New Roman"/>
          <w:sz w:val="24"/>
          <w:szCs w:val="24"/>
        </w:rPr>
        <w:t xml:space="preserve">Органов пищеварения: </w:t>
      </w:r>
      <w:r>
        <w:rPr>
          <w:rFonts w:ascii="Times New Roman" w:hAnsi="Times New Roman"/>
          <w:sz w:val="24"/>
          <w:szCs w:val="24"/>
        </w:rPr>
        <w:t>14,7% (17</w:t>
      </w:r>
      <w:r w:rsidRPr="00B35778">
        <w:rPr>
          <w:rFonts w:ascii="Times New Roman" w:hAnsi="Times New Roman"/>
          <w:sz w:val="24"/>
          <w:szCs w:val="24"/>
        </w:rPr>
        <w:t xml:space="preserve"> чел.), (17 % (19 чел))</w:t>
      </w:r>
    </w:p>
    <w:p w:rsidR="00161B15" w:rsidRPr="00B35778" w:rsidRDefault="00161B15" w:rsidP="00161B15">
      <w:pPr>
        <w:pStyle w:val="ad"/>
        <w:spacing w:after="0" w:line="240" w:lineRule="auto"/>
        <w:rPr>
          <w:rFonts w:ascii="Times New Roman" w:hAnsi="Times New Roman"/>
          <w:sz w:val="24"/>
          <w:szCs w:val="24"/>
        </w:rPr>
      </w:pPr>
      <w:proofErr w:type="gramStart"/>
      <w:r w:rsidRPr="00B35778">
        <w:rPr>
          <w:rFonts w:ascii="Times New Roman" w:hAnsi="Times New Roman"/>
          <w:sz w:val="24"/>
          <w:szCs w:val="24"/>
        </w:rPr>
        <w:t>Нервно-психические</w:t>
      </w:r>
      <w:proofErr w:type="gramEnd"/>
      <w:r w:rsidRPr="00B35778">
        <w:rPr>
          <w:rFonts w:ascii="Times New Roman" w:hAnsi="Times New Roman"/>
          <w:sz w:val="24"/>
          <w:szCs w:val="24"/>
        </w:rPr>
        <w:t>: 5 % (6 чел.), (</w:t>
      </w:r>
      <w:r>
        <w:rPr>
          <w:rFonts w:ascii="Times New Roman" w:hAnsi="Times New Roman"/>
          <w:sz w:val="24"/>
          <w:szCs w:val="24"/>
        </w:rPr>
        <w:t>5</w:t>
      </w:r>
      <w:r w:rsidRPr="00B35778">
        <w:rPr>
          <w:rFonts w:ascii="Times New Roman" w:hAnsi="Times New Roman"/>
          <w:sz w:val="24"/>
          <w:szCs w:val="24"/>
        </w:rPr>
        <w:t>%  (</w:t>
      </w:r>
      <w:r>
        <w:rPr>
          <w:rFonts w:ascii="Times New Roman" w:hAnsi="Times New Roman"/>
          <w:sz w:val="24"/>
          <w:szCs w:val="24"/>
        </w:rPr>
        <w:t xml:space="preserve">6 </w:t>
      </w:r>
      <w:r w:rsidRPr="00B35778">
        <w:rPr>
          <w:rFonts w:ascii="Times New Roman" w:hAnsi="Times New Roman"/>
          <w:sz w:val="24"/>
          <w:szCs w:val="24"/>
        </w:rPr>
        <w:t>чел))</w:t>
      </w:r>
    </w:p>
    <w:p w:rsidR="00161B15" w:rsidRPr="00B35778" w:rsidRDefault="00161B15" w:rsidP="00161B15">
      <w:pPr>
        <w:pStyle w:val="ad"/>
        <w:spacing w:after="0" w:line="240" w:lineRule="auto"/>
        <w:rPr>
          <w:rFonts w:ascii="Times New Roman" w:hAnsi="Times New Roman"/>
          <w:sz w:val="24"/>
          <w:szCs w:val="24"/>
        </w:rPr>
      </w:pPr>
      <w:r w:rsidRPr="00B35778">
        <w:rPr>
          <w:rFonts w:ascii="Times New Roman" w:hAnsi="Times New Roman"/>
          <w:sz w:val="24"/>
          <w:szCs w:val="24"/>
        </w:rPr>
        <w:t xml:space="preserve">Ожирение: 1% (1 чел.), </w:t>
      </w:r>
      <w:proofErr w:type="gramStart"/>
      <w:r w:rsidRPr="00B35778">
        <w:rPr>
          <w:rFonts w:ascii="Times New Roman" w:hAnsi="Times New Roman"/>
          <w:sz w:val="24"/>
          <w:szCs w:val="24"/>
        </w:rPr>
        <w:t xml:space="preserve">( </w:t>
      </w:r>
      <w:proofErr w:type="gramEnd"/>
      <w:r>
        <w:rPr>
          <w:rFonts w:ascii="Times New Roman" w:hAnsi="Times New Roman"/>
          <w:sz w:val="24"/>
          <w:szCs w:val="24"/>
        </w:rPr>
        <w:t>1</w:t>
      </w:r>
      <w:r w:rsidRPr="00B35778">
        <w:rPr>
          <w:rFonts w:ascii="Times New Roman" w:hAnsi="Times New Roman"/>
          <w:sz w:val="24"/>
          <w:szCs w:val="24"/>
        </w:rPr>
        <w:t xml:space="preserve"> % (</w:t>
      </w:r>
      <w:r>
        <w:rPr>
          <w:rFonts w:ascii="Times New Roman" w:hAnsi="Times New Roman"/>
          <w:sz w:val="24"/>
          <w:szCs w:val="24"/>
        </w:rPr>
        <w:t>1</w:t>
      </w:r>
      <w:r w:rsidRPr="00B35778">
        <w:rPr>
          <w:rFonts w:ascii="Times New Roman" w:hAnsi="Times New Roman"/>
          <w:sz w:val="24"/>
          <w:szCs w:val="24"/>
        </w:rPr>
        <w:t>чел))</w:t>
      </w:r>
    </w:p>
    <w:p w:rsidR="00161B15" w:rsidRPr="00B35778" w:rsidRDefault="00161B15" w:rsidP="00161B15">
      <w:pPr>
        <w:pStyle w:val="ad"/>
        <w:spacing w:after="0" w:line="240" w:lineRule="auto"/>
        <w:rPr>
          <w:rFonts w:ascii="Times New Roman" w:hAnsi="Times New Roman"/>
          <w:sz w:val="24"/>
          <w:szCs w:val="24"/>
        </w:rPr>
      </w:pPr>
      <w:r w:rsidRPr="00B35778">
        <w:rPr>
          <w:rFonts w:ascii="Times New Roman" w:hAnsi="Times New Roman"/>
          <w:sz w:val="24"/>
          <w:szCs w:val="24"/>
        </w:rPr>
        <w:t>Анемия: 5% (6 чел), (</w:t>
      </w:r>
      <w:r>
        <w:rPr>
          <w:rFonts w:ascii="Times New Roman" w:hAnsi="Times New Roman"/>
          <w:sz w:val="24"/>
          <w:szCs w:val="24"/>
        </w:rPr>
        <w:t>5 % (6</w:t>
      </w:r>
      <w:r w:rsidRPr="00B35778">
        <w:rPr>
          <w:rFonts w:ascii="Times New Roman" w:hAnsi="Times New Roman"/>
          <w:sz w:val="24"/>
          <w:szCs w:val="24"/>
        </w:rPr>
        <w:t xml:space="preserve"> чел))</w:t>
      </w:r>
    </w:p>
    <w:p w:rsidR="00161B15" w:rsidRPr="00B35778" w:rsidRDefault="00161B15" w:rsidP="00161B15">
      <w:pPr>
        <w:pStyle w:val="ad"/>
        <w:spacing w:after="0" w:line="240" w:lineRule="auto"/>
        <w:rPr>
          <w:rFonts w:ascii="Times New Roman" w:hAnsi="Times New Roman"/>
          <w:sz w:val="24"/>
          <w:szCs w:val="24"/>
        </w:rPr>
      </w:pPr>
      <w:r w:rsidRPr="00B35778">
        <w:rPr>
          <w:rFonts w:ascii="Times New Roman" w:hAnsi="Times New Roman"/>
          <w:sz w:val="24"/>
          <w:szCs w:val="24"/>
        </w:rPr>
        <w:t>Имеют недостаток массы тела: 1% (2 чел.), (1% (2 чел))</w:t>
      </w:r>
    </w:p>
    <w:p w:rsidR="00161B15" w:rsidRPr="00B35778" w:rsidRDefault="00161B15" w:rsidP="00161B15">
      <w:pPr>
        <w:pStyle w:val="ad"/>
        <w:spacing w:after="0" w:line="240" w:lineRule="auto"/>
        <w:rPr>
          <w:rFonts w:ascii="Times New Roman" w:hAnsi="Times New Roman"/>
          <w:sz w:val="24"/>
          <w:szCs w:val="24"/>
        </w:rPr>
      </w:pPr>
      <w:r>
        <w:rPr>
          <w:rFonts w:ascii="Times New Roman" w:hAnsi="Times New Roman"/>
          <w:sz w:val="24"/>
          <w:szCs w:val="24"/>
        </w:rPr>
        <w:t>Болезни кожи</w:t>
      </w:r>
      <w:r w:rsidRPr="00B35778">
        <w:rPr>
          <w:rFonts w:ascii="Times New Roman" w:hAnsi="Times New Roman"/>
          <w:sz w:val="24"/>
          <w:szCs w:val="24"/>
        </w:rPr>
        <w:t>: 0 %, (0%)</w:t>
      </w:r>
    </w:p>
    <w:p w:rsidR="00161B15" w:rsidRPr="00B35778" w:rsidRDefault="00161B15" w:rsidP="00161B15">
      <w:pPr>
        <w:pStyle w:val="ad"/>
        <w:tabs>
          <w:tab w:val="left" w:pos="4065"/>
        </w:tabs>
        <w:spacing w:after="0" w:line="240" w:lineRule="auto"/>
        <w:rPr>
          <w:rFonts w:ascii="Times New Roman" w:hAnsi="Times New Roman"/>
          <w:sz w:val="24"/>
          <w:szCs w:val="24"/>
        </w:rPr>
      </w:pPr>
      <w:r w:rsidRPr="00B35778">
        <w:rPr>
          <w:rFonts w:ascii="Times New Roman" w:hAnsi="Times New Roman"/>
          <w:sz w:val="24"/>
          <w:szCs w:val="24"/>
        </w:rPr>
        <w:t>Сахарный диабет: 0 %, (0%)</w:t>
      </w:r>
      <w:r>
        <w:rPr>
          <w:rFonts w:ascii="Times New Roman" w:hAnsi="Times New Roman"/>
          <w:sz w:val="24"/>
          <w:szCs w:val="24"/>
        </w:rPr>
        <w:tab/>
        <w:t>.</w:t>
      </w:r>
    </w:p>
    <w:p w:rsidR="00161B15" w:rsidRPr="00B35778" w:rsidRDefault="00161B15" w:rsidP="00161B15">
      <w:pPr>
        <w:pStyle w:val="ad"/>
        <w:numPr>
          <w:ilvl w:val="0"/>
          <w:numId w:val="28"/>
        </w:numPr>
        <w:spacing w:after="0" w:line="240" w:lineRule="auto"/>
        <w:rPr>
          <w:rFonts w:ascii="Times New Roman" w:hAnsi="Times New Roman"/>
          <w:b/>
          <w:sz w:val="24"/>
          <w:szCs w:val="24"/>
        </w:rPr>
      </w:pPr>
      <w:r w:rsidRPr="00B35778">
        <w:rPr>
          <w:rFonts w:ascii="Times New Roman" w:hAnsi="Times New Roman"/>
          <w:b/>
          <w:sz w:val="24"/>
          <w:szCs w:val="24"/>
        </w:rPr>
        <w:t>Количество часто болеющих детей:</w:t>
      </w:r>
    </w:p>
    <w:p w:rsidR="00161B15" w:rsidRPr="00B35778" w:rsidRDefault="00161B15" w:rsidP="00161B15">
      <w:pPr>
        <w:pStyle w:val="ad"/>
        <w:spacing w:after="0" w:line="240" w:lineRule="auto"/>
        <w:rPr>
          <w:rFonts w:ascii="Times New Roman" w:hAnsi="Times New Roman"/>
          <w:sz w:val="24"/>
          <w:szCs w:val="24"/>
        </w:rPr>
      </w:pPr>
      <w:r>
        <w:rPr>
          <w:rFonts w:ascii="Times New Roman" w:hAnsi="Times New Roman"/>
          <w:sz w:val="24"/>
          <w:szCs w:val="24"/>
        </w:rPr>
        <w:t>19</w:t>
      </w:r>
      <w:r w:rsidRPr="00B35778">
        <w:rPr>
          <w:rFonts w:ascii="Times New Roman" w:hAnsi="Times New Roman"/>
          <w:sz w:val="24"/>
          <w:szCs w:val="24"/>
        </w:rPr>
        <w:t xml:space="preserve"> чел</w:t>
      </w:r>
      <w:r>
        <w:rPr>
          <w:rFonts w:ascii="Times New Roman" w:hAnsi="Times New Roman"/>
          <w:sz w:val="24"/>
          <w:szCs w:val="24"/>
        </w:rPr>
        <w:t>. (16,5</w:t>
      </w:r>
      <w:r w:rsidRPr="00B35778">
        <w:rPr>
          <w:rFonts w:ascii="Times New Roman" w:hAnsi="Times New Roman"/>
          <w:sz w:val="24"/>
          <w:szCs w:val="24"/>
        </w:rPr>
        <w:t xml:space="preserve"> %), (</w:t>
      </w:r>
      <w:r>
        <w:rPr>
          <w:rFonts w:ascii="Times New Roman" w:hAnsi="Times New Roman"/>
          <w:sz w:val="24"/>
          <w:szCs w:val="24"/>
        </w:rPr>
        <w:t>18</w:t>
      </w:r>
      <w:r w:rsidRPr="00B35778">
        <w:rPr>
          <w:rFonts w:ascii="Times New Roman" w:hAnsi="Times New Roman"/>
          <w:sz w:val="24"/>
          <w:szCs w:val="24"/>
        </w:rPr>
        <w:t xml:space="preserve"> % (</w:t>
      </w:r>
      <w:r>
        <w:rPr>
          <w:rFonts w:ascii="Times New Roman" w:hAnsi="Times New Roman"/>
          <w:sz w:val="24"/>
          <w:szCs w:val="24"/>
        </w:rPr>
        <w:t xml:space="preserve">20 </w:t>
      </w:r>
      <w:r w:rsidRPr="00B35778">
        <w:rPr>
          <w:rFonts w:ascii="Times New Roman" w:hAnsi="Times New Roman"/>
          <w:sz w:val="24"/>
          <w:szCs w:val="24"/>
        </w:rPr>
        <w:t>чел))</w:t>
      </w:r>
    </w:p>
    <w:p w:rsidR="00161B15" w:rsidRPr="00B35778" w:rsidRDefault="00161B15" w:rsidP="00161B15">
      <w:pPr>
        <w:pStyle w:val="ad"/>
        <w:numPr>
          <w:ilvl w:val="0"/>
          <w:numId w:val="28"/>
        </w:numPr>
        <w:spacing w:after="0" w:line="240" w:lineRule="auto"/>
        <w:rPr>
          <w:rFonts w:ascii="Times New Roman" w:hAnsi="Times New Roman"/>
          <w:b/>
          <w:sz w:val="24"/>
          <w:szCs w:val="24"/>
        </w:rPr>
      </w:pPr>
      <w:r w:rsidRPr="00B35778">
        <w:rPr>
          <w:rFonts w:ascii="Times New Roman" w:hAnsi="Times New Roman"/>
          <w:b/>
          <w:sz w:val="24"/>
          <w:szCs w:val="24"/>
        </w:rPr>
        <w:t>Охват уч-ся физкультурой:</w:t>
      </w:r>
    </w:p>
    <w:p w:rsidR="00161B15" w:rsidRPr="00B35778" w:rsidRDefault="00161B15" w:rsidP="00161B15">
      <w:pPr>
        <w:pStyle w:val="ad"/>
        <w:spacing w:after="0" w:line="240" w:lineRule="auto"/>
        <w:rPr>
          <w:rFonts w:ascii="Times New Roman" w:hAnsi="Times New Roman"/>
          <w:sz w:val="24"/>
          <w:szCs w:val="24"/>
        </w:rPr>
      </w:pPr>
      <w:r w:rsidRPr="00B35778">
        <w:rPr>
          <w:rFonts w:ascii="Times New Roman" w:hAnsi="Times New Roman"/>
          <w:sz w:val="24"/>
          <w:szCs w:val="24"/>
        </w:rPr>
        <w:t>100 %, (100%)</w:t>
      </w:r>
    </w:p>
    <w:p w:rsidR="00161B15" w:rsidRPr="00B35778" w:rsidRDefault="00161B15" w:rsidP="00161B15">
      <w:pPr>
        <w:pStyle w:val="ad"/>
        <w:numPr>
          <w:ilvl w:val="0"/>
          <w:numId w:val="28"/>
        </w:numPr>
        <w:spacing w:after="0" w:line="240" w:lineRule="auto"/>
        <w:rPr>
          <w:rFonts w:ascii="Times New Roman" w:hAnsi="Times New Roman"/>
          <w:b/>
          <w:sz w:val="24"/>
          <w:szCs w:val="24"/>
        </w:rPr>
      </w:pPr>
      <w:r w:rsidRPr="00B35778">
        <w:rPr>
          <w:rFonts w:ascii="Times New Roman" w:hAnsi="Times New Roman"/>
          <w:b/>
          <w:sz w:val="24"/>
          <w:szCs w:val="24"/>
        </w:rPr>
        <w:t>Вредные привычки:</w:t>
      </w:r>
    </w:p>
    <w:p w:rsidR="00161B15" w:rsidRPr="00B35778" w:rsidRDefault="00161B15" w:rsidP="00161B15">
      <w:pPr>
        <w:pStyle w:val="ad"/>
        <w:spacing w:after="0" w:line="240" w:lineRule="auto"/>
        <w:rPr>
          <w:rFonts w:ascii="Times New Roman" w:hAnsi="Times New Roman"/>
          <w:sz w:val="24"/>
          <w:szCs w:val="24"/>
        </w:rPr>
      </w:pPr>
      <w:r w:rsidRPr="00B35778">
        <w:rPr>
          <w:rFonts w:ascii="Times New Roman" w:hAnsi="Times New Roman"/>
          <w:sz w:val="24"/>
          <w:szCs w:val="24"/>
        </w:rPr>
        <w:t xml:space="preserve">Курение: </w:t>
      </w:r>
      <w:r>
        <w:rPr>
          <w:rFonts w:ascii="Times New Roman" w:hAnsi="Times New Roman"/>
          <w:sz w:val="24"/>
          <w:szCs w:val="24"/>
        </w:rPr>
        <w:t xml:space="preserve">5,2 </w:t>
      </w:r>
      <w:r w:rsidRPr="00B35778">
        <w:rPr>
          <w:rFonts w:ascii="Times New Roman" w:hAnsi="Times New Roman"/>
          <w:sz w:val="24"/>
          <w:szCs w:val="24"/>
        </w:rPr>
        <w:t xml:space="preserve">% </w:t>
      </w:r>
      <w:proofErr w:type="gramStart"/>
      <w:r w:rsidRPr="00B35778">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6 </w:t>
      </w:r>
      <w:r w:rsidRPr="00B35778">
        <w:rPr>
          <w:rFonts w:ascii="Times New Roman" w:hAnsi="Times New Roman"/>
          <w:sz w:val="24"/>
          <w:szCs w:val="24"/>
        </w:rPr>
        <w:t>чел.), (</w:t>
      </w:r>
      <w:r>
        <w:rPr>
          <w:rFonts w:ascii="Times New Roman" w:hAnsi="Times New Roman"/>
          <w:sz w:val="24"/>
          <w:szCs w:val="24"/>
        </w:rPr>
        <w:t xml:space="preserve">7 </w:t>
      </w:r>
      <w:r w:rsidRPr="00B35778">
        <w:rPr>
          <w:rFonts w:ascii="Times New Roman" w:hAnsi="Times New Roman"/>
          <w:sz w:val="24"/>
          <w:szCs w:val="24"/>
        </w:rPr>
        <w:t>% (</w:t>
      </w:r>
      <w:r>
        <w:rPr>
          <w:rFonts w:ascii="Times New Roman" w:hAnsi="Times New Roman"/>
          <w:sz w:val="24"/>
          <w:szCs w:val="24"/>
        </w:rPr>
        <w:t xml:space="preserve">8 </w:t>
      </w:r>
      <w:r w:rsidRPr="00B35778">
        <w:rPr>
          <w:rFonts w:ascii="Times New Roman" w:hAnsi="Times New Roman"/>
          <w:sz w:val="24"/>
          <w:szCs w:val="24"/>
        </w:rPr>
        <w:t>чел))</w:t>
      </w:r>
    </w:p>
    <w:p w:rsidR="00161B15" w:rsidRPr="00B35778" w:rsidRDefault="00161B15" w:rsidP="00161B15">
      <w:pPr>
        <w:pStyle w:val="ad"/>
        <w:spacing w:after="0" w:line="240" w:lineRule="auto"/>
        <w:rPr>
          <w:rFonts w:ascii="Times New Roman" w:hAnsi="Times New Roman"/>
          <w:sz w:val="24"/>
          <w:szCs w:val="24"/>
        </w:rPr>
      </w:pPr>
      <w:r w:rsidRPr="00B35778">
        <w:rPr>
          <w:rFonts w:ascii="Times New Roman" w:hAnsi="Times New Roman"/>
          <w:sz w:val="24"/>
          <w:szCs w:val="24"/>
        </w:rPr>
        <w:t>Употребление алкоголя: 0 %, (0%)</w:t>
      </w:r>
    </w:p>
    <w:p w:rsidR="00161B15" w:rsidRPr="00B35778" w:rsidRDefault="00161B15" w:rsidP="00161B15">
      <w:pPr>
        <w:pStyle w:val="ad"/>
        <w:spacing w:after="0" w:line="240" w:lineRule="auto"/>
        <w:rPr>
          <w:rFonts w:ascii="Times New Roman" w:hAnsi="Times New Roman"/>
          <w:sz w:val="24"/>
          <w:szCs w:val="24"/>
        </w:rPr>
      </w:pPr>
      <w:r w:rsidRPr="00B35778">
        <w:rPr>
          <w:rFonts w:ascii="Times New Roman" w:hAnsi="Times New Roman"/>
          <w:sz w:val="24"/>
          <w:szCs w:val="24"/>
        </w:rPr>
        <w:t>Употребление наркотиков: 0 %,(0%)</w:t>
      </w:r>
    </w:p>
    <w:p w:rsidR="00161B15" w:rsidRPr="00B35778" w:rsidRDefault="00161B15" w:rsidP="00161B15">
      <w:pPr>
        <w:pStyle w:val="ad"/>
        <w:numPr>
          <w:ilvl w:val="0"/>
          <w:numId w:val="28"/>
        </w:numPr>
        <w:spacing w:after="0" w:line="240" w:lineRule="auto"/>
        <w:rPr>
          <w:rFonts w:ascii="Times New Roman" w:hAnsi="Times New Roman"/>
          <w:b/>
          <w:sz w:val="24"/>
          <w:szCs w:val="24"/>
        </w:rPr>
      </w:pPr>
      <w:r w:rsidRPr="00B35778">
        <w:rPr>
          <w:rFonts w:ascii="Times New Roman" w:hAnsi="Times New Roman"/>
          <w:b/>
          <w:sz w:val="24"/>
          <w:szCs w:val="24"/>
        </w:rPr>
        <w:t>Охват учащихся школьным горячим питанием:</w:t>
      </w:r>
    </w:p>
    <w:p w:rsidR="00161B15" w:rsidRPr="00B35778" w:rsidRDefault="00161B15" w:rsidP="00161B15">
      <w:pPr>
        <w:pStyle w:val="ad"/>
        <w:spacing w:after="0" w:line="240" w:lineRule="auto"/>
        <w:rPr>
          <w:rFonts w:ascii="Times New Roman" w:hAnsi="Times New Roman"/>
          <w:sz w:val="24"/>
          <w:szCs w:val="24"/>
          <w:lang w:val="en-US"/>
        </w:rPr>
      </w:pPr>
      <w:r w:rsidRPr="00B35778">
        <w:rPr>
          <w:rFonts w:ascii="Times New Roman" w:hAnsi="Times New Roman"/>
          <w:sz w:val="24"/>
          <w:szCs w:val="24"/>
        </w:rPr>
        <w:t>Бесплатно 100 %, (100%)</w:t>
      </w:r>
    </w:p>
    <w:p w:rsidR="00161B15" w:rsidRPr="00B35778" w:rsidRDefault="00161B15" w:rsidP="00161B15">
      <w:pPr>
        <w:pStyle w:val="ad"/>
        <w:numPr>
          <w:ilvl w:val="0"/>
          <w:numId w:val="28"/>
        </w:numPr>
        <w:spacing w:after="0" w:line="240" w:lineRule="auto"/>
        <w:rPr>
          <w:rFonts w:ascii="Times New Roman" w:hAnsi="Times New Roman"/>
          <w:b/>
          <w:sz w:val="24"/>
          <w:szCs w:val="24"/>
        </w:rPr>
      </w:pPr>
      <w:r w:rsidRPr="00B35778">
        <w:rPr>
          <w:rFonts w:ascii="Times New Roman" w:hAnsi="Times New Roman"/>
          <w:b/>
          <w:sz w:val="24"/>
          <w:szCs w:val="24"/>
        </w:rPr>
        <w:t>Травматизм в образовательном процессе:</w:t>
      </w:r>
    </w:p>
    <w:p w:rsidR="00161B15" w:rsidRPr="00B35778" w:rsidRDefault="00161B15" w:rsidP="00161B15">
      <w:pPr>
        <w:pStyle w:val="ad"/>
        <w:spacing w:after="0" w:line="240" w:lineRule="auto"/>
        <w:rPr>
          <w:rFonts w:ascii="Times New Roman" w:hAnsi="Times New Roman"/>
          <w:sz w:val="24"/>
          <w:szCs w:val="24"/>
        </w:rPr>
      </w:pPr>
      <w:r w:rsidRPr="00B35778">
        <w:rPr>
          <w:rFonts w:ascii="Times New Roman" w:hAnsi="Times New Roman"/>
          <w:sz w:val="24"/>
          <w:szCs w:val="24"/>
        </w:rPr>
        <w:t>0 %, (0%)</w:t>
      </w:r>
    </w:p>
    <w:p w:rsidR="00161B15" w:rsidRPr="00BD03E4" w:rsidRDefault="00161B15" w:rsidP="00161B15">
      <w:pPr>
        <w:spacing w:after="0" w:line="240" w:lineRule="auto"/>
        <w:ind w:firstLine="708"/>
        <w:rPr>
          <w:rFonts w:ascii="Times New Roman" w:hAnsi="Times New Roman" w:cs="Times New Roman"/>
          <w:sz w:val="24"/>
          <w:szCs w:val="24"/>
        </w:rPr>
      </w:pPr>
      <w:r w:rsidRPr="00BD03E4">
        <w:rPr>
          <w:rFonts w:ascii="Times New Roman" w:hAnsi="Times New Roman" w:cs="Times New Roman"/>
          <w:sz w:val="24"/>
          <w:szCs w:val="24"/>
        </w:rPr>
        <w:t>В начале года проводиться  диспансеризация с обязательным анализом состояния здоровья детей и информированием педагогов школы, родителей.</w:t>
      </w:r>
    </w:p>
    <w:p w:rsidR="00161B15" w:rsidRDefault="00161B15" w:rsidP="00161B15">
      <w:pPr>
        <w:spacing w:after="0" w:line="240" w:lineRule="auto"/>
        <w:rPr>
          <w:rFonts w:ascii="Times New Roman" w:hAnsi="Times New Roman" w:cs="Times New Roman"/>
          <w:sz w:val="24"/>
          <w:szCs w:val="24"/>
        </w:rPr>
      </w:pPr>
    </w:p>
    <w:p w:rsidR="00161B15" w:rsidRDefault="00161B15" w:rsidP="00161B15">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3209925" cy="1790700"/>
            <wp:effectExtent l="19050" t="0" r="9525" b="0"/>
            <wp:wrapSquare wrapText="bothSides"/>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61B15" w:rsidRPr="00BD03E4" w:rsidRDefault="00161B15" w:rsidP="00161B15">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161B15" w:rsidRDefault="00161B15" w:rsidP="00161B15">
      <w:pPr>
        <w:spacing w:after="0" w:line="240" w:lineRule="auto"/>
        <w:ind w:firstLine="708"/>
        <w:rPr>
          <w:rFonts w:ascii="Times New Roman" w:hAnsi="Times New Roman" w:cs="Times New Roman"/>
          <w:sz w:val="24"/>
          <w:szCs w:val="24"/>
        </w:rPr>
      </w:pPr>
      <w:r w:rsidRPr="00DC61C8">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3781425" cy="1943100"/>
            <wp:effectExtent l="19050" t="0" r="9525" b="0"/>
            <wp:wrapSquare wrapText="bothSides"/>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161B15" w:rsidRDefault="00161B15" w:rsidP="00161B15">
      <w:pPr>
        <w:spacing w:after="0" w:line="240" w:lineRule="auto"/>
        <w:ind w:firstLine="708"/>
        <w:rPr>
          <w:rFonts w:ascii="Times New Roman" w:hAnsi="Times New Roman" w:cs="Times New Roman"/>
          <w:sz w:val="24"/>
          <w:szCs w:val="24"/>
        </w:rPr>
      </w:pPr>
    </w:p>
    <w:p w:rsidR="00161B15" w:rsidRDefault="00161B15" w:rsidP="00161B15">
      <w:pPr>
        <w:spacing w:after="0" w:line="240" w:lineRule="auto"/>
        <w:ind w:firstLine="708"/>
        <w:rPr>
          <w:rFonts w:ascii="Times New Roman" w:hAnsi="Times New Roman" w:cs="Times New Roman"/>
          <w:sz w:val="24"/>
          <w:szCs w:val="24"/>
        </w:rPr>
      </w:pPr>
    </w:p>
    <w:p w:rsidR="00161B15" w:rsidRDefault="00161B15" w:rsidP="00161B15">
      <w:pPr>
        <w:spacing w:after="0" w:line="240" w:lineRule="auto"/>
        <w:ind w:firstLine="708"/>
        <w:rPr>
          <w:rFonts w:ascii="Times New Roman" w:hAnsi="Times New Roman" w:cs="Times New Roman"/>
          <w:sz w:val="24"/>
          <w:szCs w:val="24"/>
        </w:rPr>
      </w:pPr>
    </w:p>
    <w:p w:rsidR="00161B15" w:rsidRDefault="00161B15" w:rsidP="00161B15">
      <w:pPr>
        <w:spacing w:after="0" w:line="240" w:lineRule="auto"/>
        <w:ind w:firstLine="708"/>
        <w:rPr>
          <w:rFonts w:ascii="Times New Roman" w:hAnsi="Times New Roman" w:cs="Times New Roman"/>
          <w:sz w:val="24"/>
          <w:szCs w:val="24"/>
        </w:rPr>
      </w:pPr>
    </w:p>
    <w:p w:rsidR="00161B15" w:rsidRDefault="00161B15" w:rsidP="00161B15">
      <w:pPr>
        <w:spacing w:after="0" w:line="240" w:lineRule="auto"/>
        <w:ind w:firstLine="708"/>
        <w:rPr>
          <w:rFonts w:ascii="Times New Roman" w:hAnsi="Times New Roman" w:cs="Times New Roman"/>
          <w:sz w:val="24"/>
          <w:szCs w:val="24"/>
        </w:rPr>
      </w:pPr>
    </w:p>
    <w:p w:rsidR="00161B15" w:rsidRDefault="00161B15" w:rsidP="00161B15">
      <w:pPr>
        <w:spacing w:after="0" w:line="240" w:lineRule="auto"/>
        <w:ind w:firstLine="708"/>
        <w:rPr>
          <w:rFonts w:ascii="Times New Roman" w:hAnsi="Times New Roman" w:cs="Times New Roman"/>
          <w:sz w:val="24"/>
          <w:szCs w:val="24"/>
        </w:rPr>
      </w:pPr>
    </w:p>
    <w:p w:rsidR="00161B15" w:rsidRDefault="00161B15" w:rsidP="00161B15">
      <w:pPr>
        <w:spacing w:after="0" w:line="240" w:lineRule="auto"/>
        <w:ind w:firstLine="708"/>
        <w:rPr>
          <w:rFonts w:ascii="Times New Roman" w:hAnsi="Times New Roman" w:cs="Times New Roman"/>
          <w:sz w:val="24"/>
          <w:szCs w:val="24"/>
        </w:rPr>
      </w:pPr>
    </w:p>
    <w:p w:rsidR="00161B15" w:rsidRDefault="00161B15" w:rsidP="00161B15">
      <w:pPr>
        <w:spacing w:after="0" w:line="240" w:lineRule="auto"/>
        <w:ind w:firstLine="708"/>
        <w:rPr>
          <w:rFonts w:ascii="Times New Roman" w:hAnsi="Times New Roman" w:cs="Times New Roman"/>
          <w:sz w:val="24"/>
          <w:szCs w:val="24"/>
        </w:rPr>
      </w:pPr>
    </w:p>
    <w:p w:rsidR="00161B15" w:rsidRDefault="00161B15" w:rsidP="00161B15">
      <w:pPr>
        <w:spacing w:after="0" w:line="240" w:lineRule="auto"/>
        <w:ind w:firstLine="708"/>
        <w:rPr>
          <w:rFonts w:ascii="Times New Roman" w:hAnsi="Times New Roman" w:cs="Times New Roman"/>
          <w:sz w:val="24"/>
          <w:szCs w:val="24"/>
        </w:rPr>
      </w:pPr>
    </w:p>
    <w:p w:rsidR="00161B15" w:rsidRDefault="00161B15" w:rsidP="00161B15">
      <w:pPr>
        <w:spacing w:after="0" w:line="240" w:lineRule="auto"/>
        <w:ind w:firstLine="708"/>
        <w:rPr>
          <w:rFonts w:ascii="Times New Roman" w:hAnsi="Times New Roman" w:cs="Times New Roman"/>
          <w:sz w:val="24"/>
          <w:szCs w:val="24"/>
        </w:rPr>
      </w:pPr>
    </w:p>
    <w:p w:rsidR="00161B15" w:rsidRDefault="00161B15" w:rsidP="00161B15">
      <w:pPr>
        <w:spacing w:after="0" w:line="240" w:lineRule="auto"/>
        <w:ind w:firstLine="708"/>
        <w:rPr>
          <w:rFonts w:ascii="Times New Roman" w:hAnsi="Times New Roman" w:cs="Times New Roman"/>
          <w:sz w:val="24"/>
          <w:szCs w:val="24"/>
        </w:rPr>
      </w:pPr>
    </w:p>
    <w:p w:rsidR="00161B15" w:rsidRDefault="00161B15" w:rsidP="00161B15">
      <w:pPr>
        <w:spacing w:after="0" w:line="240" w:lineRule="auto"/>
        <w:ind w:firstLine="708"/>
        <w:rPr>
          <w:rFonts w:ascii="Times New Roman" w:hAnsi="Times New Roman" w:cs="Times New Roman"/>
          <w:sz w:val="24"/>
          <w:szCs w:val="24"/>
        </w:rPr>
      </w:pPr>
    </w:p>
    <w:p w:rsidR="00161B15" w:rsidRPr="00D31EF0" w:rsidRDefault="00161B15" w:rsidP="00161B1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2016-2017 учебном году увеличилось</w:t>
      </w:r>
      <w:r w:rsidRPr="00D31EF0">
        <w:rPr>
          <w:rFonts w:ascii="Times New Roman" w:hAnsi="Times New Roman" w:cs="Times New Roman"/>
          <w:sz w:val="24"/>
          <w:szCs w:val="24"/>
        </w:rPr>
        <w:t xml:space="preserve"> количество учащихся абсолютно здоровых. </w:t>
      </w:r>
      <w:r>
        <w:rPr>
          <w:rFonts w:ascii="Times New Roman" w:hAnsi="Times New Roman" w:cs="Times New Roman"/>
          <w:sz w:val="24"/>
          <w:szCs w:val="24"/>
        </w:rPr>
        <w:t xml:space="preserve">Практически </w:t>
      </w:r>
      <w:proofErr w:type="gramStart"/>
      <w:r>
        <w:rPr>
          <w:rFonts w:ascii="Times New Roman" w:hAnsi="Times New Roman" w:cs="Times New Roman"/>
          <w:sz w:val="24"/>
          <w:szCs w:val="24"/>
        </w:rPr>
        <w:t>здоровы</w:t>
      </w:r>
      <w:proofErr w:type="gramEnd"/>
      <w:r>
        <w:rPr>
          <w:rFonts w:ascii="Times New Roman" w:hAnsi="Times New Roman" w:cs="Times New Roman"/>
          <w:sz w:val="24"/>
          <w:szCs w:val="24"/>
        </w:rPr>
        <w:t xml:space="preserve"> 27 % учащихся, что на 3,53</w:t>
      </w:r>
      <w:r w:rsidRPr="00D31EF0">
        <w:rPr>
          <w:rFonts w:ascii="Times New Roman" w:hAnsi="Times New Roman" w:cs="Times New Roman"/>
          <w:sz w:val="24"/>
          <w:szCs w:val="24"/>
        </w:rPr>
        <w:t xml:space="preserve"> </w:t>
      </w:r>
      <w:r>
        <w:rPr>
          <w:rFonts w:ascii="Times New Roman" w:hAnsi="Times New Roman" w:cs="Times New Roman"/>
          <w:sz w:val="24"/>
          <w:szCs w:val="24"/>
        </w:rPr>
        <w:t>% больше</w:t>
      </w:r>
      <w:r w:rsidRPr="00D31EF0">
        <w:rPr>
          <w:rFonts w:ascii="Times New Roman" w:hAnsi="Times New Roman" w:cs="Times New Roman"/>
          <w:sz w:val="24"/>
          <w:szCs w:val="24"/>
        </w:rPr>
        <w:t>, чем в прошлом году. Преобладают учащиеся с незначительными отклонениями со здоровьем</w:t>
      </w:r>
      <w:r>
        <w:rPr>
          <w:rFonts w:ascii="Times New Roman" w:hAnsi="Times New Roman" w:cs="Times New Roman"/>
          <w:sz w:val="24"/>
          <w:szCs w:val="24"/>
        </w:rPr>
        <w:t xml:space="preserve"> (60</w:t>
      </w:r>
      <w:r w:rsidRPr="00D31EF0">
        <w:rPr>
          <w:rFonts w:ascii="Times New Roman" w:hAnsi="Times New Roman" w:cs="Times New Roman"/>
          <w:sz w:val="24"/>
          <w:szCs w:val="24"/>
        </w:rPr>
        <w:t xml:space="preserve"> человек</w:t>
      </w:r>
      <w:r>
        <w:rPr>
          <w:rFonts w:ascii="Times New Roman" w:hAnsi="Times New Roman" w:cs="Times New Roman"/>
          <w:sz w:val="24"/>
          <w:szCs w:val="24"/>
        </w:rPr>
        <w:t>, в прошлом учебном году 74</w:t>
      </w:r>
      <w:r w:rsidRPr="00D31EF0">
        <w:rPr>
          <w:rFonts w:ascii="Times New Roman" w:hAnsi="Times New Roman" w:cs="Times New Roman"/>
          <w:sz w:val="24"/>
          <w:szCs w:val="24"/>
        </w:rPr>
        <w:t xml:space="preserve"> чел.).</w:t>
      </w:r>
    </w:p>
    <w:p w:rsidR="00161B15" w:rsidRPr="00D31EF0" w:rsidRDefault="00161B15" w:rsidP="00161B15">
      <w:pPr>
        <w:spacing w:after="0" w:line="240" w:lineRule="auto"/>
        <w:ind w:firstLine="708"/>
        <w:jc w:val="both"/>
        <w:rPr>
          <w:rFonts w:ascii="Times New Roman" w:hAnsi="Times New Roman" w:cs="Times New Roman"/>
          <w:sz w:val="24"/>
          <w:szCs w:val="24"/>
        </w:rPr>
      </w:pPr>
      <w:r w:rsidRPr="00D31EF0">
        <w:rPr>
          <w:rFonts w:ascii="Times New Roman" w:hAnsi="Times New Roman" w:cs="Times New Roman"/>
          <w:sz w:val="24"/>
          <w:szCs w:val="24"/>
        </w:rPr>
        <w:t xml:space="preserve">Среди заболеваний у школьников </w:t>
      </w:r>
      <w:r>
        <w:rPr>
          <w:rFonts w:ascii="Times New Roman" w:hAnsi="Times New Roman" w:cs="Times New Roman"/>
          <w:sz w:val="24"/>
          <w:szCs w:val="24"/>
        </w:rPr>
        <w:t xml:space="preserve">по-прежнему </w:t>
      </w:r>
      <w:r w:rsidRPr="00D31EF0">
        <w:rPr>
          <w:rFonts w:ascii="Times New Roman" w:hAnsi="Times New Roman" w:cs="Times New Roman"/>
          <w:sz w:val="24"/>
          <w:szCs w:val="24"/>
        </w:rPr>
        <w:t xml:space="preserve">занимает патология органов дыхания, прежде всего </w:t>
      </w:r>
      <w:proofErr w:type="spellStart"/>
      <w:r w:rsidRPr="00D31EF0">
        <w:rPr>
          <w:rFonts w:ascii="Times New Roman" w:hAnsi="Times New Roman" w:cs="Times New Roman"/>
          <w:sz w:val="24"/>
          <w:szCs w:val="24"/>
        </w:rPr>
        <w:t>ЛОР-болезни</w:t>
      </w:r>
      <w:proofErr w:type="spellEnd"/>
      <w:r w:rsidRPr="00D31EF0">
        <w:rPr>
          <w:rFonts w:ascii="Times New Roman" w:hAnsi="Times New Roman" w:cs="Times New Roman"/>
          <w:sz w:val="24"/>
          <w:szCs w:val="24"/>
        </w:rPr>
        <w:t>.</w:t>
      </w:r>
    </w:p>
    <w:p w:rsidR="00161B15" w:rsidRPr="00D31EF0" w:rsidRDefault="00161B15" w:rsidP="00161B15">
      <w:pPr>
        <w:spacing w:after="0" w:line="240" w:lineRule="auto"/>
        <w:ind w:firstLine="708"/>
        <w:jc w:val="both"/>
        <w:rPr>
          <w:rFonts w:ascii="Times New Roman" w:hAnsi="Times New Roman" w:cs="Times New Roman"/>
          <w:sz w:val="24"/>
          <w:szCs w:val="24"/>
        </w:rPr>
      </w:pPr>
      <w:r w:rsidRPr="00D31EF0">
        <w:rPr>
          <w:rFonts w:ascii="Times New Roman" w:hAnsi="Times New Roman" w:cs="Times New Roman"/>
          <w:sz w:val="24"/>
          <w:szCs w:val="24"/>
        </w:rPr>
        <w:t>К сожалению, имеет мест</w:t>
      </w:r>
      <w:r>
        <w:rPr>
          <w:rFonts w:ascii="Times New Roman" w:hAnsi="Times New Roman" w:cs="Times New Roman"/>
          <w:sz w:val="24"/>
          <w:szCs w:val="24"/>
        </w:rPr>
        <w:t>о нарушение зрения у   учащихся, хотя количество остаётся на прежнем уровне.(2015-2016 – 16 чел., 2016-2017 – 16 чел.) Возможно, положительную роль играет  зарядка для глаз, которая является обязательным компонентом каждого урока в 1-10 классах.</w:t>
      </w:r>
    </w:p>
    <w:p w:rsidR="00161B15" w:rsidRPr="00D31EF0" w:rsidRDefault="00161B15" w:rsidP="00161B15">
      <w:pPr>
        <w:spacing w:after="0" w:line="240" w:lineRule="auto"/>
        <w:ind w:firstLine="708"/>
        <w:jc w:val="both"/>
        <w:rPr>
          <w:rFonts w:ascii="Times New Roman" w:hAnsi="Times New Roman" w:cs="Times New Roman"/>
          <w:sz w:val="24"/>
          <w:szCs w:val="24"/>
        </w:rPr>
      </w:pPr>
      <w:r w:rsidRPr="00D31EF0">
        <w:rPr>
          <w:rFonts w:ascii="Times New Roman" w:hAnsi="Times New Roman" w:cs="Times New Roman"/>
          <w:sz w:val="24"/>
          <w:szCs w:val="24"/>
        </w:rPr>
        <w:t>Большое внимание в школе уделяется системе питания учащихся. Все уча</w:t>
      </w:r>
      <w:r>
        <w:rPr>
          <w:rFonts w:ascii="Times New Roman" w:hAnsi="Times New Roman" w:cs="Times New Roman"/>
          <w:sz w:val="24"/>
          <w:szCs w:val="24"/>
        </w:rPr>
        <w:t>щиеся (100%) охвачены двухразовым</w:t>
      </w:r>
      <w:r w:rsidRPr="00D31EF0">
        <w:rPr>
          <w:rFonts w:ascii="Times New Roman" w:hAnsi="Times New Roman" w:cs="Times New Roman"/>
          <w:sz w:val="24"/>
          <w:szCs w:val="24"/>
        </w:rPr>
        <w:t xml:space="preserve"> питанием. </w:t>
      </w:r>
    </w:p>
    <w:p w:rsidR="00161B15" w:rsidRPr="00D31EF0" w:rsidRDefault="00161B15" w:rsidP="00161B15">
      <w:pPr>
        <w:spacing w:after="0" w:line="240" w:lineRule="auto"/>
        <w:ind w:firstLine="708"/>
        <w:jc w:val="both"/>
        <w:rPr>
          <w:rFonts w:ascii="Times New Roman" w:hAnsi="Times New Roman" w:cs="Times New Roman"/>
          <w:sz w:val="24"/>
          <w:szCs w:val="24"/>
        </w:rPr>
      </w:pPr>
      <w:r w:rsidRPr="00D31EF0">
        <w:rPr>
          <w:rFonts w:ascii="Times New Roman" w:hAnsi="Times New Roman" w:cs="Times New Roman"/>
          <w:sz w:val="24"/>
          <w:szCs w:val="24"/>
        </w:rPr>
        <w:t>Сколиоз и нарушение осанки являются наиболее распространенными заболеваниями опорно-двигательного аппарата у детей и подростков. В течение дня на уроках проводятся физкультминутки для снятия мышечного напряжения.</w:t>
      </w:r>
    </w:p>
    <w:p w:rsidR="00161B15" w:rsidRPr="00D31EF0" w:rsidRDefault="00161B15" w:rsidP="00161B15">
      <w:pPr>
        <w:spacing w:after="0" w:line="240" w:lineRule="auto"/>
        <w:ind w:firstLine="708"/>
        <w:jc w:val="both"/>
        <w:rPr>
          <w:rFonts w:ascii="Times New Roman" w:hAnsi="Times New Roman" w:cs="Times New Roman"/>
          <w:sz w:val="24"/>
          <w:szCs w:val="24"/>
        </w:rPr>
      </w:pPr>
      <w:r w:rsidRPr="00D31EF0">
        <w:rPr>
          <w:rFonts w:ascii="Times New Roman" w:hAnsi="Times New Roman" w:cs="Times New Roman"/>
          <w:sz w:val="24"/>
          <w:szCs w:val="24"/>
        </w:rPr>
        <w:t xml:space="preserve">В этом году, как и в прошлом, нет случаев </w:t>
      </w:r>
      <w:proofErr w:type="spellStart"/>
      <w:r w:rsidRPr="00D31EF0">
        <w:rPr>
          <w:rFonts w:ascii="Times New Roman" w:hAnsi="Times New Roman" w:cs="Times New Roman"/>
          <w:sz w:val="24"/>
          <w:szCs w:val="24"/>
        </w:rPr>
        <w:t>травмирования</w:t>
      </w:r>
      <w:proofErr w:type="spellEnd"/>
      <w:r w:rsidRPr="00D31EF0">
        <w:rPr>
          <w:rFonts w:ascii="Times New Roman" w:hAnsi="Times New Roman" w:cs="Times New Roman"/>
          <w:sz w:val="24"/>
          <w:szCs w:val="24"/>
        </w:rPr>
        <w:t xml:space="preserve"> учащихся.</w:t>
      </w:r>
    </w:p>
    <w:p w:rsidR="00161B15" w:rsidRPr="00D31EF0" w:rsidRDefault="00161B15" w:rsidP="00161B15">
      <w:pPr>
        <w:pStyle w:val="31"/>
        <w:ind w:firstLine="720"/>
        <w:rPr>
          <w:szCs w:val="24"/>
        </w:rPr>
      </w:pPr>
      <w:r w:rsidRPr="00D31EF0">
        <w:rPr>
          <w:szCs w:val="24"/>
        </w:rPr>
        <w:t>Мониторинг здоровья учащихся, объема усвоенных знаний по формированию культуры здоровья, прочности приобретенных навыков здорового образа жизни выявляет:</w:t>
      </w:r>
    </w:p>
    <w:p w:rsidR="00161B15" w:rsidRPr="00D31EF0" w:rsidRDefault="00161B15" w:rsidP="00161B15">
      <w:pPr>
        <w:pStyle w:val="31"/>
        <w:numPr>
          <w:ilvl w:val="0"/>
          <w:numId w:val="29"/>
        </w:numPr>
        <w:tabs>
          <w:tab w:val="num" w:pos="142"/>
        </w:tabs>
        <w:ind w:left="0" w:firstLine="720"/>
        <w:jc w:val="both"/>
        <w:rPr>
          <w:szCs w:val="24"/>
        </w:rPr>
      </w:pPr>
      <w:r w:rsidRPr="00D31EF0">
        <w:rPr>
          <w:szCs w:val="24"/>
        </w:rPr>
        <w:t xml:space="preserve">    изменения в уровне усвоения знаний,</w:t>
      </w:r>
    </w:p>
    <w:p w:rsidR="00161B15" w:rsidRPr="00D31EF0" w:rsidRDefault="00161B15" w:rsidP="00161B15">
      <w:pPr>
        <w:pStyle w:val="31"/>
        <w:numPr>
          <w:ilvl w:val="0"/>
          <w:numId w:val="29"/>
        </w:numPr>
        <w:tabs>
          <w:tab w:val="num" w:pos="142"/>
        </w:tabs>
        <w:ind w:left="0" w:firstLine="720"/>
        <w:jc w:val="both"/>
        <w:rPr>
          <w:szCs w:val="24"/>
        </w:rPr>
      </w:pPr>
      <w:r w:rsidRPr="00D31EF0">
        <w:rPr>
          <w:szCs w:val="24"/>
        </w:rPr>
        <w:t xml:space="preserve">    качество образовательного процесса в вопросах формирования культуры здоровья,</w:t>
      </w:r>
    </w:p>
    <w:p w:rsidR="00161B15" w:rsidRPr="00D31EF0" w:rsidRDefault="00161B15" w:rsidP="00161B15">
      <w:pPr>
        <w:pStyle w:val="31"/>
        <w:numPr>
          <w:ilvl w:val="0"/>
          <w:numId w:val="29"/>
        </w:numPr>
        <w:tabs>
          <w:tab w:val="num" w:pos="142"/>
        </w:tabs>
        <w:ind w:left="0" w:firstLine="720"/>
        <w:jc w:val="both"/>
        <w:rPr>
          <w:szCs w:val="24"/>
        </w:rPr>
      </w:pPr>
      <w:r w:rsidRPr="00D31EF0">
        <w:rPr>
          <w:szCs w:val="24"/>
        </w:rPr>
        <w:t xml:space="preserve">    результативность применяемых здоровьесберегающих технологий,</w:t>
      </w:r>
    </w:p>
    <w:p w:rsidR="00161B15" w:rsidRPr="00D31EF0" w:rsidRDefault="00161B15" w:rsidP="00161B15">
      <w:pPr>
        <w:pStyle w:val="31"/>
        <w:numPr>
          <w:ilvl w:val="0"/>
          <w:numId w:val="29"/>
        </w:numPr>
        <w:tabs>
          <w:tab w:val="num" w:pos="142"/>
        </w:tabs>
        <w:ind w:left="0" w:firstLine="720"/>
        <w:jc w:val="both"/>
        <w:rPr>
          <w:szCs w:val="24"/>
        </w:rPr>
      </w:pPr>
      <w:r w:rsidRPr="00D31EF0">
        <w:rPr>
          <w:szCs w:val="24"/>
        </w:rPr>
        <w:t xml:space="preserve">    уровень образованности учащихся в вопросах собственного здоровья, сохранения и увеличения его потенциала,</w:t>
      </w:r>
    </w:p>
    <w:p w:rsidR="00161B15" w:rsidRPr="00D31EF0" w:rsidRDefault="00161B15" w:rsidP="00161B15">
      <w:pPr>
        <w:pStyle w:val="31"/>
        <w:numPr>
          <w:ilvl w:val="0"/>
          <w:numId w:val="29"/>
        </w:numPr>
        <w:tabs>
          <w:tab w:val="num" w:pos="142"/>
        </w:tabs>
        <w:ind w:left="0" w:firstLine="720"/>
        <w:jc w:val="both"/>
        <w:rPr>
          <w:szCs w:val="24"/>
        </w:rPr>
      </w:pPr>
      <w:r>
        <w:rPr>
          <w:szCs w:val="24"/>
        </w:rPr>
        <w:t xml:space="preserve">   </w:t>
      </w:r>
      <w:proofErr w:type="spellStart"/>
      <w:r w:rsidRPr="00D31EF0">
        <w:rPr>
          <w:szCs w:val="24"/>
        </w:rPr>
        <w:t>сформированность</w:t>
      </w:r>
      <w:proofErr w:type="spellEnd"/>
      <w:r w:rsidRPr="00D31EF0">
        <w:rPr>
          <w:szCs w:val="24"/>
        </w:rPr>
        <w:t xml:space="preserve"> навыков ЗОЖ,</w:t>
      </w:r>
    </w:p>
    <w:p w:rsidR="00161B15" w:rsidRPr="00D31EF0" w:rsidRDefault="00161B15" w:rsidP="00161B15">
      <w:pPr>
        <w:pStyle w:val="31"/>
        <w:numPr>
          <w:ilvl w:val="0"/>
          <w:numId w:val="29"/>
        </w:numPr>
        <w:tabs>
          <w:tab w:val="num" w:pos="142"/>
        </w:tabs>
        <w:ind w:left="0" w:firstLine="720"/>
        <w:jc w:val="both"/>
        <w:rPr>
          <w:szCs w:val="24"/>
        </w:rPr>
      </w:pPr>
      <w:r>
        <w:rPr>
          <w:szCs w:val="24"/>
        </w:rPr>
        <w:t xml:space="preserve">  </w:t>
      </w:r>
      <w:r w:rsidRPr="00D31EF0">
        <w:rPr>
          <w:szCs w:val="24"/>
        </w:rPr>
        <w:t>уровень активности учащихся в реализации приобретенных знаний в различных жизненных ситуациях.</w:t>
      </w:r>
    </w:p>
    <w:p w:rsidR="00161B15" w:rsidRPr="00D31EF0" w:rsidRDefault="00161B15" w:rsidP="00161B15">
      <w:pPr>
        <w:pStyle w:val="31"/>
        <w:ind w:firstLine="720"/>
        <w:rPr>
          <w:szCs w:val="24"/>
        </w:rPr>
      </w:pPr>
      <w:r w:rsidRPr="00D31EF0">
        <w:rPr>
          <w:szCs w:val="24"/>
        </w:rPr>
        <w:t>Реализация диагностирующих программ способствует привлечению внимания школьников к проблеме своего здоровья, учету своих индивидуальных способностей и возможностей, что является неотъемлемой составной частью воспитания культуры здоровья. Мониторинг происходящих изменений позволяет оценить правильность выбранного пути, используемых программ и методов.</w:t>
      </w:r>
    </w:p>
    <w:p w:rsidR="00161B15" w:rsidRPr="00D31EF0" w:rsidRDefault="00161B15" w:rsidP="00161B15">
      <w:pPr>
        <w:spacing w:after="0" w:line="240" w:lineRule="auto"/>
        <w:ind w:firstLine="708"/>
        <w:jc w:val="both"/>
        <w:rPr>
          <w:rFonts w:ascii="Times New Roman" w:hAnsi="Times New Roman" w:cs="Times New Roman"/>
          <w:sz w:val="24"/>
          <w:szCs w:val="24"/>
        </w:rPr>
      </w:pPr>
      <w:r w:rsidRPr="00D31EF0">
        <w:rPr>
          <w:rFonts w:ascii="Times New Roman" w:hAnsi="Times New Roman" w:cs="Times New Roman"/>
          <w:sz w:val="24"/>
          <w:szCs w:val="24"/>
        </w:rPr>
        <w:t>Уменьшается число пропусков уроков по болезни учащимися. Хотя цифра остаётся значительной  (</w:t>
      </w:r>
      <w:r>
        <w:rPr>
          <w:rFonts w:ascii="Times New Roman" w:hAnsi="Times New Roman" w:cs="Times New Roman"/>
          <w:sz w:val="24"/>
          <w:szCs w:val="24"/>
        </w:rPr>
        <w:t>4555</w:t>
      </w:r>
      <w:r w:rsidRPr="00D31EF0">
        <w:rPr>
          <w:rFonts w:ascii="Times New Roman" w:hAnsi="Times New Roman" w:cs="Times New Roman"/>
          <w:sz w:val="24"/>
          <w:szCs w:val="24"/>
        </w:rPr>
        <w:t xml:space="preserve">, а </w:t>
      </w:r>
      <w:proofErr w:type="gramStart"/>
      <w:r w:rsidRPr="00D31EF0">
        <w:rPr>
          <w:rFonts w:ascii="Times New Roman" w:hAnsi="Times New Roman" w:cs="Times New Roman"/>
          <w:sz w:val="24"/>
          <w:szCs w:val="24"/>
        </w:rPr>
        <w:t>прошлом</w:t>
      </w:r>
      <w:proofErr w:type="gramEnd"/>
      <w:r w:rsidRPr="00D31EF0">
        <w:rPr>
          <w:rFonts w:ascii="Times New Roman" w:hAnsi="Times New Roman" w:cs="Times New Roman"/>
          <w:sz w:val="24"/>
          <w:szCs w:val="24"/>
        </w:rPr>
        <w:t xml:space="preserve"> году </w:t>
      </w:r>
      <w:r>
        <w:rPr>
          <w:rFonts w:ascii="Times New Roman" w:hAnsi="Times New Roman" w:cs="Times New Roman"/>
          <w:sz w:val="24"/>
          <w:szCs w:val="24"/>
        </w:rPr>
        <w:t>5330</w:t>
      </w:r>
      <w:r w:rsidRPr="00D31EF0">
        <w:rPr>
          <w:rFonts w:ascii="Times New Roman" w:hAnsi="Times New Roman" w:cs="Times New Roman"/>
          <w:sz w:val="24"/>
          <w:szCs w:val="24"/>
        </w:rPr>
        <w:t xml:space="preserve">). В основном пик пришёлся на февраль – март, в связи с </w:t>
      </w:r>
      <w:r>
        <w:rPr>
          <w:rFonts w:ascii="Times New Roman" w:hAnsi="Times New Roman" w:cs="Times New Roman"/>
          <w:sz w:val="24"/>
          <w:szCs w:val="24"/>
        </w:rPr>
        <w:t xml:space="preserve">карантином, </w:t>
      </w:r>
      <w:r w:rsidRPr="00D31EF0">
        <w:rPr>
          <w:rFonts w:ascii="Times New Roman" w:hAnsi="Times New Roman" w:cs="Times New Roman"/>
          <w:sz w:val="24"/>
          <w:szCs w:val="24"/>
        </w:rPr>
        <w:t>обострением заболеванием ОРЗ и ОРВИ, в связи с погодными условиями (морозами).</w:t>
      </w:r>
    </w:p>
    <w:p w:rsidR="00161B15" w:rsidRPr="00D31EF0" w:rsidRDefault="00161B15" w:rsidP="00161B15">
      <w:pPr>
        <w:spacing w:after="0" w:line="240" w:lineRule="auto"/>
        <w:ind w:firstLine="720"/>
        <w:jc w:val="both"/>
        <w:rPr>
          <w:rFonts w:ascii="Times New Roman" w:hAnsi="Times New Roman" w:cs="Times New Roman"/>
          <w:sz w:val="24"/>
          <w:szCs w:val="24"/>
        </w:rPr>
      </w:pPr>
      <w:r w:rsidRPr="00D31EF0">
        <w:rPr>
          <w:rFonts w:ascii="Times New Roman" w:hAnsi="Times New Roman" w:cs="Times New Roman"/>
          <w:sz w:val="24"/>
          <w:szCs w:val="24"/>
        </w:rPr>
        <w:t xml:space="preserve">Результатом работы школы можно отметить  и изменение отношения к </w:t>
      </w:r>
      <w:proofErr w:type="spellStart"/>
      <w:r w:rsidRPr="00D31EF0">
        <w:rPr>
          <w:rFonts w:ascii="Times New Roman" w:hAnsi="Times New Roman" w:cs="Times New Roman"/>
          <w:sz w:val="24"/>
          <w:szCs w:val="24"/>
        </w:rPr>
        <w:t>здоровьесберегающей</w:t>
      </w:r>
      <w:proofErr w:type="spellEnd"/>
      <w:r w:rsidRPr="00D31EF0">
        <w:rPr>
          <w:rFonts w:ascii="Times New Roman" w:hAnsi="Times New Roman" w:cs="Times New Roman"/>
          <w:sz w:val="24"/>
          <w:szCs w:val="24"/>
        </w:rPr>
        <w:t xml:space="preserve"> деятельности школы  всех субъектов образовательного процесса: администрации, учителей, родителей,  учеников. </w:t>
      </w:r>
    </w:p>
    <w:p w:rsidR="00161B15" w:rsidRPr="00D31EF0" w:rsidRDefault="00161B15" w:rsidP="00161B1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 сожалению, ещё есть  в</w:t>
      </w:r>
      <w:r w:rsidRPr="00D31EF0">
        <w:rPr>
          <w:rFonts w:ascii="Times New Roman" w:hAnsi="Times New Roman" w:cs="Times New Roman"/>
          <w:sz w:val="24"/>
          <w:szCs w:val="24"/>
        </w:rPr>
        <w:t xml:space="preserve"> школе </w:t>
      </w:r>
      <w:r>
        <w:rPr>
          <w:rFonts w:ascii="Times New Roman" w:hAnsi="Times New Roman" w:cs="Times New Roman"/>
          <w:sz w:val="24"/>
          <w:szCs w:val="24"/>
        </w:rPr>
        <w:t>дети</w:t>
      </w:r>
      <w:r w:rsidRPr="00D31EF0">
        <w:rPr>
          <w:rFonts w:ascii="Times New Roman" w:hAnsi="Times New Roman" w:cs="Times New Roman"/>
          <w:sz w:val="24"/>
          <w:szCs w:val="24"/>
        </w:rPr>
        <w:t xml:space="preserve"> с III-ей гр. и IV-ей гр. здоровья.</w:t>
      </w:r>
    </w:p>
    <w:p w:rsidR="00161B15" w:rsidRPr="00D31EF0" w:rsidRDefault="00161B15" w:rsidP="00161B15">
      <w:pPr>
        <w:spacing w:after="0" w:line="240" w:lineRule="auto"/>
        <w:ind w:firstLine="708"/>
        <w:jc w:val="both"/>
        <w:rPr>
          <w:rFonts w:ascii="Times New Roman" w:hAnsi="Times New Roman" w:cs="Times New Roman"/>
          <w:sz w:val="24"/>
          <w:szCs w:val="24"/>
        </w:rPr>
      </w:pPr>
      <w:r w:rsidRPr="00D31EF0">
        <w:rPr>
          <w:rFonts w:ascii="Times New Roman" w:hAnsi="Times New Roman" w:cs="Times New Roman"/>
          <w:sz w:val="24"/>
          <w:szCs w:val="24"/>
        </w:rPr>
        <w:t>Стоит продолжать работу школы по формированию целостного воспитательного пространства,  ведущим направлением развития которого  является  «культура здоровья».</w:t>
      </w:r>
    </w:p>
    <w:p w:rsidR="00161B15" w:rsidRPr="00D31EF0" w:rsidRDefault="00161B15" w:rsidP="00161B15">
      <w:pPr>
        <w:spacing w:after="0" w:line="240" w:lineRule="auto"/>
        <w:ind w:firstLine="709"/>
        <w:jc w:val="both"/>
        <w:rPr>
          <w:rFonts w:ascii="Times New Roman" w:hAnsi="Times New Roman" w:cs="Times New Roman"/>
          <w:sz w:val="24"/>
          <w:szCs w:val="24"/>
        </w:rPr>
      </w:pPr>
      <w:r w:rsidRPr="00D31EF0">
        <w:rPr>
          <w:rFonts w:ascii="Times New Roman" w:hAnsi="Times New Roman" w:cs="Times New Roman"/>
          <w:sz w:val="24"/>
          <w:szCs w:val="24"/>
        </w:rPr>
        <w:t>В школе организованы секции при ДЮСШ: по греко-римской борьбе, насто</w:t>
      </w:r>
      <w:r>
        <w:rPr>
          <w:rFonts w:ascii="Times New Roman" w:hAnsi="Times New Roman" w:cs="Times New Roman"/>
          <w:sz w:val="24"/>
          <w:szCs w:val="24"/>
        </w:rPr>
        <w:t>льному теннису, волейболу</w:t>
      </w:r>
      <w:r w:rsidRPr="00D31EF0">
        <w:rPr>
          <w:rFonts w:ascii="Times New Roman" w:hAnsi="Times New Roman" w:cs="Times New Roman"/>
          <w:sz w:val="24"/>
          <w:szCs w:val="24"/>
        </w:rPr>
        <w:t>.</w:t>
      </w:r>
    </w:p>
    <w:p w:rsidR="00161B15" w:rsidRPr="00D31EF0" w:rsidRDefault="00161B15" w:rsidP="00161B15">
      <w:pPr>
        <w:spacing w:after="0" w:line="240" w:lineRule="auto"/>
        <w:ind w:firstLine="709"/>
        <w:jc w:val="both"/>
        <w:rPr>
          <w:rFonts w:ascii="Times New Roman" w:hAnsi="Times New Roman" w:cs="Times New Roman"/>
          <w:sz w:val="24"/>
          <w:szCs w:val="24"/>
        </w:rPr>
      </w:pPr>
      <w:r w:rsidRPr="00D31EF0">
        <w:rPr>
          <w:rFonts w:ascii="Times New Roman" w:hAnsi="Times New Roman" w:cs="Times New Roman"/>
          <w:sz w:val="24"/>
          <w:szCs w:val="24"/>
        </w:rPr>
        <w:t xml:space="preserve">Ежегодно школа принимает участие в районных соревнованиях по греко-римской борьбе (тренер Шакиров Р.Р.), футболу (тренер Кильдибаев Р.Г.), настольному теннису (тренер Перевалов </w:t>
      </w:r>
      <w:r w:rsidRPr="00D31EF0">
        <w:rPr>
          <w:rFonts w:ascii="Times New Roman" w:hAnsi="Times New Roman" w:cs="Times New Roman"/>
          <w:sz w:val="24"/>
          <w:szCs w:val="24"/>
        </w:rPr>
        <w:lastRenderedPageBreak/>
        <w:t>Н.Г.), где юные спортсмены занимают призовые места. Победители выезжают на областные соревнования.</w:t>
      </w:r>
    </w:p>
    <w:p w:rsidR="00161B15" w:rsidRPr="00D31EF0" w:rsidRDefault="00161B15" w:rsidP="00161B15">
      <w:pPr>
        <w:spacing w:after="0" w:line="240" w:lineRule="auto"/>
        <w:ind w:firstLine="709"/>
        <w:jc w:val="both"/>
        <w:rPr>
          <w:rFonts w:ascii="Times New Roman" w:hAnsi="Times New Roman" w:cs="Times New Roman"/>
          <w:sz w:val="24"/>
          <w:szCs w:val="24"/>
        </w:rPr>
      </w:pPr>
      <w:r w:rsidRPr="00D31EF0">
        <w:rPr>
          <w:rFonts w:ascii="Times New Roman" w:hAnsi="Times New Roman" w:cs="Times New Roman"/>
          <w:sz w:val="24"/>
          <w:szCs w:val="24"/>
        </w:rPr>
        <w:t>Учащиеся школы ежегодно участвуют в районных спортивных соревнованиях «Старты надежд», Президентских состязаниях по лёгкой атлетике.</w:t>
      </w:r>
      <w:r>
        <w:rPr>
          <w:rFonts w:ascii="Times New Roman" w:hAnsi="Times New Roman" w:cs="Times New Roman"/>
          <w:sz w:val="24"/>
          <w:szCs w:val="24"/>
        </w:rPr>
        <w:t xml:space="preserve"> В этом году семиклассники заняли первое место в Президентских соревнованиях.</w:t>
      </w:r>
    </w:p>
    <w:p w:rsidR="00161B15" w:rsidRPr="00D31EF0" w:rsidRDefault="00161B15" w:rsidP="00161B15">
      <w:pPr>
        <w:spacing w:after="0" w:line="240" w:lineRule="auto"/>
        <w:ind w:firstLine="709"/>
        <w:jc w:val="both"/>
        <w:rPr>
          <w:rFonts w:ascii="Times New Roman" w:hAnsi="Times New Roman" w:cs="Times New Roman"/>
          <w:sz w:val="24"/>
          <w:szCs w:val="24"/>
        </w:rPr>
      </w:pPr>
      <w:r w:rsidRPr="00D31EF0">
        <w:rPr>
          <w:rFonts w:ascii="Times New Roman" w:hAnsi="Times New Roman" w:cs="Times New Roman"/>
          <w:sz w:val="24"/>
          <w:szCs w:val="24"/>
        </w:rPr>
        <w:t>Ежегодно про</w:t>
      </w:r>
      <w:r>
        <w:rPr>
          <w:rFonts w:ascii="Times New Roman" w:hAnsi="Times New Roman" w:cs="Times New Roman"/>
          <w:sz w:val="24"/>
          <w:szCs w:val="24"/>
        </w:rPr>
        <w:t>ходят Кросс Нации</w:t>
      </w:r>
      <w:r w:rsidRPr="00D31EF0">
        <w:rPr>
          <w:rFonts w:ascii="Times New Roman" w:hAnsi="Times New Roman" w:cs="Times New Roman"/>
          <w:sz w:val="24"/>
          <w:szCs w:val="24"/>
        </w:rPr>
        <w:t xml:space="preserve">, Лыжня России, </w:t>
      </w:r>
      <w:proofErr w:type="spellStart"/>
      <w:r w:rsidRPr="00D31EF0">
        <w:rPr>
          <w:rFonts w:ascii="Times New Roman" w:hAnsi="Times New Roman" w:cs="Times New Roman"/>
          <w:sz w:val="24"/>
          <w:szCs w:val="24"/>
        </w:rPr>
        <w:t>Турслёт</w:t>
      </w:r>
      <w:proofErr w:type="spellEnd"/>
      <w:r w:rsidRPr="00D31EF0">
        <w:rPr>
          <w:rFonts w:ascii="Times New Roman" w:hAnsi="Times New Roman" w:cs="Times New Roman"/>
          <w:sz w:val="24"/>
          <w:szCs w:val="24"/>
        </w:rPr>
        <w:t>.</w:t>
      </w:r>
    </w:p>
    <w:p w:rsidR="00161B15" w:rsidRDefault="00161B15" w:rsidP="00161B15">
      <w:pPr>
        <w:jc w:val="center"/>
        <w:rPr>
          <w:rFonts w:ascii="Times New Roman" w:hAnsi="Times New Roman" w:cs="Times New Roman"/>
          <w:b/>
          <w:sz w:val="24"/>
          <w:szCs w:val="24"/>
        </w:rPr>
      </w:pPr>
    </w:p>
    <w:p w:rsidR="00161B15" w:rsidRPr="00A61692" w:rsidRDefault="00161B15" w:rsidP="00161B15">
      <w:pPr>
        <w:jc w:val="center"/>
        <w:rPr>
          <w:rFonts w:ascii="Times New Roman" w:hAnsi="Times New Roman" w:cs="Times New Roman"/>
          <w:b/>
        </w:rPr>
      </w:pPr>
      <w:r w:rsidRPr="00A61692">
        <w:rPr>
          <w:rFonts w:ascii="Times New Roman" w:hAnsi="Times New Roman" w:cs="Times New Roman"/>
          <w:b/>
        </w:rPr>
        <w:t>Д</w:t>
      </w:r>
      <w:r>
        <w:rPr>
          <w:rFonts w:ascii="Times New Roman" w:hAnsi="Times New Roman" w:cs="Times New Roman"/>
          <w:b/>
        </w:rPr>
        <w:t>уховно-нравственное направление</w:t>
      </w:r>
    </w:p>
    <w:p w:rsidR="00161B15" w:rsidRDefault="00161B15" w:rsidP="00161B15">
      <w:pPr>
        <w:spacing w:after="0" w:line="240" w:lineRule="auto"/>
        <w:ind w:firstLine="708"/>
        <w:jc w:val="both"/>
        <w:rPr>
          <w:rFonts w:ascii="Times New Roman" w:hAnsi="Times New Roman" w:cs="Times New Roman"/>
          <w:sz w:val="24"/>
          <w:szCs w:val="24"/>
        </w:rPr>
      </w:pPr>
      <w:r w:rsidRPr="003244E7">
        <w:rPr>
          <w:rFonts w:ascii="Times New Roman" w:hAnsi="Times New Roman" w:cs="Times New Roman"/>
          <w:sz w:val="24"/>
          <w:szCs w:val="24"/>
        </w:rPr>
        <w:t>Используемые формы досуга:</w:t>
      </w:r>
      <w:r>
        <w:rPr>
          <w:rFonts w:ascii="Times New Roman" w:hAnsi="Times New Roman" w:cs="Times New Roman"/>
          <w:sz w:val="24"/>
          <w:szCs w:val="24"/>
        </w:rPr>
        <w:t xml:space="preserve"> праздники, клубы по </w:t>
      </w:r>
      <w:proofErr w:type="spellStart"/>
      <w:r>
        <w:rPr>
          <w:rFonts w:ascii="Times New Roman" w:hAnsi="Times New Roman" w:cs="Times New Roman"/>
          <w:sz w:val="24"/>
          <w:szCs w:val="24"/>
        </w:rPr>
        <w:t>интересам</w:t>
      </w:r>
      <w:proofErr w:type="gramStart"/>
      <w:r>
        <w:rPr>
          <w:rFonts w:ascii="Times New Roman" w:hAnsi="Times New Roman" w:cs="Times New Roman"/>
          <w:sz w:val="24"/>
          <w:szCs w:val="24"/>
        </w:rPr>
        <w:t>,</w:t>
      </w:r>
      <w:r w:rsidRPr="0005521A">
        <w:rPr>
          <w:rFonts w:ascii="Times New Roman" w:hAnsi="Times New Roman" w:cs="Times New Roman"/>
          <w:bCs/>
          <w:sz w:val="24"/>
          <w:szCs w:val="24"/>
        </w:rPr>
        <w:t>а</w:t>
      </w:r>
      <w:proofErr w:type="gramEnd"/>
      <w:r w:rsidRPr="0005521A">
        <w:rPr>
          <w:rFonts w:ascii="Times New Roman" w:hAnsi="Times New Roman" w:cs="Times New Roman"/>
          <w:bCs/>
          <w:sz w:val="24"/>
          <w:szCs w:val="24"/>
        </w:rPr>
        <w:t>кции</w:t>
      </w:r>
      <w:proofErr w:type="spellEnd"/>
      <w:r w:rsidRPr="003244E7">
        <w:rPr>
          <w:rFonts w:ascii="Times New Roman" w:hAnsi="Times New Roman" w:cs="Times New Roman"/>
          <w:sz w:val="24"/>
          <w:szCs w:val="24"/>
        </w:rPr>
        <w:t>, марафоны, концертные</w:t>
      </w:r>
      <w:r>
        <w:rPr>
          <w:rFonts w:ascii="Times New Roman" w:hAnsi="Times New Roman" w:cs="Times New Roman"/>
          <w:sz w:val="24"/>
          <w:szCs w:val="24"/>
        </w:rPr>
        <w:t xml:space="preserve"> программы, конференции, мастер–</w:t>
      </w:r>
      <w:proofErr w:type="spellStart"/>
      <w:r>
        <w:rPr>
          <w:rFonts w:ascii="Times New Roman" w:hAnsi="Times New Roman" w:cs="Times New Roman"/>
          <w:sz w:val="24"/>
          <w:szCs w:val="24"/>
        </w:rPr>
        <w:t>классы,</w:t>
      </w:r>
      <w:r w:rsidRPr="003244E7">
        <w:rPr>
          <w:rFonts w:ascii="Times New Roman" w:hAnsi="Times New Roman" w:cs="Times New Roman"/>
          <w:sz w:val="24"/>
          <w:szCs w:val="24"/>
        </w:rPr>
        <w:t>выставки</w:t>
      </w:r>
      <w:proofErr w:type="spellEnd"/>
      <w:r w:rsidRPr="003244E7">
        <w:rPr>
          <w:rFonts w:ascii="Times New Roman" w:hAnsi="Times New Roman" w:cs="Times New Roman"/>
          <w:sz w:val="24"/>
          <w:szCs w:val="24"/>
        </w:rPr>
        <w:t>, творческие отчеты, дискотеки,      танцевальные программы</w:t>
      </w:r>
      <w:r>
        <w:rPr>
          <w:rFonts w:ascii="Times New Roman" w:hAnsi="Times New Roman" w:cs="Times New Roman"/>
          <w:sz w:val="24"/>
          <w:szCs w:val="24"/>
        </w:rPr>
        <w:t>,</w:t>
      </w:r>
      <w:r w:rsidRPr="003244E7">
        <w:rPr>
          <w:rFonts w:ascii="Times New Roman" w:hAnsi="Times New Roman" w:cs="Times New Roman"/>
          <w:sz w:val="24"/>
          <w:szCs w:val="24"/>
        </w:rPr>
        <w:t xml:space="preserve"> ли</w:t>
      </w:r>
      <w:r>
        <w:rPr>
          <w:rFonts w:ascii="Times New Roman" w:hAnsi="Times New Roman" w:cs="Times New Roman"/>
          <w:sz w:val="24"/>
          <w:szCs w:val="24"/>
        </w:rPr>
        <w:t xml:space="preserve">тературные гостиные, конкурсные </w:t>
      </w:r>
      <w:r w:rsidRPr="003244E7">
        <w:rPr>
          <w:rFonts w:ascii="Times New Roman" w:hAnsi="Times New Roman" w:cs="Times New Roman"/>
          <w:sz w:val="24"/>
          <w:szCs w:val="24"/>
        </w:rPr>
        <w:t>программы,  индивидуальные беседы</w:t>
      </w:r>
      <w:r>
        <w:rPr>
          <w:rFonts w:ascii="Times New Roman" w:hAnsi="Times New Roman" w:cs="Times New Roman"/>
          <w:sz w:val="24"/>
          <w:szCs w:val="24"/>
        </w:rPr>
        <w:t>,</w:t>
      </w:r>
      <w:r w:rsidRPr="003244E7">
        <w:rPr>
          <w:rFonts w:ascii="Times New Roman" w:hAnsi="Times New Roman" w:cs="Times New Roman"/>
          <w:sz w:val="24"/>
          <w:szCs w:val="24"/>
        </w:rPr>
        <w:t xml:space="preserve">  музыкальные шоу – программы, ярмарки, театрализованные программы.</w:t>
      </w:r>
    </w:p>
    <w:p w:rsidR="00161B15" w:rsidRPr="00140064" w:rsidRDefault="00161B15" w:rsidP="00161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года проводились школьные мероприятия: </w:t>
      </w:r>
      <w:proofErr w:type="gramStart"/>
      <w:r>
        <w:rPr>
          <w:rFonts w:ascii="Times New Roman" w:hAnsi="Times New Roman" w:cs="Times New Roman"/>
          <w:sz w:val="24"/>
          <w:szCs w:val="24"/>
        </w:rPr>
        <w:t>День учителя, Осенний бал, концерты для мама, бабушек в День матери, 8 марта, День воина-интернационалиста,  День защитника Отечества, смотр военной песни, КВН по литературе, сказкам,  Новогодний карнавал, беседы о музыке и т.д.</w:t>
      </w:r>
      <w:proofErr w:type="gramEnd"/>
    </w:p>
    <w:p w:rsidR="00161B15" w:rsidRPr="00A61692" w:rsidRDefault="00161B15" w:rsidP="00161B15">
      <w:pPr>
        <w:spacing w:after="0" w:line="240" w:lineRule="auto"/>
        <w:jc w:val="center"/>
        <w:rPr>
          <w:rFonts w:ascii="Times New Roman" w:hAnsi="Times New Roman" w:cs="Times New Roman"/>
          <w:b/>
          <w:sz w:val="24"/>
          <w:szCs w:val="24"/>
        </w:rPr>
      </w:pPr>
      <w:r w:rsidRPr="003244E7">
        <w:rPr>
          <w:rFonts w:ascii="Times New Roman" w:hAnsi="Times New Roman" w:cs="Times New Roman"/>
          <w:b/>
          <w:sz w:val="24"/>
          <w:szCs w:val="24"/>
          <w:u w:val="single"/>
        </w:rPr>
        <w:br/>
      </w:r>
      <w:r w:rsidRPr="00A61692">
        <w:rPr>
          <w:rFonts w:ascii="Times New Roman" w:hAnsi="Times New Roman" w:cs="Times New Roman"/>
          <w:b/>
        </w:rPr>
        <w:t>Социальное направление</w:t>
      </w:r>
    </w:p>
    <w:p w:rsidR="00161B15" w:rsidRPr="00140064" w:rsidRDefault="00161B15" w:rsidP="00161B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Ученическое самоуправление</w:t>
      </w:r>
      <w:r w:rsidRPr="00140064">
        <w:rPr>
          <w:rFonts w:ascii="Times New Roman" w:hAnsi="Times New Roman" w:cs="Times New Roman"/>
          <w:b/>
          <w:sz w:val="24"/>
          <w:szCs w:val="24"/>
        </w:rPr>
        <w:t>;</w:t>
      </w:r>
    </w:p>
    <w:p w:rsidR="00161B15" w:rsidRPr="00140064" w:rsidRDefault="00161B15" w:rsidP="00161B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w:t>
      </w:r>
      <w:r w:rsidRPr="00140064">
        <w:rPr>
          <w:rFonts w:ascii="Times New Roman" w:hAnsi="Times New Roman" w:cs="Times New Roman"/>
          <w:b/>
          <w:sz w:val="24"/>
          <w:szCs w:val="24"/>
        </w:rPr>
        <w:t>етская общественная организация «Бригантина»</w:t>
      </w:r>
    </w:p>
    <w:p w:rsidR="00161B15" w:rsidRDefault="00161B15" w:rsidP="00161B1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Высшим органом самоуправления на первом уровне является классное собрание, на втором – ученическая конференция. Организационные проблемы жизнедеятельности учащихся решает Совет Старшеклассников, возглавляемый в этом году </w:t>
      </w:r>
      <w:proofErr w:type="spellStart"/>
      <w:r>
        <w:rPr>
          <w:rFonts w:ascii="Times New Roman" w:hAnsi="Times New Roman" w:cs="Times New Roman"/>
          <w:sz w:val="24"/>
          <w:szCs w:val="24"/>
        </w:rPr>
        <w:t>Жимангуловой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Сабиной</w:t>
      </w:r>
      <w:proofErr w:type="spellEnd"/>
      <w:r>
        <w:rPr>
          <w:rFonts w:ascii="Times New Roman" w:hAnsi="Times New Roman" w:cs="Times New Roman"/>
          <w:sz w:val="24"/>
          <w:szCs w:val="24"/>
        </w:rPr>
        <w:t xml:space="preserve">, ученицей 10 класса. Совет Старшеклассников состоит из учебного, спортивного, </w:t>
      </w:r>
      <w:proofErr w:type="spellStart"/>
      <w:r>
        <w:rPr>
          <w:rFonts w:ascii="Times New Roman" w:hAnsi="Times New Roman" w:cs="Times New Roman"/>
          <w:sz w:val="24"/>
          <w:szCs w:val="24"/>
        </w:rPr>
        <w:t>досугового</w:t>
      </w:r>
      <w:proofErr w:type="spellEnd"/>
      <w:r>
        <w:rPr>
          <w:rFonts w:ascii="Times New Roman" w:hAnsi="Times New Roman" w:cs="Times New Roman"/>
          <w:sz w:val="24"/>
          <w:szCs w:val="24"/>
        </w:rPr>
        <w:t>, художественно-эстетического, трудового секторов.</w:t>
      </w:r>
    </w:p>
    <w:p w:rsidR="00161B15" w:rsidRDefault="00161B15" w:rsidP="00161B1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Совет Старшеклассников работал по принятому им плану работы.</w:t>
      </w:r>
    </w:p>
    <w:p w:rsidR="00161B15" w:rsidRDefault="00161B15" w:rsidP="00161B15">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В течение года проводились следующие мероприятия: рейды по проверке внешнего вида учащихся школы, сохранности учебников, по дискотекам, «Минутка – не шутка» (организация профилактики пропусков уроков и опозданий), акции «Подари школе книгу», «Неделя без двоек», «Дневник – лицо ученика», операция «Школьный дворик», тимуровская работа.</w:t>
      </w:r>
      <w:proofErr w:type="gramEnd"/>
    </w:p>
    <w:p w:rsidR="00161B15" w:rsidRDefault="00161B15" w:rsidP="00161B1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Совет Старшеклассников помогал в организации и  проведении школьных мероприятий: Кросса Нации, Осеннего бала, Дня Туриста, Дня Учителя, Нового года,  Дня родной школы, Праздничных  концертов, посвящённых Дням защитников Отечества и 8 Марта, Дня детства, Последнего звонка.</w:t>
      </w:r>
    </w:p>
    <w:p w:rsidR="00161B15" w:rsidRPr="000D45C1" w:rsidRDefault="00161B15" w:rsidP="00161B1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Помощником в работе Совета Старшеклассников является </w:t>
      </w:r>
      <w:r>
        <w:rPr>
          <w:rFonts w:ascii="Times New Roman" w:hAnsi="Times New Roman" w:cs="Times New Roman"/>
          <w:b/>
          <w:sz w:val="24"/>
          <w:szCs w:val="24"/>
        </w:rPr>
        <w:t>д</w:t>
      </w:r>
      <w:r w:rsidRPr="00EB5C59">
        <w:rPr>
          <w:rFonts w:ascii="Times New Roman" w:hAnsi="Times New Roman" w:cs="Times New Roman"/>
          <w:b/>
          <w:sz w:val="24"/>
          <w:szCs w:val="24"/>
        </w:rPr>
        <w:t>етская общественная организация «Бригантина»</w:t>
      </w:r>
      <w:r>
        <w:rPr>
          <w:rFonts w:ascii="Times New Roman" w:hAnsi="Times New Roman" w:cs="Times New Roman"/>
          <w:b/>
          <w:sz w:val="24"/>
          <w:szCs w:val="24"/>
        </w:rPr>
        <w:t>.</w:t>
      </w:r>
    </w:p>
    <w:p w:rsidR="00161B15" w:rsidRPr="00EB5C59" w:rsidRDefault="00161B15" w:rsidP="00161B15">
      <w:pPr>
        <w:spacing w:line="240" w:lineRule="auto"/>
        <w:rPr>
          <w:rFonts w:ascii="Times New Roman" w:hAnsi="Times New Roman" w:cs="Times New Roman"/>
          <w:sz w:val="24"/>
          <w:szCs w:val="24"/>
        </w:rPr>
      </w:pPr>
      <w:r w:rsidRPr="00EB5C59">
        <w:rPr>
          <w:rFonts w:ascii="Times New Roman" w:hAnsi="Times New Roman" w:cs="Times New Roman"/>
          <w:b/>
          <w:i/>
          <w:sz w:val="24"/>
          <w:szCs w:val="24"/>
        </w:rPr>
        <w:tab/>
        <w:t>Формы организации воспитательной деятельности:</w:t>
      </w:r>
      <w:r w:rsidRPr="00EB5C59">
        <w:rPr>
          <w:rFonts w:ascii="Times New Roman" w:hAnsi="Times New Roman" w:cs="Times New Roman"/>
          <w:sz w:val="24"/>
          <w:szCs w:val="24"/>
        </w:rPr>
        <w:br/>
      </w:r>
      <w:r w:rsidRPr="00EB5C59">
        <w:rPr>
          <w:rFonts w:ascii="Times New Roman" w:hAnsi="Times New Roman" w:cs="Times New Roman"/>
          <w:sz w:val="24"/>
          <w:szCs w:val="24"/>
        </w:rPr>
        <w:tab/>
      </w:r>
      <w:r w:rsidRPr="00EB5C59">
        <w:rPr>
          <w:rFonts w:ascii="Times New Roman" w:hAnsi="Times New Roman" w:cs="Times New Roman"/>
          <w:sz w:val="24"/>
          <w:szCs w:val="24"/>
        </w:rPr>
        <w:tab/>
        <w:t>- воспитание в процессе обучения;</w:t>
      </w:r>
      <w:r w:rsidRPr="00EB5C59">
        <w:rPr>
          <w:rFonts w:ascii="Times New Roman" w:hAnsi="Times New Roman" w:cs="Times New Roman"/>
          <w:sz w:val="24"/>
          <w:szCs w:val="24"/>
        </w:rPr>
        <w:br/>
      </w:r>
      <w:r w:rsidRPr="00EB5C59">
        <w:rPr>
          <w:rFonts w:ascii="Times New Roman" w:hAnsi="Times New Roman" w:cs="Times New Roman"/>
          <w:sz w:val="24"/>
          <w:szCs w:val="24"/>
        </w:rPr>
        <w:tab/>
      </w:r>
      <w:r w:rsidRPr="00EB5C59">
        <w:rPr>
          <w:rFonts w:ascii="Times New Roman" w:hAnsi="Times New Roman" w:cs="Times New Roman"/>
          <w:sz w:val="24"/>
          <w:szCs w:val="24"/>
        </w:rPr>
        <w:tab/>
        <w:t xml:space="preserve">- </w:t>
      </w:r>
      <w:proofErr w:type="spellStart"/>
      <w:r w:rsidRPr="00EB5C59">
        <w:rPr>
          <w:rFonts w:ascii="Times New Roman" w:hAnsi="Times New Roman" w:cs="Times New Roman"/>
          <w:sz w:val="24"/>
          <w:szCs w:val="24"/>
        </w:rPr>
        <w:t>внеучебная</w:t>
      </w:r>
      <w:proofErr w:type="spellEnd"/>
      <w:r w:rsidRPr="00EB5C59">
        <w:rPr>
          <w:rFonts w:ascii="Times New Roman" w:hAnsi="Times New Roman" w:cs="Times New Roman"/>
          <w:sz w:val="24"/>
          <w:szCs w:val="24"/>
        </w:rPr>
        <w:t xml:space="preserve"> деятельность:</w:t>
      </w:r>
      <w:r w:rsidRPr="00EB5C59">
        <w:rPr>
          <w:rFonts w:ascii="Times New Roman" w:hAnsi="Times New Roman" w:cs="Times New Roman"/>
          <w:sz w:val="24"/>
          <w:szCs w:val="24"/>
        </w:rPr>
        <w:br/>
      </w:r>
      <w:r w:rsidRPr="00EB5C59">
        <w:rPr>
          <w:rFonts w:ascii="Times New Roman" w:hAnsi="Times New Roman" w:cs="Times New Roman"/>
          <w:sz w:val="24"/>
          <w:szCs w:val="24"/>
        </w:rPr>
        <w:tab/>
      </w:r>
      <w:r w:rsidRPr="00EB5C59">
        <w:rPr>
          <w:rFonts w:ascii="Times New Roman" w:hAnsi="Times New Roman" w:cs="Times New Roman"/>
          <w:sz w:val="24"/>
          <w:szCs w:val="24"/>
        </w:rPr>
        <w:tab/>
      </w:r>
      <w:r w:rsidRPr="00EB5C59">
        <w:rPr>
          <w:rFonts w:ascii="Times New Roman" w:hAnsi="Times New Roman" w:cs="Times New Roman"/>
          <w:sz w:val="24"/>
          <w:szCs w:val="24"/>
        </w:rPr>
        <w:tab/>
        <w:t xml:space="preserve">а) </w:t>
      </w:r>
      <w:proofErr w:type="spellStart"/>
      <w:r w:rsidRPr="00EB5C59">
        <w:rPr>
          <w:rFonts w:ascii="Times New Roman" w:hAnsi="Times New Roman" w:cs="Times New Roman"/>
          <w:sz w:val="24"/>
          <w:szCs w:val="24"/>
        </w:rPr>
        <w:t>внутриклассная</w:t>
      </w:r>
      <w:proofErr w:type="spellEnd"/>
      <w:r w:rsidRPr="00EB5C59">
        <w:rPr>
          <w:rFonts w:ascii="Times New Roman" w:hAnsi="Times New Roman" w:cs="Times New Roman"/>
          <w:sz w:val="24"/>
          <w:szCs w:val="24"/>
        </w:rPr>
        <w:t>,</w:t>
      </w:r>
      <w:r w:rsidRPr="00EB5C59">
        <w:rPr>
          <w:rFonts w:ascii="Times New Roman" w:hAnsi="Times New Roman" w:cs="Times New Roman"/>
          <w:sz w:val="24"/>
          <w:szCs w:val="24"/>
        </w:rPr>
        <w:br/>
      </w:r>
      <w:r w:rsidRPr="00EB5C59">
        <w:rPr>
          <w:rFonts w:ascii="Times New Roman" w:hAnsi="Times New Roman" w:cs="Times New Roman"/>
          <w:sz w:val="24"/>
          <w:szCs w:val="24"/>
        </w:rPr>
        <w:tab/>
      </w:r>
      <w:r w:rsidRPr="00EB5C59">
        <w:rPr>
          <w:rFonts w:ascii="Times New Roman" w:hAnsi="Times New Roman" w:cs="Times New Roman"/>
          <w:sz w:val="24"/>
          <w:szCs w:val="24"/>
        </w:rPr>
        <w:tab/>
      </w:r>
      <w:r w:rsidRPr="00EB5C59">
        <w:rPr>
          <w:rFonts w:ascii="Times New Roman" w:hAnsi="Times New Roman" w:cs="Times New Roman"/>
          <w:sz w:val="24"/>
          <w:szCs w:val="24"/>
        </w:rPr>
        <w:tab/>
        <w:t xml:space="preserve">б) </w:t>
      </w:r>
      <w:proofErr w:type="spellStart"/>
      <w:r w:rsidRPr="00EB5C59">
        <w:rPr>
          <w:rFonts w:ascii="Times New Roman" w:hAnsi="Times New Roman" w:cs="Times New Roman"/>
          <w:sz w:val="24"/>
          <w:szCs w:val="24"/>
        </w:rPr>
        <w:t>межклассная</w:t>
      </w:r>
      <w:proofErr w:type="spellEnd"/>
      <w:r w:rsidRPr="00EB5C59">
        <w:rPr>
          <w:rFonts w:ascii="Times New Roman" w:hAnsi="Times New Roman" w:cs="Times New Roman"/>
          <w:sz w:val="24"/>
          <w:szCs w:val="24"/>
        </w:rPr>
        <w:t>;</w:t>
      </w:r>
      <w:r w:rsidRPr="00EB5C59">
        <w:rPr>
          <w:rFonts w:ascii="Times New Roman" w:hAnsi="Times New Roman" w:cs="Times New Roman"/>
          <w:sz w:val="24"/>
          <w:szCs w:val="24"/>
        </w:rPr>
        <w:br/>
      </w:r>
      <w:r w:rsidRPr="00EB5C59">
        <w:rPr>
          <w:rFonts w:ascii="Times New Roman" w:hAnsi="Times New Roman" w:cs="Times New Roman"/>
          <w:sz w:val="24"/>
          <w:szCs w:val="24"/>
        </w:rPr>
        <w:tab/>
      </w:r>
      <w:r w:rsidRPr="00EB5C59">
        <w:rPr>
          <w:rFonts w:ascii="Times New Roman" w:hAnsi="Times New Roman" w:cs="Times New Roman"/>
          <w:sz w:val="24"/>
          <w:szCs w:val="24"/>
        </w:rPr>
        <w:tab/>
      </w:r>
      <w:r w:rsidRPr="00EB5C59">
        <w:rPr>
          <w:rFonts w:ascii="Times New Roman" w:hAnsi="Times New Roman" w:cs="Times New Roman"/>
          <w:sz w:val="24"/>
          <w:szCs w:val="24"/>
        </w:rPr>
        <w:tab/>
        <w:t>в) внеклассная;</w:t>
      </w:r>
      <w:r w:rsidRPr="00EB5C59">
        <w:rPr>
          <w:rFonts w:ascii="Times New Roman" w:hAnsi="Times New Roman" w:cs="Times New Roman"/>
          <w:sz w:val="24"/>
          <w:szCs w:val="24"/>
        </w:rPr>
        <w:br/>
      </w:r>
      <w:r w:rsidRPr="00EB5C59">
        <w:rPr>
          <w:rFonts w:ascii="Times New Roman" w:hAnsi="Times New Roman" w:cs="Times New Roman"/>
          <w:sz w:val="24"/>
          <w:szCs w:val="24"/>
        </w:rPr>
        <w:tab/>
      </w:r>
      <w:r w:rsidRPr="00EB5C59">
        <w:rPr>
          <w:rFonts w:ascii="Times New Roman" w:hAnsi="Times New Roman" w:cs="Times New Roman"/>
          <w:sz w:val="24"/>
          <w:szCs w:val="24"/>
        </w:rPr>
        <w:tab/>
      </w:r>
      <w:r w:rsidRPr="00EB5C59">
        <w:rPr>
          <w:rFonts w:ascii="Times New Roman" w:hAnsi="Times New Roman" w:cs="Times New Roman"/>
          <w:sz w:val="24"/>
          <w:szCs w:val="24"/>
        </w:rPr>
        <w:tab/>
        <w:t>г) участие в работе творческих объединений;</w:t>
      </w:r>
      <w:r w:rsidRPr="00EB5C59">
        <w:rPr>
          <w:rFonts w:ascii="Times New Roman" w:hAnsi="Times New Roman" w:cs="Times New Roman"/>
          <w:sz w:val="24"/>
          <w:szCs w:val="24"/>
        </w:rPr>
        <w:br/>
      </w:r>
      <w:r w:rsidRPr="00EB5C59">
        <w:rPr>
          <w:rFonts w:ascii="Times New Roman" w:hAnsi="Times New Roman" w:cs="Times New Roman"/>
          <w:sz w:val="24"/>
          <w:szCs w:val="24"/>
        </w:rPr>
        <w:tab/>
      </w:r>
      <w:r w:rsidRPr="00EB5C59">
        <w:rPr>
          <w:rFonts w:ascii="Times New Roman" w:hAnsi="Times New Roman" w:cs="Times New Roman"/>
          <w:sz w:val="24"/>
          <w:szCs w:val="24"/>
        </w:rPr>
        <w:tab/>
      </w:r>
      <w:r w:rsidRPr="00EB5C59">
        <w:rPr>
          <w:rFonts w:ascii="Times New Roman" w:hAnsi="Times New Roman" w:cs="Times New Roman"/>
          <w:sz w:val="24"/>
          <w:szCs w:val="24"/>
        </w:rPr>
        <w:tab/>
      </w:r>
      <w:proofErr w:type="spellStart"/>
      <w:r w:rsidRPr="00EB5C59">
        <w:rPr>
          <w:rFonts w:ascii="Times New Roman" w:hAnsi="Times New Roman" w:cs="Times New Roman"/>
          <w:sz w:val="24"/>
          <w:szCs w:val="24"/>
        </w:rPr>
        <w:t>д</w:t>
      </w:r>
      <w:proofErr w:type="spellEnd"/>
      <w:r w:rsidRPr="00EB5C59">
        <w:rPr>
          <w:rFonts w:ascii="Times New Roman" w:hAnsi="Times New Roman" w:cs="Times New Roman"/>
          <w:sz w:val="24"/>
          <w:szCs w:val="24"/>
        </w:rPr>
        <w:t>) внешкольная;</w:t>
      </w:r>
      <w:r w:rsidRPr="00EB5C59">
        <w:rPr>
          <w:rFonts w:ascii="Times New Roman" w:hAnsi="Times New Roman" w:cs="Times New Roman"/>
          <w:sz w:val="24"/>
          <w:szCs w:val="24"/>
        </w:rPr>
        <w:br/>
      </w:r>
      <w:r w:rsidRPr="00EB5C59">
        <w:rPr>
          <w:rFonts w:ascii="Times New Roman" w:hAnsi="Times New Roman" w:cs="Times New Roman"/>
          <w:sz w:val="24"/>
          <w:szCs w:val="24"/>
        </w:rPr>
        <w:tab/>
      </w:r>
      <w:r w:rsidRPr="00EB5C59">
        <w:rPr>
          <w:rFonts w:ascii="Times New Roman" w:hAnsi="Times New Roman" w:cs="Times New Roman"/>
          <w:sz w:val="24"/>
          <w:szCs w:val="24"/>
        </w:rPr>
        <w:tab/>
      </w:r>
      <w:r w:rsidRPr="00EB5C59">
        <w:rPr>
          <w:rFonts w:ascii="Times New Roman" w:hAnsi="Times New Roman" w:cs="Times New Roman"/>
          <w:sz w:val="24"/>
          <w:szCs w:val="24"/>
        </w:rPr>
        <w:tab/>
        <w:t>е) массовая, общешкольная;</w:t>
      </w:r>
      <w:r w:rsidRPr="00EB5C59">
        <w:rPr>
          <w:rFonts w:ascii="Times New Roman" w:hAnsi="Times New Roman" w:cs="Times New Roman"/>
          <w:sz w:val="24"/>
          <w:szCs w:val="24"/>
        </w:rPr>
        <w:br/>
      </w:r>
      <w:r w:rsidRPr="00EB5C59">
        <w:rPr>
          <w:rFonts w:ascii="Times New Roman" w:hAnsi="Times New Roman" w:cs="Times New Roman"/>
          <w:sz w:val="24"/>
          <w:szCs w:val="24"/>
        </w:rPr>
        <w:tab/>
      </w:r>
      <w:r w:rsidRPr="00EB5C59">
        <w:rPr>
          <w:rFonts w:ascii="Times New Roman" w:hAnsi="Times New Roman" w:cs="Times New Roman"/>
          <w:sz w:val="24"/>
          <w:szCs w:val="24"/>
        </w:rPr>
        <w:tab/>
      </w:r>
      <w:r w:rsidRPr="00EB5C59">
        <w:rPr>
          <w:rFonts w:ascii="Times New Roman" w:hAnsi="Times New Roman" w:cs="Times New Roman"/>
          <w:sz w:val="24"/>
          <w:szCs w:val="24"/>
        </w:rPr>
        <w:tab/>
        <w:t>ж) работа с семьей и общественностью.</w:t>
      </w:r>
    </w:p>
    <w:p w:rsidR="00161B15" w:rsidRPr="008F1588" w:rsidRDefault="00161B15" w:rsidP="00161B15">
      <w:pPr>
        <w:spacing w:line="240" w:lineRule="auto"/>
        <w:jc w:val="both"/>
        <w:rPr>
          <w:rFonts w:ascii="Times New Roman" w:hAnsi="Times New Roman" w:cs="Times New Roman"/>
          <w:sz w:val="24"/>
          <w:szCs w:val="24"/>
        </w:rPr>
      </w:pPr>
      <w:r w:rsidRPr="00EB5C59">
        <w:rPr>
          <w:rFonts w:ascii="Times New Roman" w:hAnsi="Times New Roman" w:cs="Times New Roman"/>
          <w:sz w:val="24"/>
          <w:szCs w:val="24"/>
        </w:rPr>
        <w:tab/>
        <w:t xml:space="preserve">Эти формы осуществляются в виде различного рода творческих дел, воспитательных мероприятий, предметных месячников, в ходе которых проходят конкурсы, олимпиады, викторины, </w:t>
      </w:r>
      <w:proofErr w:type="spellStart"/>
      <w:r w:rsidRPr="00EB5C59">
        <w:rPr>
          <w:rFonts w:ascii="Times New Roman" w:hAnsi="Times New Roman" w:cs="Times New Roman"/>
          <w:sz w:val="24"/>
          <w:szCs w:val="24"/>
        </w:rPr>
        <w:t>КВНы</w:t>
      </w:r>
      <w:proofErr w:type="spellEnd"/>
      <w:r w:rsidRPr="00EB5C59">
        <w:rPr>
          <w:rFonts w:ascii="Times New Roman" w:hAnsi="Times New Roman" w:cs="Times New Roman"/>
          <w:sz w:val="24"/>
          <w:szCs w:val="24"/>
        </w:rPr>
        <w:t>. Прежде всего, это система школьных традиций. Традиции формируют дух школы, определяют ее лицо, являются объединяющим началом для детей и педагогов. Традиции являются ключевыми делами школы и проводятся, как правило, по методике КТД. </w:t>
      </w:r>
    </w:p>
    <w:p w:rsidR="00E269C2" w:rsidRPr="003305DC" w:rsidRDefault="00E269C2" w:rsidP="003305DC">
      <w:pPr>
        <w:pStyle w:val="af2"/>
        <w:ind w:firstLine="709"/>
        <w:jc w:val="both"/>
        <w:rPr>
          <w:rFonts w:ascii="Times New Roman" w:hAnsi="Times New Roman"/>
          <w:sz w:val="24"/>
          <w:szCs w:val="24"/>
        </w:rPr>
      </w:pPr>
      <w:bookmarkStart w:id="4" w:name="bookmark7"/>
      <w:r w:rsidRPr="003305DC">
        <w:rPr>
          <w:rFonts w:ascii="Times New Roman" w:hAnsi="Times New Roman"/>
          <w:sz w:val="24"/>
          <w:szCs w:val="24"/>
        </w:rPr>
        <w:t xml:space="preserve">Окончательный вывод по </w:t>
      </w:r>
      <w:proofErr w:type="spellStart"/>
      <w:r w:rsidRPr="003305DC">
        <w:rPr>
          <w:rFonts w:ascii="Times New Roman" w:hAnsi="Times New Roman"/>
          <w:sz w:val="24"/>
          <w:szCs w:val="24"/>
        </w:rPr>
        <w:t>самообследованию</w:t>
      </w:r>
      <w:proofErr w:type="spellEnd"/>
      <w:r w:rsidRPr="003305DC">
        <w:rPr>
          <w:rFonts w:ascii="Times New Roman" w:hAnsi="Times New Roman"/>
          <w:sz w:val="24"/>
          <w:szCs w:val="24"/>
        </w:rPr>
        <w:t>:</w:t>
      </w:r>
      <w:bookmarkEnd w:id="4"/>
    </w:p>
    <w:p w:rsidR="00E269C2" w:rsidRPr="003305DC" w:rsidRDefault="00E269C2" w:rsidP="003305DC">
      <w:pPr>
        <w:pStyle w:val="af2"/>
        <w:ind w:firstLine="709"/>
        <w:jc w:val="both"/>
        <w:rPr>
          <w:rFonts w:ascii="Times New Roman" w:hAnsi="Times New Roman"/>
          <w:sz w:val="24"/>
          <w:szCs w:val="24"/>
        </w:rPr>
      </w:pPr>
      <w:r w:rsidRPr="003305DC">
        <w:rPr>
          <w:rFonts w:ascii="Times New Roman" w:hAnsi="Times New Roman"/>
          <w:sz w:val="24"/>
          <w:szCs w:val="24"/>
        </w:rPr>
        <w:t>Общеобразовательное учреждение соответствует заявленному статусу</w:t>
      </w:r>
      <w:r w:rsidR="00080854" w:rsidRPr="003305DC">
        <w:rPr>
          <w:rFonts w:ascii="Times New Roman" w:hAnsi="Times New Roman"/>
          <w:sz w:val="24"/>
          <w:szCs w:val="24"/>
        </w:rPr>
        <w:t>.</w:t>
      </w:r>
    </w:p>
    <w:p w:rsidR="005D64D0" w:rsidRPr="003305DC" w:rsidRDefault="005D64D0" w:rsidP="003305DC">
      <w:pPr>
        <w:pStyle w:val="af2"/>
        <w:ind w:firstLine="709"/>
        <w:jc w:val="both"/>
        <w:rPr>
          <w:rFonts w:ascii="Times New Roman" w:hAnsi="Times New Roman"/>
          <w:sz w:val="24"/>
          <w:szCs w:val="24"/>
        </w:rPr>
      </w:pPr>
    </w:p>
    <w:p w:rsidR="005D64D0" w:rsidRPr="003305DC" w:rsidRDefault="005D64D0" w:rsidP="003305DC">
      <w:pPr>
        <w:pStyle w:val="af2"/>
        <w:ind w:firstLine="709"/>
        <w:jc w:val="both"/>
        <w:rPr>
          <w:rFonts w:ascii="Times New Roman" w:hAnsi="Times New Roman"/>
          <w:sz w:val="24"/>
          <w:szCs w:val="24"/>
        </w:rPr>
      </w:pPr>
      <w:r w:rsidRPr="003305DC">
        <w:rPr>
          <w:rFonts w:ascii="Times New Roman" w:hAnsi="Times New Roman"/>
          <w:sz w:val="24"/>
          <w:szCs w:val="24"/>
        </w:rPr>
        <w:t xml:space="preserve">Директор школы                                         </w:t>
      </w:r>
      <w:r w:rsidR="00C0039F">
        <w:rPr>
          <w:rFonts w:ascii="Times New Roman" w:hAnsi="Times New Roman"/>
          <w:sz w:val="24"/>
          <w:szCs w:val="24"/>
        </w:rPr>
        <w:t>Е.Ф. Мурзина</w:t>
      </w:r>
    </w:p>
    <w:sectPr w:rsidR="005D64D0" w:rsidRPr="003305DC" w:rsidSect="002D0651">
      <w:pgSz w:w="11906" w:h="16838"/>
      <w:pgMar w:top="426" w:right="849"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1E" w:rsidRDefault="001D411E" w:rsidP="00F24EAF">
      <w:pPr>
        <w:spacing w:after="0" w:line="240" w:lineRule="auto"/>
      </w:pPr>
      <w:r>
        <w:separator/>
      </w:r>
    </w:p>
  </w:endnote>
  <w:endnote w:type="continuationSeparator" w:id="0">
    <w:p w:rsidR="001D411E" w:rsidRDefault="001D411E" w:rsidP="00F24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uprum">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1E" w:rsidRDefault="001D411E" w:rsidP="00F24EAF">
      <w:pPr>
        <w:spacing w:after="0" w:line="240" w:lineRule="auto"/>
      </w:pPr>
      <w:r>
        <w:separator/>
      </w:r>
    </w:p>
  </w:footnote>
  <w:footnote w:type="continuationSeparator" w:id="0">
    <w:p w:rsidR="001D411E" w:rsidRDefault="001D411E" w:rsidP="00F24E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FB8273DE"/>
    <w:lvl w:ilvl="0" w:tplc="929250F8">
      <w:numFmt w:val="decimal"/>
      <w:lvlText w:val="%1."/>
      <w:lvlJc w:val="left"/>
    </w:lvl>
    <w:lvl w:ilvl="1" w:tplc="B29456D6">
      <w:start w:val="1"/>
      <w:numFmt w:val="bullet"/>
      <w:lvlText w:val=""/>
      <w:lvlJc w:val="left"/>
    </w:lvl>
    <w:lvl w:ilvl="2" w:tplc="BAB647EE">
      <w:numFmt w:val="decimal"/>
      <w:lvlText w:val=""/>
      <w:lvlJc w:val="left"/>
    </w:lvl>
    <w:lvl w:ilvl="3" w:tplc="E56CF6E6">
      <w:numFmt w:val="decimal"/>
      <w:lvlText w:val=""/>
      <w:lvlJc w:val="left"/>
    </w:lvl>
    <w:lvl w:ilvl="4" w:tplc="8F8C6E52">
      <w:numFmt w:val="decimal"/>
      <w:lvlText w:val=""/>
      <w:lvlJc w:val="left"/>
    </w:lvl>
    <w:lvl w:ilvl="5" w:tplc="D0FAB316">
      <w:numFmt w:val="decimal"/>
      <w:lvlText w:val=""/>
      <w:lvlJc w:val="left"/>
    </w:lvl>
    <w:lvl w:ilvl="6" w:tplc="E52A2E10">
      <w:numFmt w:val="decimal"/>
      <w:lvlText w:val=""/>
      <w:lvlJc w:val="left"/>
    </w:lvl>
    <w:lvl w:ilvl="7" w:tplc="6CC8BF0E">
      <w:numFmt w:val="decimal"/>
      <w:lvlText w:val=""/>
      <w:lvlJc w:val="left"/>
    </w:lvl>
    <w:lvl w:ilvl="8" w:tplc="0054189C">
      <w:numFmt w:val="decimal"/>
      <w:lvlText w:val=""/>
      <w:lvlJc w:val="left"/>
    </w:lvl>
  </w:abstractNum>
  <w:abstractNum w:abstractNumId="1">
    <w:nsid w:val="00001E1F"/>
    <w:multiLevelType w:val="hybridMultilevel"/>
    <w:tmpl w:val="8BA6DE10"/>
    <w:lvl w:ilvl="0" w:tplc="99003FE2">
      <w:numFmt w:val="decimal"/>
      <w:lvlText w:val="%1."/>
      <w:lvlJc w:val="left"/>
    </w:lvl>
    <w:lvl w:ilvl="1" w:tplc="4900FBE6">
      <w:start w:val="1"/>
      <w:numFmt w:val="bullet"/>
      <w:lvlText w:val="С"/>
      <w:lvlJc w:val="left"/>
    </w:lvl>
    <w:lvl w:ilvl="2" w:tplc="6B482BEA">
      <w:numFmt w:val="decimal"/>
      <w:lvlText w:val=""/>
      <w:lvlJc w:val="left"/>
    </w:lvl>
    <w:lvl w:ilvl="3" w:tplc="1F2646CE">
      <w:numFmt w:val="decimal"/>
      <w:lvlText w:val=""/>
      <w:lvlJc w:val="left"/>
    </w:lvl>
    <w:lvl w:ilvl="4" w:tplc="B260A420">
      <w:numFmt w:val="decimal"/>
      <w:lvlText w:val=""/>
      <w:lvlJc w:val="left"/>
    </w:lvl>
    <w:lvl w:ilvl="5" w:tplc="E6F4A40C">
      <w:numFmt w:val="decimal"/>
      <w:lvlText w:val=""/>
      <w:lvlJc w:val="left"/>
    </w:lvl>
    <w:lvl w:ilvl="6" w:tplc="F8B026DE">
      <w:numFmt w:val="decimal"/>
      <w:lvlText w:val=""/>
      <w:lvlJc w:val="left"/>
    </w:lvl>
    <w:lvl w:ilvl="7" w:tplc="58868702">
      <w:numFmt w:val="decimal"/>
      <w:lvlText w:val=""/>
      <w:lvlJc w:val="left"/>
    </w:lvl>
    <w:lvl w:ilvl="8" w:tplc="F10C205A">
      <w:numFmt w:val="decimal"/>
      <w:lvlText w:val=""/>
      <w:lvlJc w:val="left"/>
    </w:lvl>
  </w:abstractNum>
  <w:abstractNum w:abstractNumId="2">
    <w:nsid w:val="000026A6"/>
    <w:multiLevelType w:val="hybridMultilevel"/>
    <w:tmpl w:val="62ACF374"/>
    <w:lvl w:ilvl="0" w:tplc="67B06B72">
      <w:start w:val="1"/>
      <w:numFmt w:val="decimal"/>
      <w:lvlText w:val="%1."/>
      <w:lvlJc w:val="left"/>
    </w:lvl>
    <w:lvl w:ilvl="1" w:tplc="7DD2721C">
      <w:numFmt w:val="decimal"/>
      <w:lvlText w:val=""/>
      <w:lvlJc w:val="left"/>
    </w:lvl>
    <w:lvl w:ilvl="2" w:tplc="3E5CDF90">
      <w:numFmt w:val="decimal"/>
      <w:lvlText w:val=""/>
      <w:lvlJc w:val="left"/>
    </w:lvl>
    <w:lvl w:ilvl="3" w:tplc="327621AA">
      <w:numFmt w:val="decimal"/>
      <w:lvlText w:val=""/>
      <w:lvlJc w:val="left"/>
    </w:lvl>
    <w:lvl w:ilvl="4" w:tplc="E9CCDB4E">
      <w:numFmt w:val="decimal"/>
      <w:lvlText w:val=""/>
      <w:lvlJc w:val="left"/>
    </w:lvl>
    <w:lvl w:ilvl="5" w:tplc="E8548BB8">
      <w:numFmt w:val="decimal"/>
      <w:lvlText w:val=""/>
      <w:lvlJc w:val="left"/>
    </w:lvl>
    <w:lvl w:ilvl="6" w:tplc="A3C07F82">
      <w:numFmt w:val="decimal"/>
      <w:lvlText w:val=""/>
      <w:lvlJc w:val="left"/>
    </w:lvl>
    <w:lvl w:ilvl="7" w:tplc="44E6AD8E">
      <w:numFmt w:val="decimal"/>
      <w:lvlText w:val=""/>
      <w:lvlJc w:val="left"/>
    </w:lvl>
    <w:lvl w:ilvl="8" w:tplc="CCBE1ABA">
      <w:numFmt w:val="decimal"/>
      <w:lvlText w:val=""/>
      <w:lvlJc w:val="left"/>
    </w:lvl>
  </w:abstractNum>
  <w:abstractNum w:abstractNumId="3">
    <w:nsid w:val="00003B25"/>
    <w:multiLevelType w:val="hybridMultilevel"/>
    <w:tmpl w:val="61D0DC44"/>
    <w:lvl w:ilvl="0" w:tplc="C860A1AE">
      <w:start w:val="1"/>
      <w:numFmt w:val="bullet"/>
      <w:lvlText w:val="в"/>
      <w:lvlJc w:val="left"/>
    </w:lvl>
    <w:lvl w:ilvl="1" w:tplc="1C5A1CBA">
      <w:start w:val="1"/>
      <w:numFmt w:val="bullet"/>
      <w:lvlText w:val="\emdash "/>
      <w:lvlJc w:val="left"/>
    </w:lvl>
    <w:lvl w:ilvl="2" w:tplc="8B2EF944">
      <w:start w:val="1"/>
      <w:numFmt w:val="bullet"/>
      <w:lvlText w:val="В"/>
      <w:lvlJc w:val="left"/>
    </w:lvl>
    <w:lvl w:ilvl="3" w:tplc="4B16060A">
      <w:start w:val="1"/>
      <w:numFmt w:val="bullet"/>
      <w:lvlText w:val="В"/>
      <w:lvlJc w:val="left"/>
    </w:lvl>
    <w:lvl w:ilvl="4" w:tplc="128CC68C">
      <w:numFmt w:val="decimal"/>
      <w:lvlText w:val=""/>
      <w:lvlJc w:val="left"/>
    </w:lvl>
    <w:lvl w:ilvl="5" w:tplc="83B415EC">
      <w:numFmt w:val="decimal"/>
      <w:lvlText w:val=""/>
      <w:lvlJc w:val="left"/>
    </w:lvl>
    <w:lvl w:ilvl="6" w:tplc="488C86FE">
      <w:numFmt w:val="decimal"/>
      <w:lvlText w:val=""/>
      <w:lvlJc w:val="left"/>
    </w:lvl>
    <w:lvl w:ilvl="7" w:tplc="259053BA">
      <w:numFmt w:val="decimal"/>
      <w:lvlText w:val=""/>
      <w:lvlJc w:val="left"/>
    </w:lvl>
    <w:lvl w:ilvl="8" w:tplc="72524886">
      <w:numFmt w:val="decimal"/>
      <w:lvlText w:val=""/>
      <w:lvlJc w:val="left"/>
    </w:lvl>
  </w:abstractNum>
  <w:abstractNum w:abstractNumId="4">
    <w:nsid w:val="00004509"/>
    <w:multiLevelType w:val="hybridMultilevel"/>
    <w:tmpl w:val="6B1C6E46"/>
    <w:lvl w:ilvl="0" w:tplc="F656049C">
      <w:start w:val="1"/>
      <w:numFmt w:val="bullet"/>
      <w:lvlText w:val="В"/>
      <w:lvlJc w:val="left"/>
    </w:lvl>
    <w:lvl w:ilvl="1" w:tplc="2B629C40">
      <w:start w:val="1"/>
      <w:numFmt w:val="decimal"/>
      <w:lvlText w:val="%2."/>
      <w:lvlJc w:val="left"/>
    </w:lvl>
    <w:lvl w:ilvl="2" w:tplc="B5168314">
      <w:numFmt w:val="decimal"/>
      <w:lvlText w:val=""/>
      <w:lvlJc w:val="left"/>
    </w:lvl>
    <w:lvl w:ilvl="3" w:tplc="F97EE8A0">
      <w:numFmt w:val="decimal"/>
      <w:lvlText w:val=""/>
      <w:lvlJc w:val="left"/>
    </w:lvl>
    <w:lvl w:ilvl="4" w:tplc="DDDCE928">
      <w:numFmt w:val="decimal"/>
      <w:lvlText w:val=""/>
      <w:lvlJc w:val="left"/>
    </w:lvl>
    <w:lvl w:ilvl="5" w:tplc="3F18D956">
      <w:numFmt w:val="decimal"/>
      <w:lvlText w:val=""/>
      <w:lvlJc w:val="left"/>
    </w:lvl>
    <w:lvl w:ilvl="6" w:tplc="38FCA5FC">
      <w:numFmt w:val="decimal"/>
      <w:lvlText w:val=""/>
      <w:lvlJc w:val="left"/>
    </w:lvl>
    <w:lvl w:ilvl="7" w:tplc="5874DEBC">
      <w:numFmt w:val="decimal"/>
      <w:lvlText w:val=""/>
      <w:lvlJc w:val="left"/>
    </w:lvl>
    <w:lvl w:ilvl="8" w:tplc="83BEBA34">
      <w:numFmt w:val="decimal"/>
      <w:lvlText w:val=""/>
      <w:lvlJc w:val="left"/>
    </w:lvl>
  </w:abstractNum>
  <w:abstractNum w:abstractNumId="5">
    <w:nsid w:val="000063CB"/>
    <w:multiLevelType w:val="hybridMultilevel"/>
    <w:tmpl w:val="D8745210"/>
    <w:lvl w:ilvl="0" w:tplc="98B8649E">
      <w:start w:val="1"/>
      <w:numFmt w:val="bullet"/>
      <w:lvlText w:val="и"/>
      <w:lvlJc w:val="left"/>
    </w:lvl>
    <w:lvl w:ilvl="1" w:tplc="6EF8B574">
      <w:numFmt w:val="decimal"/>
      <w:lvlText w:val=""/>
      <w:lvlJc w:val="left"/>
    </w:lvl>
    <w:lvl w:ilvl="2" w:tplc="B1B4EAB8">
      <w:numFmt w:val="decimal"/>
      <w:lvlText w:val=""/>
      <w:lvlJc w:val="left"/>
    </w:lvl>
    <w:lvl w:ilvl="3" w:tplc="4C7494A2">
      <w:numFmt w:val="decimal"/>
      <w:lvlText w:val=""/>
      <w:lvlJc w:val="left"/>
    </w:lvl>
    <w:lvl w:ilvl="4" w:tplc="AA1450F4">
      <w:numFmt w:val="decimal"/>
      <w:lvlText w:val=""/>
      <w:lvlJc w:val="left"/>
    </w:lvl>
    <w:lvl w:ilvl="5" w:tplc="FB8603A6">
      <w:numFmt w:val="decimal"/>
      <w:lvlText w:val=""/>
      <w:lvlJc w:val="left"/>
    </w:lvl>
    <w:lvl w:ilvl="6" w:tplc="38F44256">
      <w:numFmt w:val="decimal"/>
      <w:lvlText w:val=""/>
      <w:lvlJc w:val="left"/>
    </w:lvl>
    <w:lvl w:ilvl="7" w:tplc="63344FF2">
      <w:numFmt w:val="decimal"/>
      <w:lvlText w:val=""/>
      <w:lvlJc w:val="left"/>
    </w:lvl>
    <w:lvl w:ilvl="8" w:tplc="84181AF0">
      <w:numFmt w:val="decimal"/>
      <w:lvlText w:val=""/>
      <w:lvlJc w:val="left"/>
    </w:lvl>
  </w:abstractNum>
  <w:abstractNum w:abstractNumId="6">
    <w:nsid w:val="00007A5A"/>
    <w:multiLevelType w:val="hybridMultilevel"/>
    <w:tmpl w:val="6AF601B2"/>
    <w:lvl w:ilvl="0" w:tplc="6CE62D80">
      <w:start w:val="1"/>
      <w:numFmt w:val="bullet"/>
      <w:lvlText w:val="В"/>
      <w:lvlJc w:val="left"/>
    </w:lvl>
    <w:lvl w:ilvl="1" w:tplc="14CE77D2">
      <w:start w:val="1"/>
      <w:numFmt w:val="bullet"/>
      <w:lvlText w:val="в"/>
      <w:lvlJc w:val="left"/>
    </w:lvl>
    <w:lvl w:ilvl="2" w:tplc="3E6AFBDE">
      <w:numFmt w:val="decimal"/>
      <w:lvlText w:val=""/>
      <w:lvlJc w:val="left"/>
    </w:lvl>
    <w:lvl w:ilvl="3" w:tplc="F710E06C">
      <w:numFmt w:val="decimal"/>
      <w:lvlText w:val=""/>
      <w:lvlJc w:val="left"/>
    </w:lvl>
    <w:lvl w:ilvl="4" w:tplc="2A9C1952">
      <w:numFmt w:val="decimal"/>
      <w:lvlText w:val=""/>
      <w:lvlJc w:val="left"/>
    </w:lvl>
    <w:lvl w:ilvl="5" w:tplc="AE7EC9A8">
      <w:numFmt w:val="decimal"/>
      <w:lvlText w:val=""/>
      <w:lvlJc w:val="left"/>
    </w:lvl>
    <w:lvl w:ilvl="6" w:tplc="BDCA98CA">
      <w:numFmt w:val="decimal"/>
      <w:lvlText w:val=""/>
      <w:lvlJc w:val="left"/>
    </w:lvl>
    <w:lvl w:ilvl="7" w:tplc="17E4F288">
      <w:numFmt w:val="decimal"/>
      <w:lvlText w:val=""/>
      <w:lvlJc w:val="left"/>
    </w:lvl>
    <w:lvl w:ilvl="8" w:tplc="091E2692">
      <w:numFmt w:val="decimal"/>
      <w:lvlText w:val=""/>
      <w:lvlJc w:val="left"/>
    </w:lvl>
  </w:abstractNum>
  <w:abstractNum w:abstractNumId="7">
    <w:nsid w:val="04EF0378"/>
    <w:multiLevelType w:val="hybridMultilevel"/>
    <w:tmpl w:val="5BB4831C"/>
    <w:lvl w:ilvl="0" w:tplc="2668C4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C2621B"/>
    <w:multiLevelType w:val="hybridMultilevel"/>
    <w:tmpl w:val="CDE0A602"/>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9">
    <w:nsid w:val="0B0F5E75"/>
    <w:multiLevelType w:val="hybridMultilevel"/>
    <w:tmpl w:val="D47E66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D93E80"/>
    <w:multiLevelType w:val="hybridMultilevel"/>
    <w:tmpl w:val="6C6E592C"/>
    <w:lvl w:ilvl="0" w:tplc="4BCA14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B7134"/>
    <w:multiLevelType w:val="multilevel"/>
    <w:tmpl w:val="36BE7C76"/>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D67455"/>
    <w:multiLevelType w:val="hybridMultilevel"/>
    <w:tmpl w:val="C9A209E8"/>
    <w:lvl w:ilvl="0" w:tplc="58564D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3E602C"/>
    <w:multiLevelType w:val="hybridMultilevel"/>
    <w:tmpl w:val="A1B06BEC"/>
    <w:lvl w:ilvl="0" w:tplc="BFEC589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0D7AC5"/>
    <w:multiLevelType w:val="hybridMultilevel"/>
    <w:tmpl w:val="CFC0A414"/>
    <w:lvl w:ilvl="0" w:tplc="25E62FA8">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853540"/>
    <w:multiLevelType w:val="hybridMultilevel"/>
    <w:tmpl w:val="079435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2045DAE"/>
    <w:multiLevelType w:val="hybridMultilevel"/>
    <w:tmpl w:val="4EE8A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B4B19"/>
    <w:multiLevelType w:val="multilevel"/>
    <w:tmpl w:val="824A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4F29A4"/>
    <w:multiLevelType w:val="hybridMultilevel"/>
    <w:tmpl w:val="6A62A7D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C6D2709"/>
    <w:multiLevelType w:val="multilevel"/>
    <w:tmpl w:val="F5844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CA5E5E"/>
    <w:multiLevelType w:val="hybridMultilevel"/>
    <w:tmpl w:val="2B526760"/>
    <w:lvl w:ilvl="0" w:tplc="CE4A9744">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2614F6"/>
    <w:multiLevelType w:val="hybridMultilevel"/>
    <w:tmpl w:val="084CA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1B0253"/>
    <w:multiLevelType w:val="multilevel"/>
    <w:tmpl w:val="977275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036E87"/>
    <w:multiLevelType w:val="hybridMultilevel"/>
    <w:tmpl w:val="102241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FF02A3"/>
    <w:multiLevelType w:val="multilevel"/>
    <w:tmpl w:val="86F2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4C45D2"/>
    <w:multiLevelType w:val="hybridMultilevel"/>
    <w:tmpl w:val="DD7A10D2"/>
    <w:lvl w:ilvl="0" w:tplc="44A00DCA">
      <w:start w:val="1"/>
      <w:numFmt w:val="bullet"/>
      <w:lvlText w:val=""/>
      <w:lvlJc w:val="left"/>
      <w:pPr>
        <w:tabs>
          <w:tab w:val="num" w:pos="1515"/>
        </w:tabs>
        <w:ind w:left="1515" w:hanging="360"/>
      </w:pPr>
      <w:rPr>
        <w:rFonts w:ascii="Symbol" w:hAnsi="Symbol" w:hint="default"/>
      </w:rPr>
    </w:lvl>
    <w:lvl w:ilvl="1" w:tplc="04190001">
      <w:start w:val="1"/>
      <w:numFmt w:val="decimal"/>
      <w:lvlText w:val="%2."/>
      <w:lvlJc w:val="left"/>
      <w:pPr>
        <w:tabs>
          <w:tab w:val="num" w:pos="1440"/>
        </w:tabs>
        <w:ind w:left="1440" w:hanging="360"/>
      </w:pPr>
    </w:lvl>
    <w:lvl w:ilvl="2" w:tplc="C946FACA">
      <w:start w:val="1"/>
      <w:numFmt w:val="decimal"/>
      <w:lvlText w:val="%3."/>
      <w:lvlJc w:val="left"/>
      <w:pPr>
        <w:tabs>
          <w:tab w:val="num" w:pos="2160"/>
        </w:tabs>
        <w:ind w:left="2160" w:hanging="360"/>
      </w:pPr>
    </w:lvl>
    <w:lvl w:ilvl="3" w:tplc="A1E0781E">
      <w:start w:val="1"/>
      <w:numFmt w:val="decimal"/>
      <w:lvlText w:val="%4."/>
      <w:lvlJc w:val="left"/>
      <w:pPr>
        <w:tabs>
          <w:tab w:val="num" w:pos="2880"/>
        </w:tabs>
        <w:ind w:left="2880" w:hanging="360"/>
      </w:pPr>
    </w:lvl>
    <w:lvl w:ilvl="4" w:tplc="735CF9FC">
      <w:start w:val="1"/>
      <w:numFmt w:val="decimal"/>
      <w:lvlText w:val="%5."/>
      <w:lvlJc w:val="left"/>
      <w:pPr>
        <w:tabs>
          <w:tab w:val="num" w:pos="3600"/>
        </w:tabs>
        <w:ind w:left="3600" w:hanging="360"/>
      </w:pPr>
    </w:lvl>
    <w:lvl w:ilvl="5" w:tplc="CA2EC396">
      <w:start w:val="1"/>
      <w:numFmt w:val="decimal"/>
      <w:lvlText w:val="%6."/>
      <w:lvlJc w:val="left"/>
      <w:pPr>
        <w:tabs>
          <w:tab w:val="num" w:pos="4320"/>
        </w:tabs>
        <w:ind w:left="4320" w:hanging="360"/>
      </w:pPr>
    </w:lvl>
    <w:lvl w:ilvl="6" w:tplc="F1DADC10">
      <w:start w:val="1"/>
      <w:numFmt w:val="decimal"/>
      <w:lvlText w:val="%7."/>
      <w:lvlJc w:val="left"/>
      <w:pPr>
        <w:tabs>
          <w:tab w:val="num" w:pos="5040"/>
        </w:tabs>
        <w:ind w:left="5040" w:hanging="360"/>
      </w:pPr>
    </w:lvl>
    <w:lvl w:ilvl="7" w:tplc="FB768950">
      <w:start w:val="1"/>
      <w:numFmt w:val="decimal"/>
      <w:lvlText w:val="%8."/>
      <w:lvlJc w:val="left"/>
      <w:pPr>
        <w:tabs>
          <w:tab w:val="num" w:pos="5760"/>
        </w:tabs>
        <w:ind w:left="5760" w:hanging="360"/>
      </w:pPr>
    </w:lvl>
    <w:lvl w:ilvl="8" w:tplc="31E8F686">
      <w:start w:val="1"/>
      <w:numFmt w:val="decimal"/>
      <w:lvlText w:val="%9."/>
      <w:lvlJc w:val="left"/>
      <w:pPr>
        <w:tabs>
          <w:tab w:val="num" w:pos="6480"/>
        </w:tabs>
        <w:ind w:left="6480" w:hanging="360"/>
      </w:pPr>
    </w:lvl>
  </w:abstractNum>
  <w:abstractNum w:abstractNumId="33">
    <w:nsid w:val="69065940"/>
    <w:multiLevelType w:val="hybridMultilevel"/>
    <w:tmpl w:val="BA3C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D63012"/>
    <w:multiLevelType w:val="hybridMultilevel"/>
    <w:tmpl w:val="9C7AA0FC"/>
    <w:lvl w:ilvl="0" w:tplc="BFEC589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B04C62"/>
    <w:multiLevelType w:val="hybridMultilevel"/>
    <w:tmpl w:val="82A21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0"/>
  </w:num>
  <w:num w:numId="4">
    <w:abstractNumId w:val="11"/>
  </w:num>
  <w:num w:numId="5">
    <w:abstractNumId w:val="10"/>
  </w:num>
  <w:num w:numId="6">
    <w:abstractNumId w:val="12"/>
  </w:num>
  <w:num w:numId="7">
    <w:abstractNumId w:val="23"/>
  </w:num>
  <w:num w:numId="8">
    <w:abstractNumId w:val="17"/>
  </w:num>
  <w:num w:numId="9">
    <w:abstractNumId w:val="27"/>
  </w:num>
  <w:num w:numId="10">
    <w:abstractNumId w:val="8"/>
  </w:num>
  <w:num w:numId="11">
    <w:abstractNumId w:val="7"/>
  </w:num>
  <w:num w:numId="12">
    <w:abstractNumId w:val="2"/>
  </w:num>
  <w:num w:numId="13">
    <w:abstractNumId w:val="6"/>
  </w:num>
  <w:num w:numId="14">
    <w:abstractNumId w:val="4"/>
  </w:num>
  <w:num w:numId="15">
    <w:abstractNumId w:val="0"/>
  </w:num>
  <w:num w:numId="16">
    <w:abstractNumId w:val="3"/>
  </w:num>
  <w:num w:numId="17">
    <w:abstractNumId w:val="1"/>
  </w:num>
  <w:num w:numId="18">
    <w:abstractNumId w:val="5"/>
  </w:num>
  <w:num w:numId="19">
    <w:abstractNumId w:val="26"/>
  </w:num>
  <w:num w:numId="20">
    <w:abstractNumId w:val="15"/>
  </w:num>
  <w:num w:numId="21">
    <w:abstractNumId w:val="34"/>
  </w:num>
  <w:num w:numId="22">
    <w:abstractNumId w:val="29"/>
  </w:num>
  <w:num w:numId="23">
    <w:abstractNumId w:val="28"/>
  </w:num>
  <w:num w:numId="24">
    <w:abstractNumId w:val="24"/>
  </w:num>
  <w:num w:numId="25">
    <w:abstractNumId w:val="30"/>
  </w:num>
  <w:num w:numId="26">
    <w:abstractNumId w:val="21"/>
  </w:num>
  <w:num w:numId="27">
    <w:abstractNumId w:val="19"/>
  </w:num>
  <w:num w:numId="28">
    <w:abstractNumId w:val="33"/>
  </w:num>
  <w:num w:numId="29">
    <w:abstractNumId w:val="32"/>
  </w:num>
  <w:num w:numId="30">
    <w:abstractNumId w:val="37"/>
  </w:num>
  <w:num w:numId="31">
    <w:abstractNumId w:val="16"/>
  </w:num>
  <w:num w:numId="32">
    <w:abstractNumId w:val="31"/>
  </w:num>
  <w:num w:numId="33">
    <w:abstractNumId w:val="25"/>
  </w:num>
  <w:num w:numId="34">
    <w:abstractNumId w:val="14"/>
  </w:num>
  <w:num w:numId="35">
    <w:abstractNumId w:val="22"/>
  </w:num>
  <w:num w:numId="36">
    <w:abstractNumId w:val="13"/>
  </w:num>
  <w:num w:numId="37">
    <w:abstractNumId w:val="18"/>
  </w:num>
  <w:num w:numId="38">
    <w:abstractNumId w:val="3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50530">
      <o:colormenu v:ext="edit" strokecolor="none"/>
    </o:shapedefaults>
  </w:hdrShapeDefaults>
  <w:footnotePr>
    <w:footnote w:id="-1"/>
    <w:footnote w:id="0"/>
  </w:footnotePr>
  <w:endnotePr>
    <w:endnote w:id="-1"/>
    <w:endnote w:id="0"/>
  </w:endnotePr>
  <w:compat/>
  <w:rsids>
    <w:rsidRoot w:val="005D64D0"/>
    <w:rsid w:val="00006AAA"/>
    <w:rsid w:val="00010477"/>
    <w:rsid w:val="00012181"/>
    <w:rsid w:val="0001411A"/>
    <w:rsid w:val="00016084"/>
    <w:rsid w:val="00020A74"/>
    <w:rsid w:val="00021A61"/>
    <w:rsid w:val="00030341"/>
    <w:rsid w:val="000373D2"/>
    <w:rsid w:val="0005108D"/>
    <w:rsid w:val="00063171"/>
    <w:rsid w:val="00063A05"/>
    <w:rsid w:val="00063D1F"/>
    <w:rsid w:val="000645C1"/>
    <w:rsid w:val="000666D6"/>
    <w:rsid w:val="00080854"/>
    <w:rsid w:val="00083965"/>
    <w:rsid w:val="00092548"/>
    <w:rsid w:val="00092939"/>
    <w:rsid w:val="000A0CE2"/>
    <w:rsid w:val="000A5968"/>
    <w:rsid w:val="000B776B"/>
    <w:rsid w:val="000C34C0"/>
    <w:rsid w:val="000E479D"/>
    <w:rsid w:val="000F6C57"/>
    <w:rsid w:val="001048E4"/>
    <w:rsid w:val="00106106"/>
    <w:rsid w:val="00112415"/>
    <w:rsid w:val="00114C3C"/>
    <w:rsid w:val="0011722C"/>
    <w:rsid w:val="001434C4"/>
    <w:rsid w:val="00143535"/>
    <w:rsid w:val="001443DB"/>
    <w:rsid w:val="00160359"/>
    <w:rsid w:val="00161B15"/>
    <w:rsid w:val="00164116"/>
    <w:rsid w:val="00165658"/>
    <w:rsid w:val="00170138"/>
    <w:rsid w:val="0017578E"/>
    <w:rsid w:val="001A1646"/>
    <w:rsid w:val="001B37C6"/>
    <w:rsid w:val="001B58E5"/>
    <w:rsid w:val="001C4C8A"/>
    <w:rsid w:val="001C5913"/>
    <w:rsid w:val="001D233E"/>
    <w:rsid w:val="001D3845"/>
    <w:rsid w:val="001D411E"/>
    <w:rsid w:val="001D51FB"/>
    <w:rsid w:val="001D701C"/>
    <w:rsid w:val="001E0868"/>
    <w:rsid w:val="001E1875"/>
    <w:rsid w:val="001E715F"/>
    <w:rsid w:val="001E7296"/>
    <w:rsid w:val="001F3B23"/>
    <w:rsid w:val="001F6A27"/>
    <w:rsid w:val="002229E3"/>
    <w:rsid w:val="00252473"/>
    <w:rsid w:val="00274A30"/>
    <w:rsid w:val="0027799E"/>
    <w:rsid w:val="00292589"/>
    <w:rsid w:val="0029287A"/>
    <w:rsid w:val="00296904"/>
    <w:rsid w:val="002A24C9"/>
    <w:rsid w:val="002B33D3"/>
    <w:rsid w:val="002B7D44"/>
    <w:rsid w:val="002C1B67"/>
    <w:rsid w:val="002D0651"/>
    <w:rsid w:val="002D09CF"/>
    <w:rsid w:val="002D6440"/>
    <w:rsid w:val="002F5FC4"/>
    <w:rsid w:val="003025FA"/>
    <w:rsid w:val="003147AD"/>
    <w:rsid w:val="00317E21"/>
    <w:rsid w:val="00321C85"/>
    <w:rsid w:val="00322AD7"/>
    <w:rsid w:val="0032308A"/>
    <w:rsid w:val="00323DEF"/>
    <w:rsid w:val="003271CD"/>
    <w:rsid w:val="003305DC"/>
    <w:rsid w:val="00332998"/>
    <w:rsid w:val="00333880"/>
    <w:rsid w:val="0033544D"/>
    <w:rsid w:val="003369F8"/>
    <w:rsid w:val="003526FA"/>
    <w:rsid w:val="00386D1F"/>
    <w:rsid w:val="00390A17"/>
    <w:rsid w:val="00390D7D"/>
    <w:rsid w:val="003A1D36"/>
    <w:rsid w:val="003A298B"/>
    <w:rsid w:val="003A4F50"/>
    <w:rsid w:val="003A6D76"/>
    <w:rsid w:val="003C34B0"/>
    <w:rsid w:val="003C473B"/>
    <w:rsid w:val="003D5003"/>
    <w:rsid w:val="003E2506"/>
    <w:rsid w:val="003F72B6"/>
    <w:rsid w:val="003F73B8"/>
    <w:rsid w:val="003F7FF7"/>
    <w:rsid w:val="0041098A"/>
    <w:rsid w:val="0041334D"/>
    <w:rsid w:val="00413FB2"/>
    <w:rsid w:val="004208DD"/>
    <w:rsid w:val="0042397A"/>
    <w:rsid w:val="00427273"/>
    <w:rsid w:val="0043195B"/>
    <w:rsid w:val="00437CFA"/>
    <w:rsid w:val="00440C66"/>
    <w:rsid w:val="00443ED6"/>
    <w:rsid w:val="00450A7F"/>
    <w:rsid w:val="00457E24"/>
    <w:rsid w:val="00477750"/>
    <w:rsid w:val="00486CE2"/>
    <w:rsid w:val="004904E3"/>
    <w:rsid w:val="00492A98"/>
    <w:rsid w:val="00493B86"/>
    <w:rsid w:val="004A201C"/>
    <w:rsid w:val="004A32AC"/>
    <w:rsid w:val="004A4C40"/>
    <w:rsid w:val="004B2D68"/>
    <w:rsid w:val="004B2E24"/>
    <w:rsid w:val="004B4B25"/>
    <w:rsid w:val="004B53CC"/>
    <w:rsid w:val="004B5A96"/>
    <w:rsid w:val="004C0114"/>
    <w:rsid w:val="004C2B6B"/>
    <w:rsid w:val="004E041B"/>
    <w:rsid w:val="004E0633"/>
    <w:rsid w:val="004E4F9B"/>
    <w:rsid w:val="004F3D79"/>
    <w:rsid w:val="004F3E35"/>
    <w:rsid w:val="00516FF4"/>
    <w:rsid w:val="005235A4"/>
    <w:rsid w:val="00525407"/>
    <w:rsid w:val="00526A42"/>
    <w:rsid w:val="00526A45"/>
    <w:rsid w:val="00533724"/>
    <w:rsid w:val="0053451B"/>
    <w:rsid w:val="0054150F"/>
    <w:rsid w:val="00547319"/>
    <w:rsid w:val="00552625"/>
    <w:rsid w:val="005546C4"/>
    <w:rsid w:val="0055714A"/>
    <w:rsid w:val="00574983"/>
    <w:rsid w:val="00582DF2"/>
    <w:rsid w:val="00585C38"/>
    <w:rsid w:val="00591864"/>
    <w:rsid w:val="00594FB5"/>
    <w:rsid w:val="005A3BBA"/>
    <w:rsid w:val="005A45AE"/>
    <w:rsid w:val="005B73F7"/>
    <w:rsid w:val="005C1D4F"/>
    <w:rsid w:val="005C61D7"/>
    <w:rsid w:val="005D08DE"/>
    <w:rsid w:val="005D2701"/>
    <w:rsid w:val="005D64D0"/>
    <w:rsid w:val="005E0B88"/>
    <w:rsid w:val="005F5352"/>
    <w:rsid w:val="00603447"/>
    <w:rsid w:val="00610571"/>
    <w:rsid w:val="00651D88"/>
    <w:rsid w:val="0065212B"/>
    <w:rsid w:val="0066022B"/>
    <w:rsid w:val="006656E2"/>
    <w:rsid w:val="0067555E"/>
    <w:rsid w:val="006830D4"/>
    <w:rsid w:val="00690969"/>
    <w:rsid w:val="006A47AF"/>
    <w:rsid w:val="006A5CBB"/>
    <w:rsid w:val="006C01AB"/>
    <w:rsid w:val="006C27EF"/>
    <w:rsid w:val="006D08FF"/>
    <w:rsid w:val="006F0C38"/>
    <w:rsid w:val="006F0D01"/>
    <w:rsid w:val="006F16A4"/>
    <w:rsid w:val="00703292"/>
    <w:rsid w:val="00705778"/>
    <w:rsid w:val="00717214"/>
    <w:rsid w:val="00773936"/>
    <w:rsid w:val="00782335"/>
    <w:rsid w:val="007834A1"/>
    <w:rsid w:val="00784AA2"/>
    <w:rsid w:val="007A4398"/>
    <w:rsid w:val="007B16C5"/>
    <w:rsid w:val="007B5432"/>
    <w:rsid w:val="007C31C6"/>
    <w:rsid w:val="007D0DA4"/>
    <w:rsid w:val="007E6232"/>
    <w:rsid w:val="007F2DCC"/>
    <w:rsid w:val="007F57D0"/>
    <w:rsid w:val="00813609"/>
    <w:rsid w:val="00814DA5"/>
    <w:rsid w:val="00815361"/>
    <w:rsid w:val="00827EA7"/>
    <w:rsid w:val="0083090B"/>
    <w:rsid w:val="0085391D"/>
    <w:rsid w:val="008709CB"/>
    <w:rsid w:val="008738DF"/>
    <w:rsid w:val="0087733A"/>
    <w:rsid w:val="008779A7"/>
    <w:rsid w:val="00883483"/>
    <w:rsid w:val="00893426"/>
    <w:rsid w:val="00894B9F"/>
    <w:rsid w:val="00896895"/>
    <w:rsid w:val="008A0D48"/>
    <w:rsid w:val="008A49AA"/>
    <w:rsid w:val="008A7859"/>
    <w:rsid w:val="008B1C84"/>
    <w:rsid w:val="008C339D"/>
    <w:rsid w:val="008D5F67"/>
    <w:rsid w:val="008F04D3"/>
    <w:rsid w:val="008F47DA"/>
    <w:rsid w:val="00900C9B"/>
    <w:rsid w:val="0090268B"/>
    <w:rsid w:val="0090593E"/>
    <w:rsid w:val="009113FE"/>
    <w:rsid w:val="00912CA7"/>
    <w:rsid w:val="00920B27"/>
    <w:rsid w:val="00921B99"/>
    <w:rsid w:val="00927A85"/>
    <w:rsid w:val="00932063"/>
    <w:rsid w:val="00933CD9"/>
    <w:rsid w:val="009373F1"/>
    <w:rsid w:val="00951F92"/>
    <w:rsid w:val="00956D9C"/>
    <w:rsid w:val="00962479"/>
    <w:rsid w:val="00964908"/>
    <w:rsid w:val="00964F4F"/>
    <w:rsid w:val="00973E9F"/>
    <w:rsid w:val="00982963"/>
    <w:rsid w:val="00984BD6"/>
    <w:rsid w:val="009925F2"/>
    <w:rsid w:val="00992716"/>
    <w:rsid w:val="009B1DDD"/>
    <w:rsid w:val="009B268D"/>
    <w:rsid w:val="009B7525"/>
    <w:rsid w:val="009C252B"/>
    <w:rsid w:val="009C33C3"/>
    <w:rsid w:val="009C4277"/>
    <w:rsid w:val="009D7E67"/>
    <w:rsid w:val="009E4065"/>
    <w:rsid w:val="009F6042"/>
    <w:rsid w:val="009F6445"/>
    <w:rsid w:val="00A03C3C"/>
    <w:rsid w:val="00A07BA7"/>
    <w:rsid w:val="00A11217"/>
    <w:rsid w:val="00A15476"/>
    <w:rsid w:val="00A174D2"/>
    <w:rsid w:val="00A223BA"/>
    <w:rsid w:val="00A27400"/>
    <w:rsid w:val="00A30EC2"/>
    <w:rsid w:val="00A4385D"/>
    <w:rsid w:val="00A61EA0"/>
    <w:rsid w:val="00A67505"/>
    <w:rsid w:val="00A677C9"/>
    <w:rsid w:val="00A80CC5"/>
    <w:rsid w:val="00A9200D"/>
    <w:rsid w:val="00AA302D"/>
    <w:rsid w:val="00AB5156"/>
    <w:rsid w:val="00AC0702"/>
    <w:rsid w:val="00AC186D"/>
    <w:rsid w:val="00AD350B"/>
    <w:rsid w:val="00AD5BAB"/>
    <w:rsid w:val="00AE044F"/>
    <w:rsid w:val="00AF5B87"/>
    <w:rsid w:val="00B02B80"/>
    <w:rsid w:val="00B07081"/>
    <w:rsid w:val="00B111B6"/>
    <w:rsid w:val="00B32D11"/>
    <w:rsid w:val="00B35D72"/>
    <w:rsid w:val="00B42C8D"/>
    <w:rsid w:val="00B446D6"/>
    <w:rsid w:val="00B54332"/>
    <w:rsid w:val="00B60A75"/>
    <w:rsid w:val="00B64635"/>
    <w:rsid w:val="00B738A6"/>
    <w:rsid w:val="00B77CF2"/>
    <w:rsid w:val="00B81BCD"/>
    <w:rsid w:val="00B85C62"/>
    <w:rsid w:val="00B93F33"/>
    <w:rsid w:val="00B93FFC"/>
    <w:rsid w:val="00BA75A6"/>
    <w:rsid w:val="00BB0A17"/>
    <w:rsid w:val="00BC5941"/>
    <w:rsid w:val="00BD303C"/>
    <w:rsid w:val="00BD6B73"/>
    <w:rsid w:val="00BE30CF"/>
    <w:rsid w:val="00BE31C2"/>
    <w:rsid w:val="00BE496B"/>
    <w:rsid w:val="00BF7DF2"/>
    <w:rsid w:val="00C0039F"/>
    <w:rsid w:val="00C004E4"/>
    <w:rsid w:val="00C03543"/>
    <w:rsid w:val="00C0518A"/>
    <w:rsid w:val="00C119E4"/>
    <w:rsid w:val="00C314D3"/>
    <w:rsid w:val="00C4576C"/>
    <w:rsid w:val="00C50380"/>
    <w:rsid w:val="00C50464"/>
    <w:rsid w:val="00C522A8"/>
    <w:rsid w:val="00C53A23"/>
    <w:rsid w:val="00C56BDF"/>
    <w:rsid w:val="00C62882"/>
    <w:rsid w:val="00C836BB"/>
    <w:rsid w:val="00CC5D47"/>
    <w:rsid w:val="00CE5E44"/>
    <w:rsid w:val="00CF01BA"/>
    <w:rsid w:val="00D1137F"/>
    <w:rsid w:val="00D13312"/>
    <w:rsid w:val="00D2615F"/>
    <w:rsid w:val="00D3082E"/>
    <w:rsid w:val="00D42E2C"/>
    <w:rsid w:val="00D46B1C"/>
    <w:rsid w:val="00D52D8F"/>
    <w:rsid w:val="00D54E4E"/>
    <w:rsid w:val="00D63CC8"/>
    <w:rsid w:val="00D82A6E"/>
    <w:rsid w:val="00D9285C"/>
    <w:rsid w:val="00DB0DF5"/>
    <w:rsid w:val="00DB117D"/>
    <w:rsid w:val="00DB1B90"/>
    <w:rsid w:val="00DC16B1"/>
    <w:rsid w:val="00DE1665"/>
    <w:rsid w:val="00DF3B43"/>
    <w:rsid w:val="00E0016A"/>
    <w:rsid w:val="00E269C2"/>
    <w:rsid w:val="00E4493D"/>
    <w:rsid w:val="00E44A16"/>
    <w:rsid w:val="00E52886"/>
    <w:rsid w:val="00E64901"/>
    <w:rsid w:val="00E74307"/>
    <w:rsid w:val="00E81571"/>
    <w:rsid w:val="00E87BC1"/>
    <w:rsid w:val="00E92E4A"/>
    <w:rsid w:val="00EA0310"/>
    <w:rsid w:val="00EA54F1"/>
    <w:rsid w:val="00EC0969"/>
    <w:rsid w:val="00ED00C4"/>
    <w:rsid w:val="00ED2220"/>
    <w:rsid w:val="00ED6B43"/>
    <w:rsid w:val="00EE3E13"/>
    <w:rsid w:val="00EE4AD5"/>
    <w:rsid w:val="00EE65DC"/>
    <w:rsid w:val="00EF6AB0"/>
    <w:rsid w:val="00F016E8"/>
    <w:rsid w:val="00F126DD"/>
    <w:rsid w:val="00F13B23"/>
    <w:rsid w:val="00F20A16"/>
    <w:rsid w:val="00F24198"/>
    <w:rsid w:val="00F24EAF"/>
    <w:rsid w:val="00F3696F"/>
    <w:rsid w:val="00F40131"/>
    <w:rsid w:val="00F43C86"/>
    <w:rsid w:val="00F47B52"/>
    <w:rsid w:val="00F53785"/>
    <w:rsid w:val="00F54AA5"/>
    <w:rsid w:val="00F63E05"/>
    <w:rsid w:val="00F679C2"/>
    <w:rsid w:val="00F82B81"/>
    <w:rsid w:val="00F82F67"/>
    <w:rsid w:val="00F90938"/>
    <w:rsid w:val="00F938D2"/>
    <w:rsid w:val="00F94462"/>
    <w:rsid w:val="00F9610F"/>
    <w:rsid w:val="00F979DF"/>
    <w:rsid w:val="00FA5B05"/>
    <w:rsid w:val="00FB0A7B"/>
    <w:rsid w:val="00FB6014"/>
    <w:rsid w:val="00FB6CF8"/>
    <w:rsid w:val="00FC30FA"/>
    <w:rsid w:val="00FD174F"/>
    <w:rsid w:val="00FF25A8"/>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D0"/>
    <w:rPr>
      <w:rFonts w:eastAsiaTheme="minorEastAsia"/>
      <w:lang w:eastAsia="ru-RU"/>
    </w:rPr>
  </w:style>
  <w:style w:type="paragraph" w:styleId="1">
    <w:name w:val="heading 1"/>
    <w:basedOn w:val="a"/>
    <w:next w:val="a"/>
    <w:link w:val="10"/>
    <w:uiPriority w:val="9"/>
    <w:qFormat/>
    <w:rsid w:val="005D6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D64D0"/>
    <w:pPr>
      <w:keepNext/>
      <w:spacing w:after="0" w:line="240" w:lineRule="auto"/>
      <w:outlineLvl w:val="1"/>
    </w:pPr>
    <w:rPr>
      <w:rFonts w:ascii="Times New Roman" w:eastAsia="Times New Roman" w:hAnsi="Times New Roman" w:cs="Times New Roman"/>
      <w:b/>
      <w:i/>
      <w:sz w:val="28"/>
      <w:szCs w:val="20"/>
    </w:rPr>
  </w:style>
  <w:style w:type="paragraph" w:styleId="3">
    <w:name w:val="heading 3"/>
    <w:basedOn w:val="a"/>
    <w:next w:val="a"/>
    <w:link w:val="30"/>
    <w:qFormat/>
    <w:rsid w:val="005D64D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33724"/>
    <w:pPr>
      <w:keepNext/>
      <w:spacing w:after="0" w:line="360" w:lineRule="auto"/>
      <w:jc w:val="both"/>
      <w:outlineLvl w:val="3"/>
    </w:pPr>
    <w:rPr>
      <w:rFonts w:ascii="Arial" w:eastAsia="Times New Roman" w:hAnsi="Arial" w:cs="Times New Roman"/>
      <w:b/>
      <w:bCs/>
      <w:sz w:val="24"/>
      <w:szCs w:val="24"/>
    </w:rPr>
  </w:style>
  <w:style w:type="paragraph" w:styleId="5">
    <w:name w:val="heading 5"/>
    <w:basedOn w:val="a"/>
    <w:next w:val="a"/>
    <w:link w:val="50"/>
    <w:qFormat/>
    <w:rsid w:val="00533724"/>
    <w:pPr>
      <w:keepNext/>
      <w:spacing w:after="0" w:line="240" w:lineRule="auto"/>
      <w:jc w:val="center"/>
      <w:outlineLvl w:val="4"/>
    </w:pPr>
    <w:rPr>
      <w:rFonts w:ascii="Arial" w:eastAsia="Times New Roman" w:hAnsi="Arial" w:cs="Times New Roman"/>
      <w:i/>
      <w:sz w:val="28"/>
      <w:szCs w:val="20"/>
    </w:rPr>
  </w:style>
  <w:style w:type="paragraph" w:styleId="6">
    <w:name w:val="heading 6"/>
    <w:basedOn w:val="a"/>
    <w:next w:val="a"/>
    <w:link w:val="60"/>
    <w:qFormat/>
    <w:rsid w:val="00533724"/>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533724"/>
    <w:pPr>
      <w:keepNext/>
      <w:spacing w:after="0" w:line="240" w:lineRule="auto"/>
      <w:jc w:val="center"/>
      <w:outlineLvl w:val="6"/>
    </w:pPr>
    <w:rPr>
      <w:rFonts w:ascii="Arial" w:eastAsia="Times New Roman" w:hAnsi="Arial" w:cs="Arial"/>
      <w:b/>
      <w:bCs/>
      <w:sz w:val="32"/>
      <w:szCs w:val="24"/>
    </w:rPr>
  </w:style>
  <w:style w:type="paragraph" w:styleId="8">
    <w:name w:val="heading 8"/>
    <w:basedOn w:val="a"/>
    <w:next w:val="a"/>
    <w:link w:val="80"/>
    <w:qFormat/>
    <w:rsid w:val="00533724"/>
    <w:pPr>
      <w:keepNext/>
      <w:spacing w:after="0" w:line="240" w:lineRule="auto"/>
      <w:jc w:val="both"/>
      <w:outlineLvl w:val="7"/>
    </w:pPr>
    <w:rPr>
      <w:rFonts w:ascii="Arial" w:eastAsia="Times New Roman" w:hAnsi="Arial" w:cs="Arial"/>
      <w:b/>
      <w:bCs/>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4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D64D0"/>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5D64D0"/>
    <w:rPr>
      <w:rFonts w:ascii="Arial" w:eastAsia="Times New Roman" w:hAnsi="Arial" w:cs="Arial"/>
      <w:b/>
      <w:bCs/>
      <w:sz w:val="26"/>
      <w:szCs w:val="26"/>
      <w:lang w:eastAsia="ru-RU"/>
    </w:rPr>
  </w:style>
  <w:style w:type="paragraph" w:styleId="a3">
    <w:name w:val="Body Text Indent"/>
    <w:basedOn w:val="a"/>
    <w:link w:val="a4"/>
    <w:unhideWhenUsed/>
    <w:rsid w:val="005D64D0"/>
    <w:pPr>
      <w:spacing w:after="0" w:line="240" w:lineRule="auto"/>
      <w:ind w:firstLine="36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5D64D0"/>
    <w:rPr>
      <w:rFonts w:ascii="Times New Roman" w:eastAsia="Times New Roman" w:hAnsi="Times New Roman" w:cs="Times New Roman"/>
      <w:sz w:val="24"/>
      <w:szCs w:val="24"/>
      <w:lang w:eastAsia="ru-RU"/>
    </w:rPr>
  </w:style>
  <w:style w:type="paragraph" w:styleId="a5">
    <w:name w:val="Body Text"/>
    <w:aliases w:val="Основной текст сб"/>
    <w:basedOn w:val="a"/>
    <w:link w:val="a6"/>
    <w:unhideWhenUsed/>
    <w:rsid w:val="005D64D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Основной текст сб Знак"/>
    <w:basedOn w:val="a0"/>
    <w:link w:val="a5"/>
    <w:rsid w:val="005D64D0"/>
    <w:rPr>
      <w:rFonts w:ascii="Times New Roman" w:eastAsia="Times New Roman" w:hAnsi="Times New Roman" w:cs="Times New Roman"/>
      <w:sz w:val="24"/>
      <w:szCs w:val="24"/>
      <w:lang w:eastAsia="ru-RU"/>
    </w:rPr>
  </w:style>
  <w:style w:type="table" w:styleId="a7">
    <w:name w:val="Table Grid"/>
    <w:basedOn w:val="a1"/>
    <w:uiPriority w:val="59"/>
    <w:rsid w:val="005D6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D64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D64D0"/>
    <w:rPr>
      <w:rFonts w:ascii="Times New Roman" w:eastAsia="Times New Roman" w:hAnsi="Times New Roman" w:cs="Times New Roman"/>
      <w:sz w:val="24"/>
      <w:szCs w:val="24"/>
      <w:lang w:eastAsia="ru-RU"/>
    </w:rPr>
  </w:style>
  <w:style w:type="paragraph" w:styleId="aa">
    <w:name w:val="footer"/>
    <w:basedOn w:val="a"/>
    <w:link w:val="ab"/>
    <w:unhideWhenUsed/>
    <w:rsid w:val="005D64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5D64D0"/>
    <w:rPr>
      <w:rFonts w:ascii="Times New Roman" w:eastAsia="Times New Roman" w:hAnsi="Times New Roman" w:cs="Times New Roman"/>
      <w:sz w:val="24"/>
      <w:szCs w:val="24"/>
      <w:lang w:eastAsia="ru-RU"/>
    </w:rPr>
  </w:style>
  <w:style w:type="paragraph" w:styleId="21">
    <w:name w:val="Body Text Indent 2"/>
    <w:basedOn w:val="a"/>
    <w:link w:val="22"/>
    <w:unhideWhenUsed/>
    <w:rsid w:val="005D64D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D64D0"/>
    <w:rPr>
      <w:rFonts w:ascii="Times New Roman" w:eastAsia="Times New Roman" w:hAnsi="Times New Roman" w:cs="Times New Roman"/>
      <w:sz w:val="24"/>
      <w:szCs w:val="24"/>
      <w:lang w:eastAsia="ru-RU"/>
    </w:rPr>
  </w:style>
  <w:style w:type="paragraph" w:customStyle="1" w:styleId="Style1">
    <w:name w:val="Style1"/>
    <w:basedOn w:val="a"/>
    <w:rsid w:val="005D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5D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5D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5D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5D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5D64D0"/>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11">
    <w:name w:val="Style11"/>
    <w:basedOn w:val="a"/>
    <w:rsid w:val="005D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5D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D64D0"/>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character" w:customStyle="1" w:styleId="FontStyle16">
    <w:name w:val="Font Style16"/>
    <w:basedOn w:val="a0"/>
    <w:rsid w:val="005D64D0"/>
    <w:rPr>
      <w:rFonts w:ascii="Times New Roman" w:hAnsi="Times New Roman" w:cs="Times New Roman" w:hint="default"/>
      <w:b/>
      <w:bCs/>
      <w:sz w:val="26"/>
      <w:szCs w:val="26"/>
    </w:rPr>
  </w:style>
  <w:style w:type="character" w:customStyle="1" w:styleId="FontStyle17">
    <w:name w:val="Font Style17"/>
    <w:basedOn w:val="a0"/>
    <w:rsid w:val="005D64D0"/>
    <w:rPr>
      <w:rFonts w:ascii="Times New Roman" w:hAnsi="Times New Roman" w:cs="Times New Roman" w:hint="default"/>
      <w:sz w:val="26"/>
      <w:szCs w:val="26"/>
    </w:rPr>
  </w:style>
  <w:style w:type="character" w:customStyle="1" w:styleId="FontStyle21">
    <w:name w:val="Font Style21"/>
    <w:basedOn w:val="a0"/>
    <w:rsid w:val="005D64D0"/>
    <w:rPr>
      <w:rFonts w:ascii="Times New Roman" w:hAnsi="Times New Roman" w:cs="Times New Roman" w:hint="default"/>
      <w:b/>
      <w:bCs/>
      <w:i/>
      <w:iCs/>
      <w:sz w:val="26"/>
      <w:szCs w:val="26"/>
    </w:rPr>
  </w:style>
  <w:style w:type="character" w:customStyle="1" w:styleId="FontStyle23">
    <w:name w:val="Font Style23"/>
    <w:basedOn w:val="a0"/>
    <w:rsid w:val="005D64D0"/>
    <w:rPr>
      <w:rFonts w:ascii="Times New Roman" w:hAnsi="Times New Roman" w:cs="Times New Roman" w:hint="default"/>
      <w:b/>
      <w:bCs/>
      <w:i/>
      <w:iCs/>
      <w:sz w:val="28"/>
      <w:szCs w:val="28"/>
    </w:rPr>
  </w:style>
  <w:style w:type="paragraph" w:customStyle="1" w:styleId="ac">
    <w:name w:val="Знак Знак Знак Знак"/>
    <w:basedOn w:val="a"/>
    <w:rsid w:val="005D64D0"/>
    <w:pPr>
      <w:spacing w:after="160" w:line="240" w:lineRule="exact"/>
    </w:pPr>
    <w:rPr>
      <w:rFonts w:ascii="Verdana" w:eastAsia="Times New Roman" w:hAnsi="Verdana" w:cs="Times New Roman"/>
      <w:sz w:val="20"/>
      <w:szCs w:val="20"/>
      <w:lang w:val="en-US" w:eastAsia="en-US"/>
    </w:rPr>
  </w:style>
  <w:style w:type="paragraph" w:styleId="ad">
    <w:name w:val="List Paragraph"/>
    <w:basedOn w:val="a"/>
    <w:qFormat/>
    <w:rsid w:val="005D64D0"/>
    <w:pPr>
      <w:ind w:left="720"/>
      <w:contextualSpacing/>
    </w:pPr>
    <w:rPr>
      <w:rFonts w:ascii="Calibri" w:eastAsia="Times New Roman" w:hAnsi="Calibri" w:cs="Times New Roman"/>
    </w:rPr>
  </w:style>
  <w:style w:type="paragraph" w:styleId="ae">
    <w:name w:val="Normal (Web)"/>
    <w:basedOn w:val="a"/>
    <w:link w:val="af"/>
    <w:uiPriority w:val="99"/>
    <w:rsid w:val="005D64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D64D0"/>
    <w:pPr>
      <w:autoSpaceDE w:val="0"/>
      <w:autoSpaceDN w:val="0"/>
      <w:adjustRightInd w:val="0"/>
      <w:spacing w:after="0" w:line="240" w:lineRule="auto"/>
    </w:pPr>
    <w:rPr>
      <w:rFonts w:ascii="Georgia" w:eastAsia="Calibri" w:hAnsi="Georgia" w:cs="Georgia"/>
      <w:color w:val="000000"/>
      <w:sz w:val="24"/>
      <w:szCs w:val="24"/>
    </w:rPr>
  </w:style>
  <w:style w:type="paragraph" w:styleId="23">
    <w:name w:val="Body Text 2"/>
    <w:basedOn w:val="a"/>
    <w:link w:val="24"/>
    <w:unhideWhenUsed/>
    <w:rsid w:val="005D64D0"/>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5D64D0"/>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5D64D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rsid w:val="005D64D0"/>
    <w:rPr>
      <w:rFonts w:ascii="Tahoma" w:eastAsia="Times New Roman" w:hAnsi="Tahoma" w:cs="Tahoma"/>
      <w:sz w:val="16"/>
      <w:szCs w:val="16"/>
      <w:lang w:eastAsia="ru-RU"/>
    </w:rPr>
  </w:style>
  <w:style w:type="paragraph" w:styleId="af2">
    <w:name w:val="No Spacing"/>
    <w:uiPriority w:val="1"/>
    <w:qFormat/>
    <w:rsid w:val="005D64D0"/>
    <w:pPr>
      <w:spacing w:after="0" w:line="240" w:lineRule="auto"/>
    </w:pPr>
    <w:rPr>
      <w:rFonts w:ascii="Calibri" w:eastAsia="Calibri" w:hAnsi="Calibri" w:cs="Times New Roman"/>
    </w:rPr>
  </w:style>
  <w:style w:type="character" w:customStyle="1" w:styleId="105pt0pt">
    <w:name w:val="Основной текст + 10;5 pt;Интервал 0 pt"/>
    <w:rsid w:val="005D64D0"/>
    <w:rPr>
      <w:rFonts w:ascii="Times New Roman" w:eastAsia="Times New Roman" w:hAnsi="Times New Roman" w:cs="Times New Roman"/>
      <w:color w:val="000000"/>
      <w:spacing w:val="3"/>
      <w:w w:val="100"/>
      <w:position w:val="0"/>
      <w:sz w:val="21"/>
      <w:szCs w:val="21"/>
      <w:shd w:val="clear" w:color="auto" w:fill="FFFFFF"/>
      <w:lang w:val="ru-RU"/>
    </w:rPr>
  </w:style>
  <w:style w:type="character" w:styleId="af3">
    <w:name w:val="Hyperlink"/>
    <w:basedOn w:val="a0"/>
    <w:uiPriority w:val="99"/>
    <w:rsid w:val="005D64D0"/>
    <w:rPr>
      <w:color w:val="0000FF"/>
      <w:u w:val="single"/>
    </w:rPr>
  </w:style>
  <w:style w:type="character" w:customStyle="1" w:styleId="apple-converted-space">
    <w:name w:val="apple-converted-space"/>
    <w:basedOn w:val="a0"/>
    <w:rsid w:val="005D64D0"/>
  </w:style>
  <w:style w:type="character" w:customStyle="1" w:styleId="spelle">
    <w:name w:val="spelle"/>
    <w:basedOn w:val="a0"/>
    <w:rsid w:val="005D64D0"/>
  </w:style>
  <w:style w:type="paragraph" w:styleId="af4">
    <w:name w:val="Subtitle"/>
    <w:basedOn w:val="a"/>
    <w:link w:val="af5"/>
    <w:qFormat/>
    <w:rsid w:val="003A4F50"/>
    <w:pPr>
      <w:spacing w:after="0" w:line="240" w:lineRule="auto"/>
    </w:pPr>
    <w:rPr>
      <w:rFonts w:ascii="Times New Roman" w:eastAsia="Times New Roman" w:hAnsi="Times New Roman" w:cs="Times New Roman"/>
      <w:sz w:val="24"/>
      <w:szCs w:val="20"/>
    </w:rPr>
  </w:style>
  <w:style w:type="character" w:customStyle="1" w:styleId="af5">
    <w:name w:val="Подзаголовок Знак"/>
    <w:basedOn w:val="a0"/>
    <w:link w:val="af4"/>
    <w:rsid w:val="003A4F50"/>
    <w:rPr>
      <w:rFonts w:ascii="Times New Roman" w:eastAsia="Times New Roman" w:hAnsi="Times New Roman" w:cs="Times New Roman"/>
      <w:sz w:val="24"/>
      <w:szCs w:val="20"/>
      <w:lang w:eastAsia="ru-RU"/>
    </w:rPr>
  </w:style>
  <w:style w:type="paragraph" w:styleId="af6">
    <w:name w:val="footnote text"/>
    <w:basedOn w:val="a"/>
    <w:link w:val="af7"/>
    <w:rsid w:val="00C4576C"/>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C4576C"/>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533724"/>
    <w:rPr>
      <w:rFonts w:ascii="Arial" w:eastAsia="Times New Roman" w:hAnsi="Arial" w:cs="Times New Roman"/>
      <w:b/>
      <w:bCs/>
      <w:sz w:val="24"/>
      <w:szCs w:val="24"/>
      <w:lang w:eastAsia="ru-RU"/>
    </w:rPr>
  </w:style>
  <w:style w:type="character" w:customStyle="1" w:styleId="50">
    <w:name w:val="Заголовок 5 Знак"/>
    <w:basedOn w:val="a0"/>
    <w:link w:val="5"/>
    <w:rsid w:val="00533724"/>
    <w:rPr>
      <w:rFonts w:ascii="Arial" w:eastAsia="Times New Roman" w:hAnsi="Arial" w:cs="Times New Roman"/>
      <w:i/>
      <w:sz w:val="28"/>
      <w:szCs w:val="20"/>
      <w:lang w:eastAsia="ru-RU"/>
    </w:rPr>
  </w:style>
  <w:style w:type="character" w:customStyle="1" w:styleId="60">
    <w:name w:val="Заголовок 6 Знак"/>
    <w:basedOn w:val="a0"/>
    <w:link w:val="6"/>
    <w:rsid w:val="00533724"/>
    <w:rPr>
      <w:rFonts w:ascii="Calibri" w:eastAsia="Times New Roman" w:hAnsi="Calibri" w:cs="Times New Roman"/>
      <w:b/>
      <w:bCs/>
      <w:lang w:eastAsia="ru-RU"/>
    </w:rPr>
  </w:style>
  <w:style w:type="character" w:customStyle="1" w:styleId="70">
    <w:name w:val="Заголовок 7 Знак"/>
    <w:basedOn w:val="a0"/>
    <w:link w:val="7"/>
    <w:rsid w:val="00533724"/>
    <w:rPr>
      <w:rFonts w:ascii="Arial" w:eastAsia="Times New Roman" w:hAnsi="Arial" w:cs="Arial"/>
      <w:b/>
      <w:bCs/>
      <w:sz w:val="32"/>
      <w:szCs w:val="24"/>
      <w:lang w:eastAsia="ru-RU"/>
    </w:rPr>
  </w:style>
  <w:style w:type="character" w:customStyle="1" w:styleId="80">
    <w:name w:val="Заголовок 8 Знак"/>
    <w:basedOn w:val="a0"/>
    <w:link w:val="8"/>
    <w:rsid w:val="00533724"/>
    <w:rPr>
      <w:rFonts w:ascii="Arial" w:eastAsia="Times New Roman" w:hAnsi="Arial" w:cs="Arial"/>
      <w:b/>
      <w:bCs/>
      <w:color w:val="000080"/>
      <w:sz w:val="28"/>
      <w:szCs w:val="28"/>
      <w:lang w:eastAsia="ru-RU"/>
    </w:rPr>
  </w:style>
  <w:style w:type="paragraph" w:styleId="31">
    <w:name w:val="Body Text 3"/>
    <w:basedOn w:val="a"/>
    <w:link w:val="32"/>
    <w:rsid w:val="00533724"/>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533724"/>
    <w:rPr>
      <w:rFonts w:ascii="Times New Roman" w:eastAsia="Times New Roman" w:hAnsi="Times New Roman" w:cs="Times New Roman"/>
      <w:sz w:val="24"/>
      <w:szCs w:val="20"/>
      <w:lang w:eastAsia="ru-RU"/>
    </w:rPr>
  </w:style>
  <w:style w:type="paragraph" w:customStyle="1" w:styleId="11">
    <w:name w:val="Обычный1"/>
    <w:rsid w:val="00533724"/>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11"/>
    <w:rsid w:val="00533724"/>
    <w:pPr>
      <w:jc w:val="both"/>
    </w:pPr>
    <w:rPr>
      <w:b/>
      <w:sz w:val="28"/>
    </w:rPr>
  </w:style>
  <w:style w:type="character" w:styleId="af8">
    <w:name w:val="page number"/>
    <w:basedOn w:val="a0"/>
    <w:rsid w:val="00533724"/>
  </w:style>
  <w:style w:type="character" w:customStyle="1" w:styleId="af">
    <w:name w:val="Обычный (веб) Знак"/>
    <w:link w:val="ae"/>
    <w:uiPriority w:val="99"/>
    <w:rsid w:val="00533724"/>
    <w:rPr>
      <w:rFonts w:ascii="Times New Roman" w:eastAsia="Times New Roman" w:hAnsi="Times New Roman" w:cs="Times New Roman"/>
      <w:sz w:val="24"/>
      <w:szCs w:val="24"/>
      <w:lang w:eastAsia="ru-RU"/>
    </w:rPr>
  </w:style>
  <w:style w:type="paragraph" w:styleId="af9">
    <w:name w:val="Title"/>
    <w:basedOn w:val="a"/>
    <w:link w:val="afa"/>
    <w:qFormat/>
    <w:rsid w:val="00533724"/>
    <w:pPr>
      <w:spacing w:after="0" w:line="360" w:lineRule="auto"/>
      <w:jc w:val="center"/>
    </w:pPr>
    <w:rPr>
      <w:rFonts w:ascii="Arial" w:eastAsia="Times New Roman" w:hAnsi="Arial" w:cs="Arial"/>
      <w:b/>
      <w:bCs/>
      <w:sz w:val="40"/>
      <w:szCs w:val="24"/>
    </w:rPr>
  </w:style>
  <w:style w:type="character" w:customStyle="1" w:styleId="afa">
    <w:name w:val="Название Знак"/>
    <w:basedOn w:val="a0"/>
    <w:link w:val="af9"/>
    <w:rsid w:val="00533724"/>
    <w:rPr>
      <w:rFonts w:ascii="Arial" w:eastAsia="Times New Roman" w:hAnsi="Arial" w:cs="Arial"/>
      <w:b/>
      <w:bCs/>
      <w:sz w:val="40"/>
      <w:szCs w:val="24"/>
      <w:lang w:eastAsia="ru-RU"/>
    </w:rPr>
  </w:style>
  <w:style w:type="paragraph" w:styleId="33">
    <w:name w:val="Body Text Indent 3"/>
    <w:basedOn w:val="a"/>
    <w:link w:val="34"/>
    <w:rsid w:val="00533724"/>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533724"/>
    <w:rPr>
      <w:rFonts w:ascii="Times New Roman" w:eastAsia="Times New Roman" w:hAnsi="Times New Roman" w:cs="Times New Roman"/>
      <w:sz w:val="16"/>
      <w:szCs w:val="16"/>
      <w:lang w:eastAsia="ru-RU"/>
    </w:rPr>
  </w:style>
  <w:style w:type="character" w:styleId="afb">
    <w:name w:val="footnote reference"/>
    <w:rsid w:val="00533724"/>
    <w:rPr>
      <w:vertAlign w:val="superscript"/>
    </w:rPr>
  </w:style>
  <w:style w:type="paragraph" w:styleId="afc">
    <w:name w:val="caption"/>
    <w:basedOn w:val="a"/>
    <w:next w:val="a"/>
    <w:uiPriority w:val="35"/>
    <w:qFormat/>
    <w:rsid w:val="00533724"/>
    <w:pPr>
      <w:tabs>
        <w:tab w:val="left" w:pos="5990"/>
      </w:tabs>
      <w:snapToGrid w:val="0"/>
      <w:spacing w:after="0" w:line="240" w:lineRule="auto"/>
      <w:ind w:firstLine="720"/>
      <w:jc w:val="center"/>
    </w:pPr>
    <w:rPr>
      <w:rFonts w:ascii="Times New Roman" w:eastAsia="Times New Roman" w:hAnsi="Times New Roman" w:cs="Times New Roman"/>
      <w:b/>
      <w:bCs/>
      <w:sz w:val="32"/>
      <w:szCs w:val="20"/>
    </w:rPr>
  </w:style>
  <w:style w:type="paragraph" w:customStyle="1" w:styleId="afd">
    <w:name w:val="Аннотация"/>
    <w:basedOn w:val="1"/>
    <w:rsid w:val="00533724"/>
    <w:pPr>
      <w:spacing w:before="240" w:after="240" w:line="360" w:lineRule="auto"/>
      <w:jc w:val="center"/>
    </w:pPr>
    <w:rPr>
      <w:rFonts w:ascii="Times New Roman" w:eastAsia="Times New Roman" w:hAnsi="Times New Roman" w:cs="Times New Roman"/>
      <w:bCs w:val="0"/>
      <w:noProof/>
      <w:color w:val="auto"/>
      <w:kern w:val="28"/>
      <w:sz w:val="36"/>
      <w:szCs w:val="24"/>
    </w:rPr>
  </w:style>
  <w:style w:type="paragraph" w:customStyle="1" w:styleId="msolistparagraph0">
    <w:name w:val="msolistparagraph"/>
    <w:basedOn w:val="a"/>
    <w:rsid w:val="00533724"/>
    <w:pPr>
      <w:spacing w:before="30" w:after="30" w:line="240" w:lineRule="auto"/>
    </w:pPr>
    <w:rPr>
      <w:rFonts w:ascii="Times New Roman" w:eastAsia="Times New Roman" w:hAnsi="Times New Roman" w:cs="Times New Roman"/>
      <w:sz w:val="20"/>
      <w:szCs w:val="20"/>
    </w:rPr>
  </w:style>
  <w:style w:type="character" w:styleId="afe">
    <w:name w:val="Emphasis"/>
    <w:uiPriority w:val="20"/>
    <w:qFormat/>
    <w:rsid w:val="00533724"/>
    <w:rPr>
      <w:i/>
      <w:iCs/>
    </w:rPr>
  </w:style>
  <w:style w:type="character" w:styleId="aff">
    <w:name w:val="Strong"/>
    <w:uiPriority w:val="22"/>
    <w:qFormat/>
    <w:rsid w:val="00533724"/>
    <w:rPr>
      <w:b/>
      <w:bCs/>
    </w:rPr>
  </w:style>
  <w:style w:type="paragraph" w:customStyle="1" w:styleId="msolistparagraphcxspmiddle">
    <w:name w:val="msolistparagraphcxspmiddle"/>
    <w:basedOn w:val="a"/>
    <w:rsid w:val="00533724"/>
    <w:pPr>
      <w:spacing w:before="30" w:after="30" w:line="240" w:lineRule="auto"/>
    </w:pPr>
    <w:rPr>
      <w:rFonts w:ascii="Times New Roman" w:eastAsia="Times New Roman" w:hAnsi="Times New Roman" w:cs="Times New Roman"/>
      <w:sz w:val="20"/>
      <w:szCs w:val="20"/>
    </w:rPr>
  </w:style>
  <w:style w:type="paragraph" w:customStyle="1" w:styleId="msolistparagraphcxsplast">
    <w:name w:val="msolistparagraphcxsplast"/>
    <w:basedOn w:val="a"/>
    <w:rsid w:val="00533724"/>
    <w:pPr>
      <w:spacing w:before="30" w:after="30" w:line="240" w:lineRule="auto"/>
    </w:pPr>
    <w:rPr>
      <w:rFonts w:ascii="Times New Roman" w:eastAsia="Times New Roman" w:hAnsi="Times New Roman" w:cs="Times New Roman"/>
      <w:sz w:val="20"/>
      <w:szCs w:val="20"/>
    </w:rPr>
  </w:style>
  <w:style w:type="character" w:customStyle="1" w:styleId="label">
    <w:name w:val="label"/>
    <w:rsid w:val="00533724"/>
  </w:style>
  <w:style w:type="numbering" w:customStyle="1" w:styleId="13">
    <w:name w:val="Нет списка1"/>
    <w:next w:val="a2"/>
    <w:uiPriority w:val="99"/>
    <w:semiHidden/>
    <w:unhideWhenUsed/>
    <w:rsid w:val="00533724"/>
  </w:style>
  <w:style w:type="table" w:customStyle="1" w:styleId="14">
    <w:name w:val="Сетка таблицы1"/>
    <w:basedOn w:val="a1"/>
    <w:next w:val="a7"/>
    <w:rsid w:val="005337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7"/>
    <w:uiPriority w:val="59"/>
    <w:rsid w:val="005337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7"/>
    <w:uiPriority w:val="59"/>
    <w:rsid w:val="0053372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7"/>
    <w:uiPriority w:val="59"/>
    <w:rsid w:val="005337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5337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59"/>
    <w:rsid w:val="005337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uiPriority w:val="99"/>
    <w:rsid w:val="00533724"/>
  </w:style>
  <w:style w:type="paragraph" w:customStyle="1" w:styleId="81">
    <w:name w:val="Знак8 Знак Знак Знак1"/>
    <w:basedOn w:val="a"/>
    <w:rsid w:val="00533724"/>
    <w:pPr>
      <w:spacing w:after="160" w:line="240" w:lineRule="exact"/>
    </w:pPr>
    <w:rPr>
      <w:rFonts w:ascii="Arial" w:eastAsia="Times New Roman" w:hAnsi="Arial" w:cs="Arial"/>
      <w:sz w:val="20"/>
      <w:szCs w:val="20"/>
      <w:lang w:val="en-US" w:eastAsia="en-US"/>
    </w:rPr>
  </w:style>
  <w:style w:type="paragraph" w:customStyle="1" w:styleId="811">
    <w:name w:val="Знак8 Знак Знак Знак11"/>
    <w:basedOn w:val="a"/>
    <w:rsid w:val="00533724"/>
    <w:pPr>
      <w:spacing w:after="160" w:line="240" w:lineRule="exact"/>
    </w:pPr>
    <w:rPr>
      <w:rFonts w:ascii="Arial" w:eastAsia="Times New Roman" w:hAnsi="Arial" w:cs="Arial"/>
      <w:sz w:val="20"/>
      <w:szCs w:val="20"/>
      <w:lang w:val="en-US" w:eastAsia="en-US"/>
    </w:rPr>
  </w:style>
  <w:style w:type="paragraph" w:styleId="z-">
    <w:name w:val="HTML Bottom of Form"/>
    <w:basedOn w:val="a"/>
    <w:next w:val="a"/>
    <w:link w:val="z-0"/>
    <w:hidden/>
    <w:uiPriority w:val="99"/>
    <w:semiHidden/>
    <w:unhideWhenUsed/>
    <w:rsid w:val="005337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semiHidden/>
    <w:rsid w:val="00533724"/>
    <w:rPr>
      <w:rFonts w:ascii="Arial" w:eastAsia="Times New Roman" w:hAnsi="Arial" w:cs="Arial"/>
      <w:vanish/>
      <w:sz w:val="16"/>
      <w:szCs w:val="16"/>
      <w:lang w:eastAsia="ru-RU"/>
    </w:rPr>
  </w:style>
  <w:style w:type="character" w:customStyle="1" w:styleId="FontStyle19">
    <w:name w:val="Font Style19"/>
    <w:basedOn w:val="a0"/>
    <w:rsid w:val="00533724"/>
    <w:rPr>
      <w:rFonts w:ascii="Times New Roman" w:hAnsi="Times New Roman" w:cs="Times New Roman"/>
      <w:sz w:val="26"/>
      <w:szCs w:val="26"/>
    </w:rPr>
  </w:style>
  <w:style w:type="paragraph" w:customStyle="1" w:styleId="c3">
    <w:name w:val="c3"/>
    <w:basedOn w:val="a"/>
    <w:rsid w:val="00533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33724"/>
  </w:style>
  <w:style w:type="character" w:customStyle="1" w:styleId="FontStyle12">
    <w:name w:val="Font Style12"/>
    <w:uiPriority w:val="99"/>
    <w:rsid w:val="00815361"/>
    <w:rPr>
      <w:rFonts w:ascii="Times New Roman" w:hAnsi="Times New Roman" w:cs="Times New Roman" w:hint="default"/>
      <w:sz w:val="22"/>
      <w:szCs w:val="22"/>
    </w:rPr>
  </w:style>
  <w:style w:type="character" w:customStyle="1" w:styleId="aff0">
    <w:name w:val="Основной текст_"/>
    <w:basedOn w:val="a0"/>
    <w:link w:val="42"/>
    <w:rsid w:val="00E269C2"/>
    <w:rPr>
      <w:rFonts w:ascii="Times New Roman" w:eastAsia="Times New Roman" w:hAnsi="Times New Roman" w:cs="Times New Roman"/>
      <w:spacing w:val="3"/>
      <w:sz w:val="21"/>
      <w:szCs w:val="21"/>
      <w:shd w:val="clear" w:color="auto" w:fill="FFFFFF"/>
    </w:rPr>
  </w:style>
  <w:style w:type="character" w:customStyle="1" w:styleId="36">
    <w:name w:val="Заголовок №3_"/>
    <w:basedOn w:val="a0"/>
    <w:link w:val="37"/>
    <w:rsid w:val="00E269C2"/>
    <w:rPr>
      <w:rFonts w:ascii="Times New Roman" w:eastAsia="Times New Roman" w:hAnsi="Times New Roman" w:cs="Times New Roman"/>
      <w:b/>
      <w:bCs/>
      <w:spacing w:val="4"/>
      <w:sz w:val="21"/>
      <w:szCs w:val="21"/>
      <w:shd w:val="clear" w:color="auto" w:fill="FFFFFF"/>
    </w:rPr>
  </w:style>
  <w:style w:type="paragraph" w:customStyle="1" w:styleId="42">
    <w:name w:val="Основной текст4"/>
    <w:basedOn w:val="a"/>
    <w:link w:val="aff0"/>
    <w:rsid w:val="00E269C2"/>
    <w:pPr>
      <w:widowControl w:val="0"/>
      <w:shd w:val="clear" w:color="auto" w:fill="FFFFFF"/>
      <w:spacing w:after="240" w:line="278" w:lineRule="exact"/>
      <w:jc w:val="center"/>
    </w:pPr>
    <w:rPr>
      <w:rFonts w:ascii="Times New Roman" w:eastAsia="Times New Roman" w:hAnsi="Times New Roman" w:cs="Times New Roman"/>
      <w:spacing w:val="3"/>
      <w:sz w:val="21"/>
      <w:szCs w:val="21"/>
      <w:lang w:eastAsia="en-US"/>
    </w:rPr>
  </w:style>
  <w:style w:type="paragraph" w:customStyle="1" w:styleId="37">
    <w:name w:val="Заголовок №3"/>
    <w:basedOn w:val="a"/>
    <w:link w:val="36"/>
    <w:rsid w:val="00E269C2"/>
    <w:pPr>
      <w:widowControl w:val="0"/>
      <w:shd w:val="clear" w:color="auto" w:fill="FFFFFF"/>
      <w:spacing w:before="240" w:after="240" w:line="0" w:lineRule="atLeast"/>
      <w:jc w:val="center"/>
      <w:outlineLvl w:val="2"/>
    </w:pPr>
    <w:rPr>
      <w:rFonts w:ascii="Times New Roman" w:eastAsia="Times New Roman" w:hAnsi="Times New Roman" w:cs="Times New Roman"/>
      <w:b/>
      <w:bCs/>
      <w:spacing w:val="4"/>
      <w:sz w:val="21"/>
      <w:szCs w:val="21"/>
      <w:lang w:eastAsia="en-US"/>
    </w:rPr>
  </w:style>
  <w:style w:type="paragraph" w:customStyle="1" w:styleId="15">
    <w:name w:val="заголовок 1"/>
    <w:basedOn w:val="a"/>
    <w:next w:val="a"/>
    <w:rsid w:val="00827EA7"/>
    <w:pPr>
      <w:keepNext/>
      <w:spacing w:after="0" w:line="240" w:lineRule="auto"/>
      <w:jc w:val="center"/>
      <w:outlineLvl w:val="0"/>
    </w:pPr>
    <w:rPr>
      <w:rFonts w:ascii="Times New Roman" w:eastAsia="Calibri" w:hAnsi="Times New Roman" w:cs="Times New Roman"/>
      <w:b/>
      <w:sz w:val="28"/>
      <w:szCs w:val="20"/>
    </w:rPr>
  </w:style>
  <w:style w:type="character" w:customStyle="1" w:styleId="26">
    <w:name w:val="Основной текст (2)_"/>
    <w:basedOn w:val="a0"/>
    <w:link w:val="27"/>
    <w:rsid w:val="00DB117D"/>
    <w:rPr>
      <w:sz w:val="55"/>
      <w:szCs w:val="55"/>
      <w:shd w:val="clear" w:color="auto" w:fill="FFFFFF"/>
    </w:rPr>
  </w:style>
  <w:style w:type="paragraph" w:customStyle="1" w:styleId="27">
    <w:name w:val="Основной текст (2)"/>
    <w:basedOn w:val="a"/>
    <w:link w:val="26"/>
    <w:rsid w:val="00DB117D"/>
    <w:pPr>
      <w:shd w:val="clear" w:color="auto" w:fill="FFFFFF"/>
      <w:spacing w:after="0" w:line="240" w:lineRule="atLeast"/>
      <w:jc w:val="center"/>
    </w:pPr>
    <w:rPr>
      <w:rFonts w:eastAsiaTheme="minorHAnsi"/>
      <w:sz w:val="55"/>
      <w:szCs w:val="55"/>
      <w:lang w:eastAsia="en-US"/>
    </w:rPr>
  </w:style>
  <w:style w:type="character" w:customStyle="1" w:styleId="38">
    <w:name w:val="Основной текст (3)_"/>
    <w:basedOn w:val="a0"/>
    <w:link w:val="39"/>
    <w:locked/>
    <w:rsid w:val="00DB117D"/>
    <w:rPr>
      <w:i/>
      <w:iCs/>
      <w:sz w:val="23"/>
      <w:szCs w:val="23"/>
      <w:shd w:val="clear" w:color="auto" w:fill="FFFFFF"/>
    </w:rPr>
  </w:style>
  <w:style w:type="paragraph" w:customStyle="1" w:styleId="39">
    <w:name w:val="Основной текст (3)"/>
    <w:basedOn w:val="a"/>
    <w:link w:val="38"/>
    <w:rsid w:val="00DB117D"/>
    <w:pPr>
      <w:shd w:val="clear" w:color="auto" w:fill="FFFFFF"/>
      <w:spacing w:after="0" w:line="240" w:lineRule="atLeast"/>
    </w:pPr>
    <w:rPr>
      <w:rFonts w:eastAsiaTheme="minorHAnsi"/>
      <w:i/>
      <w:iCs/>
      <w:sz w:val="23"/>
      <w:szCs w:val="23"/>
      <w:lang w:eastAsia="en-US"/>
    </w:rPr>
  </w:style>
  <w:style w:type="character" w:customStyle="1" w:styleId="52">
    <w:name w:val="Основной текст (5)_"/>
    <w:basedOn w:val="a0"/>
    <w:link w:val="53"/>
    <w:rsid w:val="00DB117D"/>
    <w:rPr>
      <w:noProof/>
      <w:sz w:val="23"/>
      <w:szCs w:val="23"/>
      <w:shd w:val="clear" w:color="auto" w:fill="FFFFFF"/>
    </w:rPr>
  </w:style>
  <w:style w:type="character" w:customStyle="1" w:styleId="43">
    <w:name w:val="Основной текст (4)_"/>
    <w:basedOn w:val="a0"/>
    <w:link w:val="44"/>
    <w:rsid w:val="00DB117D"/>
    <w:rPr>
      <w:noProof/>
      <w:sz w:val="8"/>
      <w:szCs w:val="8"/>
      <w:shd w:val="clear" w:color="auto" w:fill="FFFFFF"/>
    </w:rPr>
  </w:style>
  <w:style w:type="character" w:customStyle="1" w:styleId="62">
    <w:name w:val="Основной текст (6)_"/>
    <w:basedOn w:val="a0"/>
    <w:link w:val="63"/>
    <w:rsid w:val="00DB117D"/>
    <w:rPr>
      <w:noProof/>
      <w:sz w:val="8"/>
      <w:szCs w:val="8"/>
      <w:shd w:val="clear" w:color="auto" w:fill="FFFFFF"/>
    </w:rPr>
  </w:style>
  <w:style w:type="character" w:customStyle="1" w:styleId="71">
    <w:name w:val="Основной текст (7)_"/>
    <w:basedOn w:val="a0"/>
    <w:link w:val="72"/>
    <w:rsid w:val="00DB117D"/>
    <w:rPr>
      <w:noProof/>
      <w:sz w:val="9"/>
      <w:szCs w:val="9"/>
      <w:shd w:val="clear" w:color="auto" w:fill="FFFFFF"/>
    </w:rPr>
  </w:style>
  <w:style w:type="paragraph" w:customStyle="1" w:styleId="53">
    <w:name w:val="Основной текст (5)"/>
    <w:basedOn w:val="a"/>
    <w:link w:val="52"/>
    <w:rsid w:val="00DB117D"/>
    <w:pPr>
      <w:shd w:val="clear" w:color="auto" w:fill="FFFFFF"/>
      <w:spacing w:after="0" w:line="240" w:lineRule="atLeast"/>
    </w:pPr>
    <w:rPr>
      <w:rFonts w:eastAsiaTheme="minorHAnsi"/>
      <w:noProof/>
      <w:sz w:val="23"/>
      <w:szCs w:val="23"/>
      <w:lang w:eastAsia="en-US"/>
    </w:rPr>
  </w:style>
  <w:style w:type="paragraph" w:customStyle="1" w:styleId="44">
    <w:name w:val="Основной текст (4)"/>
    <w:basedOn w:val="a"/>
    <w:link w:val="43"/>
    <w:rsid w:val="00DB117D"/>
    <w:pPr>
      <w:shd w:val="clear" w:color="auto" w:fill="FFFFFF"/>
      <w:spacing w:after="0" w:line="240" w:lineRule="atLeast"/>
    </w:pPr>
    <w:rPr>
      <w:rFonts w:eastAsiaTheme="minorHAnsi"/>
      <w:noProof/>
      <w:sz w:val="8"/>
      <w:szCs w:val="8"/>
      <w:lang w:eastAsia="en-US"/>
    </w:rPr>
  </w:style>
  <w:style w:type="paragraph" w:customStyle="1" w:styleId="63">
    <w:name w:val="Основной текст (6)"/>
    <w:basedOn w:val="a"/>
    <w:link w:val="62"/>
    <w:rsid w:val="00DB117D"/>
    <w:pPr>
      <w:shd w:val="clear" w:color="auto" w:fill="FFFFFF"/>
      <w:spacing w:after="0" w:line="240" w:lineRule="atLeast"/>
    </w:pPr>
    <w:rPr>
      <w:rFonts w:eastAsiaTheme="minorHAnsi"/>
      <w:noProof/>
      <w:sz w:val="8"/>
      <w:szCs w:val="8"/>
      <w:lang w:eastAsia="en-US"/>
    </w:rPr>
  </w:style>
  <w:style w:type="paragraph" w:customStyle="1" w:styleId="72">
    <w:name w:val="Основной текст (7)"/>
    <w:basedOn w:val="a"/>
    <w:link w:val="71"/>
    <w:rsid w:val="00DB117D"/>
    <w:pPr>
      <w:shd w:val="clear" w:color="auto" w:fill="FFFFFF"/>
      <w:spacing w:after="0" w:line="240" w:lineRule="atLeast"/>
    </w:pPr>
    <w:rPr>
      <w:rFonts w:eastAsiaTheme="minorHAnsi"/>
      <w:noProof/>
      <w:sz w:val="9"/>
      <w:szCs w:val="9"/>
      <w:lang w:eastAsia="en-US"/>
    </w:rPr>
  </w:style>
  <w:style w:type="character" w:customStyle="1" w:styleId="9">
    <w:name w:val="Основной текст (9)_"/>
    <w:basedOn w:val="a0"/>
    <w:link w:val="90"/>
    <w:rsid w:val="00DB117D"/>
    <w:rPr>
      <w:b/>
      <w:bCs/>
      <w:sz w:val="23"/>
      <w:szCs w:val="23"/>
      <w:shd w:val="clear" w:color="auto" w:fill="FFFFFF"/>
    </w:rPr>
  </w:style>
  <w:style w:type="paragraph" w:customStyle="1" w:styleId="90">
    <w:name w:val="Основной текст (9)"/>
    <w:basedOn w:val="a"/>
    <w:link w:val="9"/>
    <w:rsid w:val="00DB117D"/>
    <w:pPr>
      <w:shd w:val="clear" w:color="auto" w:fill="FFFFFF"/>
      <w:spacing w:before="1740" w:after="0" w:line="240" w:lineRule="atLeast"/>
    </w:pPr>
    <w:rPr>
      <w:rFonts w:eastAsiaTheme="minorHAnsi"/>
      <w:b/>
      <w:bCs/>
      <w:sz w:val="23"/>
      <w:szCs w:val="23"/>
      <w:lang w:eastAsia="en-US"/>
    </w:rPr>
  </w:style>
  <w:style w:type="character" w:customStyle="1" w:styleId="82">
    <w:name w:val="Основной текст (8)_"/>
    <w:basedOn w:val="a0"/>
    <w:link w:val="83"/>
    <w:rsid w:val="00DB117D"/>
    <w:rPr>
      <w:noProof/>
      <w:sz w:val="25"/>
      <w:szCs w:val="25"/>
      <w:shd w:val="clear" w:color="auto" w:fill="FFFFFF"/>
    </w:rPr>
  </w:style>
  <w:style w:type="paragraph" w:customStyle="1" w:styleId="83">
    <w:name w:val="Основной текст (8)"/>
    <w:basedOn w:val="a"/>
    <w:link w:val="82"/>
    <w:rsid w:val="00DB117D"/>
    <w:pPr>
      <w:shd w:val="clear" w:color="auto" w:fill="FFFFFF"/>
      <w:spacing w:after="0" w:line="240" w:lineRule="atLeast"/>
    </w:pPr>
    <w:rPr>
      <w:rFonts w:eastAsiaTheme="minorHAnsi"/>
      <w:noProof/>
      <w:sz w:val="25"/>
      <w:szCs w:val="25"/>
      <w:lang w:eastAsia="en-US"/>
    </w:rPr>
  </w:style>
  <w:style w:type="paragraph" w:customStyle="1" w:styleId="810">
    <w:name w:val="Основной текст (8)1"/>
    <w:basedOn w:val="a"/>
    <w:rsid w:val="00DB117D"/>
    <w:pPr>
      <w:shd w:val="clear" w:color="auto" w:fill="FFFFFF"/>
      <w:spacing w:after="0" w:line="240" w:lineRule="atLeast"/>
    </w:pPr>
    <w:rPr>
      <w:rFonts w:ascii="Times New Roman" w:eastAsia="Arial Unicode MS" w:hAnsi="Times New Roman" w:cs="Times New Roman"/>
      <w:i/>
      <w:iCs/>
      <w:noProof/>
      <w:sz w:val="108"/>
      <w:szCs w:val="108"/>
    </w:rPr>
  </w:style>
  <w:style w:type="character" w:customStyle="1" w:styleId="16">
    <w:name w:val="Заголовок №1_"/>
    <w:basedOn w:val="a0"/>
    <w:link w:val="110"/>
    <w:rsid w:val="008A0D48"/>
    <w:rPr>
      <w:b/>
      <w:bCs/>
      <w:sz w:val="23"/>
      <w:szCs w:val="23"/>
      <w:shd w:val="clear" w:color="auto" w:fill="FFFFFF"/>
    </w:rPr>
  </w:style>
  <w:style w:type="paragraph" w:customStyle="1" w:styleId="110">
    <w:name w:val="Заголовок №11"/>
    <w:basedOn w:val="a"/>
    <w:link w:val="16"/>
    <w:rsid w:val="008A0D48"/>
    <w:pPr>
      <w:shd w:val="clear" w:color="auto" w:fill="FFFFFF"/>
      <w:spacing w:after="240" w:line="274" w:lineRule="exact"/>
      <w:outlineLvl w:val="0"/>
    </w:pPr>
    <w:rPr>
      <w:rFonts w:eastAsiaTheme="minorHAnsi"/>
      <w:b/>
      <w:bCs/>
      <w:sz w:val="23"/>
      <w:szCs w:val="23"/>
      <w:lang w:eastAsia="en-US"/>
    </w:rPr>
  </w:style>
  <w:style w:type="paragraph" w:customStyle="1" w:styleId="ConsPlusNonformat">
    <w:name w:val="ConsPlusNonformat"/>
    <w:rsid w:val="003305D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42170167">
      <w:bodyDiv w:val="1"/>
      <w:marLeft w:val="0"/>
      <w:marRight w:val="0"/>
      <w:marTop w:val="0"/>
      <w:marBottom w:val="0"/>
      <w:divBdr>
        <w:top w:val="none" w:sz="0" w:space="0" w:color="auto"/>
        <w:left w:val="none" w:sz="0" w:space="0" w:color="auto"/>
        <w:bottom w:val="none" w:sz="0" w:space="0" w:color="auto"/>
        <w:right w:val="none" w:sz="0" w:space="0" w:color="auto"/>
      </w:divBdr>
    </w:div>
    <w:div w:id="1226140716">
      <w:bodyDiv w:val="1"/>
      <w:marLeft w:val="0"/>
      <w:marRight w:val="0"/>
      <w:marTop w:val="0"/>
      <w:marBottom w:val="0"/>
      <w:divBdr>
        <w:top w:val="none" w:sz="0" w:space="0" w:color="auto"/>
        <w:left w:val="none" w:sz="0" w:space="0" w:color="auto"/>
        <w:bottom w:val="none" w:sz="0" w:space="0" w:color="auto"/>
        <w:right w:val="none" w:sz="0" w:space="0" w:color="auto"/>
      </w:divBdr>
      <w:divsChild>
        <w:div w:id="907418030">
          <w:marLeft w:val="0"/>
          <w:marRight w:val="0"/>
          <w:marTop w:val="0"/>
          <w:marBottom w:val="0"/>
          <w:divBdr>
            <w:top w:val="none" w:sz="0" w:space="0" w:color="auto"/>
            <w:left w:val="none" w:sz="0" w:space="0" w:color="auto"/>
            <w:bottom w:val="none" w:sz="0" w:space="0" w:color="auto"/>
            <w:right w:val="none" w:sz="0" w:space="0" w:color="auto"/>
          </w:divBdr>
          <w:divsChild>
            <w:div w:id="691759089">
              <w:marLeft w:val="0"/>
              <w:marRight w:val="0"/>
              <w:marTop w:val="0"/>
              <w:marBottom w:val="0"/>
              <w:divBdr>
                <w:top w:val="none" w:sz="0" w:space="0" w:color="auto"/>
                <w:left w:val="none" w:sz="0" w:space="0" w:color="auto"/>
                <w:bottom w:val="none" w:sz="0" w:space="0" w:color="auto"/>
                <w:right w:val="none" w:sz="0" w:space="0" w:color="auto"/>
              </w:divBdr>
              <w:divsChild>
                <w:div w:id="16515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7826">
          <w:marLeft w:val="0"/>
          <w:marRight w:val="0"/>
          <w:marTop w:val="0"/>
          <w:marBottom w:val="0"/>
          <w:divBdr>
            <w:top w:val="none" w:sz="0" w:space="0" w:color="auto"/>
            <w:left w:val="none" w:sz="0" w:space="0" w:color="auto"/>
            <w:bottom w:val="none" w:sz="0" w:space="0" w:color="auto"/>
            <w:right w:val="none" w:sz="0" w:space="0" w:color="auto"/>
          </w:divBdr>
        </w:div>
        <w:div w:id="510920851">
          <w:marLeft w:val="0"/>
          <w:marRight w:val="0"/>
          <w:marTop w:val="0"/>
          <w:marBottom w:val="0"/>
          <w:divBdr>
            <w:top w:val="none" w:sz="0" w:space="0" w:color="auto"/>
            <w:left w:val="none" w:sz="0" w:space="0" w:color="auto"/>
            <w:bottom w:val="none" w:sz="0" w:space="0" w:color="auto"/>
            <w:right w:val="none" w:sz="0" w:space="0" w:color="auto"/>
          </w:divBdr>
        </w:div>
        <w:div w:id="1783571801">
          <w:marLeft w:val="0"/>
          <w:marRight w:val="0"/>
          <w:marTop w:val="0"/>
          <w:marBottom w:val="0"/>
          <w:divBdr>
            <w:top w:val="none" w:sz="0" w:space="0" w:color="auto"/>
            <w:left w:val="none" w:sz="0" w:space="0" w:color="auto"/>
            <w:bottom w:val="none" w:sz="0" w:space="0" w:color="auto"/>
            <w:right w:val="none" w:sz="0" w:space="0" w:color="auto"/>
          </w:divBdr>
          <w:divsChild>
            <w:div w:id="21411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2728">
      <w:bodyDiv w:val="1"/>
      <w:marLeft w:val="0"/>
      <w:marRight w:val="0"/>
      <w:marTop w:val="0"/>
      <w:marBottom w:val="0"/>
      <w:divBdr>
        <w:top w:val="none" w:sz="0" w:space="0" w:color="auto"/>
        <w:left w:val="none" w:sz="0" w:space="0" w:color="auto"/>
        <w:bottom w:val="none" w:sz="0" w:space="0" w:color="auto"/>
        <w:right w:val="none" w:sz="0" w:space="0" w:color="auto"/>
      </w:divBdr>
      <w:divsChild>
        <w:div w:id="1531260675">
          <w:marLeft w:val="0"/>
          <w:marRight w:val="0"/>
          <w:marTop w:val="0"/>
          <w:marBottom w:val="0"/>
          <w:divBdr>
            <w:top w:val="none" w:sz="0" w:space="0" w:color="auto"/>
            <w:left w:val="none" w:sz="0" w:space="0" w:color="auto"/>
            <w:bottom w:val="none" w:sz="0" w:space="0" w:color="auto"/>
            <w:right w:val="none" w:sz="0" w:space="0" w:color="auto"/>
          </w:divBdr>
          <w:divsChild>
            <w:div w:id="100075249">
              <w:marLeft w:val="0"/>
              <w:marRight w:val="0"/>
              <w:marTop w:val="0"/>
              <w:marBottom w:val="0"/>
              <w:divBdr>
                <w:top w:val="none" w:sz="0" w:space="0" w:color="auto"/>
                <w:left w:val="none" w:sz="0" w:space="0" w:color="auto"/>
                <w:bottom w:val="none" w:sz="0" w:space="0" w:color="auto"/>
                <w:right w:val="none" w:sz="0" w:space="0" w:color="auto"/>
              </w:divBdr>
              <w:divsChild>
                <w:div w:id="7722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3915">
          <w:marLeft w:val="0"/>
          <w:marRight w:val="0"/>
          <w:marTop w:val="0"/>
          <w:marBottom w:val="0"/>
          <w:divBdr>
            <w:top w:val="none" w:sz="0" w:space="0" w:color="auto"/>
            <w:left w:val="none" w:sz="0" w:space="0" w:color="auto"/>
            <w:bottom w:val="none" w:sz="0" w:space="0" w:color="auto"/>
            <w:right w:val="none" w:sz="0" w:space="0" w:color="auto"/>
          </w:divBdr>
        </w:div>
        <w:div w:id="459344384">
          <w:marLeft w:val="0"/>
          <w:marRight w:val="0"/>
          <w:marTop w:val="0"/>
          <w:marBottom w:val="0"/>
          <w:divBdr>
            <w:top w:val="none" w:sz="0" w:space="0" w:color="auto"/>
            <w:left w:val="none" w:sz="0" w:space="0" w:color="auto"/>
            <w:bottom w:val="none" w:sz="0" w:space="0" w:color="auto"/>
            <w:right w:val="none" w:sz="0" w:space="0" w:color="auto"/>
          </w:divBdr>
        </w:div>
        <w:div w:id="1159418968">
          <w:marLeft w:val="0"/>
          <w:marRight w:val="0"/>
          <w:marTop w:val="0"/>
          <w:marBottom w:val="0"/>
          <w:divBdr>
            <w:top w:val="none" w:sz="0" w:space="0" w:color="auto"/>
            <w:left w:val="none" w:sz="0" w:space="0" w:color="auto"/>
            <w:bottom w:val="none" w:sz="0" w:space="0" w:color="auto"/>
            <w:right w:val="none" w:sz="0" w:space="0" w:color="auto"/>
          </w:divBdr>
          <w:divsChild>
            <w:div w:id="8483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527655247282922E-2"/>
          <c:y val="5.3313081740364934E-2"/>
          <c:w val="0.56200821755919572"/>
          <c:h val="0.79592385808111188"/>
        </c:manualLayout>
      </c:layout>
      <c:barChart>
        <c:barDir val="col"/>
        <c:grouping val="clustered"/>
        <c:ser>
          <c:idx val="0"/>
          <c:order val="0"/>
          <c:tx>
            <c:strRef>
              <c:f>Лист1!$B$1</c:f>
              <c:strCache>
                <c:ptCount val="1"/>
                <c:pt idx="0">
                  <c:v>Входн. контроль</c:v>
                </c:pt>
              </c:strCache>
            </c:strRef>
          </c:tx>
          <c:dLbls>
            <c:txPr>
              <a:bodyPr/>
              <a:lstStyle/>
              <a:p>
                <a:pPr>
                  <a:defRPr sz="800" baseline="0"/>
                </a:pPr>
                <a:endParaRPr lang="ru-RU"/>
              </a:p>
            </c:txPr>
            <c:showVal val="1"/>
          </c:dLbls>
          <c:cat>
            <c:strRef>
              <c:f>Лист1!$A$2:$A$4</c:f>
              <c:strCache>
                <c:ptCount val="3"/>
                <c:pt idx="0">
                  <c:v>Русский язык</c:v>
                </c:pt>
                <c:pt idx="1">
                  <c:v>Математика</c:v>
                </c:pt>
                <c:pt idx="2">
                  <c:v>Окружающий мир</c:v>
                </c:pt>
              </c:strCache>
            </c:strRef>
          </c:cat>
          <c:val>
            <c:numRef>
              <c:f>Лист1!$B$2:$B$4</c:f>
              <c:numCache>
                <c:formatCode>General</c:formatCode>
                <c:ptCount val="3"/>
                <c:pt idx="0">
                  <c:v>90</c:v>
                </c:pt>
                <c:pt idx="1">
                  <c:v>91</c:v>
                </c:pt>
                <c:pt idx="2">
                  <c:v>100</c:v>
                </c:pt>
              </c:numCache>
            </c:numRef>
          </c:val>
        </c:ser>
        <c:ser>
          <c:idx val="1"/>
          <c:order val="1"/>
          <c:tx>
            <c:strRef>
              <c:f>Лист1!$C$1</c:f>
              <c:strCache>
                <c:ptCount val="1"/>
                <c:pt idx="0">
                  <c:v>1 полугодие</c:v>
                </c:pt>
              </c:strCache>
            </c:strRef>
          </c:tx>
          <c:dLbls>
            <c:txPr>
              <a:bodyPr/>
              <a:lstStyle/>
              <a:p>
                <a:pPr>
                  <a:defRPr sz="800" baseline="0"/>
                </a:pPr>
                <a:endParaRPr lang="ru-RU"/>
              </a:p>
            </c:txPr>
            <c:showVal val="1"/>
          </c:dLbls>
          <c:cat>
            <c:strRef>
              <c:f>Лист1!$A$2:$A$4</c:f>
              <c:strCache>
                <c:ptCount val="3"/>
                <c:pt idx="0">
                  <c:v>Русский язык</c:v>
                </c:pt>
                <c:pt idx="1">
                  <c:v>Математика</c:v>
                </c:pt>
                <c:pt idx="2">
                  <c:v>Окружающий мир</c:v>
                </c:pt>
              </c:strCache>
            </c:strRef>
          </c:cat>
          <c:val>
            <c:numRef>
              <c:f>Лист1!$C$2:$C$4</c:f>
              <c:numCache>
                <c:formatCode>General</c:formatCode>
                <c:ptCount val="3"/>
                <c:pt idx="0">
                  <c:v>91</c:v>
                </c:pt>
                <c:pt idx="1">
                  <c:v>91</c:v>
                </c:pt>
                <c:pt idx="2">
                  <c:v>100</c:v>
                </c:pt>
              </c:numCache>
            </c:numRef>
          </c:val>
        </c:ser>
        <c:ser>
          <c:idx val="2"/>
          <c:order val="2"/>
          <c:tx>
            <c:strRef>
              <c:f>Лист1!$D$1</c:f>
              <c:strCache>
                <c:ptCount val="1"/>
                <c:pt idx="0">
                  <c:v>ВПР (апрель)</c:v>
                </c:pt>
              </c:strCache>
            </c:strRef>
          </c:tx>
          <c:dLbls>
            <c:txPr>
              <a:bodyPr/>
              <a:lstStyle/>
              <a:p>
                <a:pPr>
                  <a:defRPr sz="800" baseline="0"/>
                </a:pPr>
                <a:endParaRPr lang="ru-RU"/>
              </a:p>
            </c:txPr>
            <c:showVal val="1"/>
          </c:dLbls>
          <c:cat>
            <c:strRef>
              <c:f>Лист1!$A$2:$A$4</c:f>
              <c:strCache>
                <c:ptCount val="3"/>
                <c:pt idx="0">
                  <c:v>Русский язык</c:v>
                </c:pt>
                <c:pt idx="1">
                  <c:v>Математика</c:v>
                </c:pt>
                <c:pt idx="2">
                  <c:v>Окружающий мир</c:v>
                </c:pt>
              </c:strCache>
            </c:strRef>
          </c:cat>
          <c:val>
            <c:numRef>
              <c:f>Лист1!$D$2:$D$4</c:f>
              <c:numCache>
                <c:formatCode>General</c:formatCode>
                <c:ptCount val="3"/>
                <c:pt idx="0">
                  <c:v>100</c:v>
                </c:pt>
                <c:pt idx="1">
                  <c:v>100</c:v>
                </c:pt>
                <c:pt idx="2">
                  <c:v>100</c:v>
                </c:pt>
              </c:numCache>
            </c:numRef>
          </c:val>
        </c:ser>
        <c:gapWidth val="74"/>
        <c:axId val="90938368"/>
        <c:axId val="92279552"/>
      </c:barChart>
      <c:catAx>
        <c:axId val="90938368"/>
        <c:scaling>
          <c:orientation val="minMax"/>
        </c:scaling>
        <c:axPos val="b"/>
        <c:tickLblPos val="nextTo"/>
        <c:txPr>
          <a:bodyPr/>
          <a:lstStyle/>
          <a:p>
            <a:pPr>
              <a:defRPr sz="800" baseline="0"/>
            </a:pPr>
            <a:endParaRPr lang="ru-RU"/>
          </a:p>
        </c:txPr>
        <c:crossAx val="92279552"/>
        <c:crosses val="autoZero"/>
        <c:auto val="1"/>
        <c:lblAlgn val="ctr"/>
        <c:lblOffset val="100"/>
      </c:catAx>
      <c:valAx>
        <c:axId val="92279552"/>
        <c:scaling>
          <c:orientation val="minMax"/>
        </c:scaling>
        <c:axPos val="l"/>
        <c:majorGridlines/>
        <c:numFmt formatCode="General" sourceLinked="1"/>
        <c:tickLblPos val="nextTo"/>
        <c:txPr>
          <a:bodyPr/>
          <a:lstStyle/>
          <a:p>
            <a:pPr>
              <a:defRPr sz="700" baseline="0"/>
            </a:pPr>
            <a:endParaRPr lang="ru-RU"/>
          </a:p>
        </c:txPr>
        <c:crossAx val="90938368"/>
        <c:crosses val="autoZero"/>
        <c:crossBetween val="between"/>
      </c:valAx>
    </c:plotArea>
    <c:legend>
      <c:legendPos val="r"/>
      <c:layout>
        <c:manualLayout>
          <c:xMode val="edge"/>
          <c:yMode val="edge"/>
          <c:x val="0.78426048838135931"/>
          <c:y val="0.40205657979598397"/>
          <c:w val="0.20185075823855292"/>
          <c:h val="0.28439685998542263"/>
        </c:manualLayout>
      </c:layout>
      <c:txPr>
        <a:bodyPr/>
        <a:lstStyle/>
        <a:p>
          <a:pPr>
            <a:defRPr sz="700" baseline="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Входн. контроль</c:v>
                </c:pt>
              </c:strCache>
            </c:strRef>
          </c:tx>
          <c:dLbls>
            <c:txPr>
              <a:bodyPr/>
              <a:lstStyle/>
              <a:p>
                <a:pPr>
                  <a:defRPr sz="700" baseline="0"/>
                </a:pPr>
                <a:endParaRPr lang="ru-RU"/>
              </a:p>
            </c:txPr>
            <c:showVal val="1"/>
          </c:dLbls>
          <c:cat>
            <c:strRef>
              <c:f>Лист1!$A$2:$A$4</c:f>
              <c:strCache>
                <c:ptCount val="3"/>
                <c:pt idx="0">
                  <c:v>Русский язык </c:v>
                </c:pt>
                <c:pt idx="1">
                  <c:v>Математика</c:v>
                </c:pt>
                <c:pt idx="2">
                  <c:v>Окруж. мир </c:v>
                </c:pt>
              </c:strCache>
            </c:strRef>
          </c:cat>
          <c:val>
            <c:numRef>
              <c:f>Лист1!$B$2:$B$4</c:f>
              <c:numCache>
                <c:formatCode>General</c:formatCode>
                <c:ptCount val="3"/>
                <c:pt idx="0">
                  <c:v>50</c:v>
                </c:pt>
                <c:pt idx="1">
                  <c:v>36.4</c:v>
                </c:pt>
                <c:pt idx="2">
                  <c:v>55</c:v>
                </c:pt>
              </c:numCache>
            </c:numRef>
          </c:val>
        </c:ser>
        <c:ser>
          <c:idx val="1"/>
          <c:order val="1"/>
          <c:tx>
            <c:strRef>
              <c:f>Лист1!$C$1</c:f>
              <c:strCache>
                <c:ptCount val="1"/>
                <c:pt idx="0">
                  <c:v>1 полугодие</c:v>
                </c:pt>
              </c:strCache>
            </c:strRef>
          </c:tx>
          <c:dLbls>
            <c:txPr>
              <a:bodyPr/>
              <a:lstStyle/>
              <a:p>
                <a:pPr>
                  <a:defRPr sz="700" baseline="0"/>
                </a:pPr>
                <a:endParaRPr lang="ru-RU"/>
              </a:p>
            </c:txPr>
            <c:showVal val="1"/>
          </c:dLbls>
          <c:cat>
            <c:strRef>
              <c:f>Лист1!$A$2:$A$4</c:f>
              <c:strCache>
                <c:ptCount val="3"/>
                <c:pt idx="0">
                  <c:v>Русский язык </c:v>
                </c:pt>
                <c:pt idx="1">
                  <c:v>Математика</c:v>
                </c:pt>
                <c:pt idx="2">
                  <c:v>Окруж. мир </c:v>
                </c:pt>
              </c:strCache>
            </c:strRef>
          </c:cat>
          <c:val>
            <c:numRef>
              <c:f>Лист1!$C$2:$C$4</c:f>
              <c:numCache>
                <c:formatCode>General</c:formatCode>
                <c:ptCount val="3"/>
                <c:pt idx="0">
                  <c:v>36.6</c:v>
                </c:pt>
                <c:pt idx="1">
                  <c:v>36.4</c:v>
                </c:pt>
                <c:pt idx="2">
                  <c:v>64</c:v>
                </c:pt>
              </c:numCache>
            </c:numRef>
          </c:val>
        </c:ser>
        <c:ser>
          <c:idx val="2"/>
          <c:order val="2"/>
          <c:tx>
            <c:strRef>
              <c:f>Лист1!$D$1</c:f>
              <c:strCache>
                <c:ptCount val="1"/>
                <c:pt idx="0">
                  <c:v>ВПР (апрель)</c:v>
                </c:pt>
              </c:strCache>
            </c:strRef>
          </c:tx>
          <c:dLbls>
            <c:txPr>
              <a:bodyPr/>
              <a:lstStyle/>
              <a:p>
                <a:pPr>
                  <a:defRPr sz="700" baseline="0"/>
                </a:pPr>
                <a:endParaRPr lang="ru-RU"/>
              </a:p>
            </c:txPr>
            <c:showVal val="1"/>
          </c:dLbls>
          <c:cat>
            <c:strRef>
              <c:f>Лист1!$A$2:$A$4</c:f>
              <c:strCache>
                <c:ptCount val="3"/>
                <c:pt idx="0">
                  <c:v>Русский язык </c:v>
                </c:pt>
                <c:pt idx="1">
                  <c:v>Математика</c:v>
                </c:pt>
                <c:pt idx="2">
                  <c:v>Окруж. мир </c:v>
                </c:pt>
              </c:strCache>
            </c:strRef>
          </c:cat>
          <c:val>
            <c:numRef>
              <c:f>Лист1!$D$2:$D$4</c:f>
              <c:numCache>
                <c:formatCode>General</c:formatCode>
                <c:ptCount val="3"/>
                <c:pt idx="0">
                  <c:v>55</c:v>
                </c:pt>
                <c:pt idx="1">
                  <c:v>55</c:v>
                </c:pt>
                <c:pt idx="2">
                  <c:v>55</c:v>
                </c:pt>
              </c:numCache>
            </c:numRef>
          </c:val>
        </c:ser>
        <c:axId val="92297856"/>
        <c:axId val="92311936"/>
      </c:barChart>
      <c:catAx>
        <c:axId val="92297856"/>
        <c:scaling>
          <c:orientation val="minMax"/>
        </c:scaling>
        <c:axPos val="b"/>
        <c:tickLblPos val="nextTo"/>
        <c:txPr>
          <a:bodyPr/>
          <a:lstStyle/>
          <a:p>
            <a:pPr>
              <a:defRPr sz="800" baseline="0"/>
            </a:pPr>
            <a:endParaRPr lang="ru-RU"/>
          </a:p>
        </c:txPr>
        <c:crossAx val="92311936"/>
        <c:crosses val="autoZero"/>
        <c:auto val="1"/>
        <c:lblAlgn val="ctr"/>
        <c:lblOffset val="100"/>
      </c:catAx>
      <c:valAx>
        <c:axId val="92311936"/>
        <c:scaling>
          <c:orientation val="minMax"/>
        </c:scaling>
        <c:axPos val="l"/>
        <c:majorGridlines/>
        <c:numFmt formatCode="General" sourceLinked="1"/>
        <c:tickLblPos val="nextTo"/>
        <c:txPr>
          <a:bodyPr/>
          <a:lstStyle/>
          <a:p>
            <a:pPr>
              <a:defRPr sz="700" baseline="0"/>
            </a:pPr>
            <a:endParaRPr lang="ru-RU"/>
          </a:p>
        </c:txPr>
        <c:crossAx val="92297856"/>
        <c:crosses val="autoZero"/>
        <c:crossBetween val="between"/>
      </c:valAx>
    </c:plotArea>
    <c:legend>
      <c:legendPos val="r"/>
      <c:txPr>
        <a:bodyPr/>
        <a:lstStyle/>
        <a:p>
          <a:pPr>
            <a:defRPr sz="800" baseline="0"/>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 (%)</c:v>
                </c:pt>
              </c:strCache>
            </c:strRef>
          </c:tx>
          <c:cat>
            <c:numRef>
              <c:f>Лист1!$A$2:$A$4</c:f>
              <c:numCache>
                <c:formatCode>General</c:formatCode>
                <c:ptCount val="3"/>
                <c:pt idx="0">
                  <c:v>2015</c:v>
                </c:pt>
                <c:pt idx="1">
                  <c:v>2016</c:v>
                </c:pt>
                <c:pt idx="2">
                  <c:v>2017</c:v>
                </c:pt>
              </c:numCache>
            </c:numRef>
          </c:cat>
          <c:val>
            <c:numRef>
              <c:f>Лист1!$B$2:$B$4</c:f>
              <c:numCache>
                <c:formatCode>General</c:formatCode>
                <c:ptCount val="3"/>
                <c:pt idx="0">
                  <c:v>0</c:v>
                </c:pt>
                <c:pt idx="1">
                  <c:v>0</c:v>
                </c:pt>
                <c:pt idx="2">
                  <c:v>0</c:v>
                </c:pt>
              </c:numCache>
            </c:numRef>
          </c:val>
        </c:ser>
        <c:ser>
          <c:idx val="1"/>
          <c:order val="1"/>
          <c:tx>
            <c:strRef>
              <c:f>Лист1!$C$1</c:f>
              <c:strCache>
                <c:ptCount val="1"/>
                <c:pt idx="0">
                  <c:v>"3" (%)</c:v>
                </c:pt>
              </c:strCache>
            </c:strRef>
          </c:tx>
          <c:cat>
            <c:numRef>
              <c:f>Лист1!$A$2:$A$4</c:f>
              <c:numCache>
                <c:formatCode>General</c:formatCode>
                <c:ptCount val="3"/>
                <c:pt idx="0">
                  <c:v>2015</c:v>
                </c:pt>
                <c:pt idx="1">
                  <c:v>2016</c:v>
                </c:pt>
                <c:pt idx="2">
                  <c:v>2017</c:v>
                </c:pt>
              </c:numCache>
            </c:numRef>
          </c:cat>
          <c:val>
            <c:numRef>
              <c:f>Лист1!$C$2:$C$4</c:f>
              <c:numCache>
                <c:formatCode>General</c:formatCode>
                <c:ptCount val="3"/>
                <c:pt idx="0">
                  <c:v>50</c:v>
                </c:pt>
                <c:pt idx="1">
                  <c:v>11</c:v>
                </c:pt>
                <c:pt idx="2">
                  <c:v>60</c:v>
                </c:pt>
              </c:numCache>
            </c:numRef>
          </c:val>
        </c:ser>
        <c:ser>
          <c:idx val="2"/>
          <c:order val="2"/>
          <c:tx>
            <c:strRef>
              <c:f>Лист1!$D$1</c:f>
              <c:strCache>
                <c:ptCount val="1"/>
                <c:pt idx="0">
                  <c:v>"4 и 5" (%)</c:v>
                </c:pt>
              </c:strCache>
            </c:strRef>
          </c:tx>
          <c:cat>
            <c:numRef>
              <c:f>Лист1!$A$2:$A$4</c:f>
              <c:numCache>
                <c:formatCode>General</c:formatCode>
                <c:ptCount val="3"/>
                <c:pt idx="0">
                  <c:v>2015</c:v>
                </c:pt>
                <c:pt idx="1">
                  <c:v>2016</c:v>
                </c:pt>
                <c:pt idx="2">
                  <c:v>2017</c:v>
                </c:pt>
              </c:numCache>
            </c:numRef>
          </c:cat>
          <c:val>
            <c:numRef>
              <c:f>Лист1!$D$2:$D$4</c:f>
              <c:numCache>
                <c:formatCode>General</c:formatCode>
                <c:ptCount val="3"/>
                <c:pt idx="0">
                  <c:v>50</c:v>
                </c:pt>
                <c:pt idx="1">
                  <c:v>89</c:v>
                </c:pt>
                <c:pt idx="2">
                  <c:v>40</c:v>
                </c:pt>
              </c:numCache>
            </c:numRef>
          </c:val>
        </c:ser>
        <c:dLbls>
          <c:showVal val="1"/>
        </c:dLbls>
        <c:axId val="86242432"/>
        <c:axId val="86243968"/>
      </c:barChart>
      <c:catAx>
        <c:axId val="86242432"/>
        <c:scaling>
          <c:orientation val="minMax"/>
        </c:scaling>
        <c:axPos val="b"/>
        <c:numFmt formatCode="General" sourceLinked="1"/>
        <c:tickLblPos val="nextTo"/>
        <c:crossAx val="86243968"/>
        <c:crosses val="autoZero"/>
        <c:auto val="1"/>
        <c:lblAlgn val="ctr"/>
        <c:lblOffset val="100"/>
      </c:catAx>
      <c:valAx>
        <c:axId val="86243968"/>
        <c:scaling>
          <c:orientation val="minMax"/>
        </c:scaling>
        <c:axPos val="l"/>
        <c:majorGridlines/>
        <c:numFmt formatCode="General" sourceLinked="1"/>
        <c:tickLblPos val="nextTo"/>
        <c:crossAx val="8624243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 (%)</c:v>
                </c:pt>
              </c:strCache>
            </c:strRef>
          </c:tx>
          <c:cat>
            <c:numRef>
              <c:f>Лист1!$A$2:$A$4</c:f>
              <c:numCache>
                <c:formatCode>General</c:formatCode>
                <c:ptCount val="3"/>
                <c:pt idx="0">
                  <c:v>2015</c:v>
                </c:pt>
                <c:pt idx="1">
                  <c:v>2016</c:v>
                </c:pt>
                <c:pt idx="2">
                  <c:v>2017</c:v>
                </c:pt>
              </c:numCache>
            </c:numRef>
          </c:cat>
          <c:val>
            <c:numRef>
              <c:f>Лист1!$B$2:$B$4</c:f>
              <c:numCache>
                <c:formatCode>General</c:formatCode>
                <c:ptCount val="3"/>
                <c:pt idx="0">
                  <c:v>0</c:v>
                </c:pt>
                <c:pt idx="1">
                  <c:v>0</c:v>
                </c:pt>
                <c:pt idx="2">
                  <c:v>0</c:v>
                </c:pt>
              </c:numCache>
            </c:numRef>
          </c:val>
        </c:ser>
        <c:ser>
          <c:idx val="1"/>
          <c:order val="1"/>
          <c:tx>
            <c:strRef>
              <c:f>Лист1!$C$1</c:f>
              <c:strCache>
                <c:ptCount val="1"/>
                <c:pt idx="0">
                  <c:v>"3" (%)</c:v>
                </c:pt>
              </c:strCache>
            </c:strRef>
          </c:tx>
          <c:cat>
            <c:numRef>
              <c:f>Лист1!$A$2:$A$4</c:f>
              <c:numCache>
                <c:formatCode>General</c:formatCode>
                <c:ptCount val="3"/>
                <c:pt idx="0">
                  <c:v>2015</c:v>
                </c:pt>
                <c:pt idx="1">
                  <c:v>2016</c:v>
                </c:pt>
                <c:pt idx="2">
                  <c:v>2017</c:v>
                </c:pt>
              </c:numCache>
            </c:numRef>
          </c:cat>
          <c:val>
            <c:numRef>
              <c:f>Лист1!$C$2:$C$4</c:f>
              <c:numCache>
                <c:formatCode>General</c:formatCode>
                <c:ptCount val="3"/>
                <c:pt idx="0">
                  <c:v>58</c:v>
                </c:pt>
                <c:pt idx="1">
                  <c:v>45</c:v>
                </c:pt>
                <c:pt idx="2">
                  <c:v>53</c:v>
                </c:pt>
              </c:numCache>
            </c:numRef>
          </c:val>
        </c:ser>
        <c:ser>
          <c:idx val="2"/>
          <c:order val="2"/>
          <c:tx>
            <c:strRef>
              <c:f>Лист1!$D$1</c:f>
              <c:strCache>
                <c:ptCount val="1"/>
                <c:pt idx="0">
                  <c:v>"4 и 5" (%)</c:v>
                </c:pt>
              </c:strCache>
            </c:strRef>
          </c:tx>
          <c:cat>
            <c:numRef>
              <c:f>Лист1!$A$2:$A$4</c:f>
              <c:numCache>
                <c:formatCode>General</c:formatCode>
                <c:ptCount val="3"/>
                <c:pt idx="0">
                  <c:v>2015</c:v>
                </c:pt>
                <c:pt idx="1">
                  <c:v>2016</c:v>
                </c:pt>
                <c:pt idx="2">
                  <c:v>2017</c:v>
                </c:pt>
              </c:numCache>
            </c:numRef>
          </c:cat>
          <c:val>
            <c:numRef>
              <c:f>Лист1!$D$2:$D$4</c:f>
              <c:numCache>
                <c:formatCode>General</c:formatCode>
                <c:ptCount val="3"/>
                <c:pt idx="0">
                  <c:v>42</c:v>
                </c:pt>
                <c:pt idx="1">
                  <c:v>55</c:v>
                </c:pt>
                <c:pt idx="2">
                  <c:v>47</c:v>
                </c:pt>
              </c:numCache>
            </c:numRef>
          </c:val>
        </c:ser>
        <c:dLbls>
          <c:showVal val="1"/>
        </c:dLbls>
        <c:axId val="95388416"/>
        <c:axId val="95389952"/>
      </c:barChart>
      <c:catAx>
        <c:axId val="95388416"/>
        <c:scaling>
          <c:orientation val="minMax"/>
        </c:scaling>
        <c:axPos val="b"/>
        <c:numFmt formatCode="General" sourceLinked="1"/>
        <c:tickLblPos val="nextTo"/>
        <c:crossAx val="95389952"/>
        <c:crosses val="autoZero"/>
        <c:auto val="1"/>
        <c:lblAlgn val="ctr"/>
        <c:lblOffset val="100"/>
      </c:catAx>
      <c:valAx>
        <c:axId val="95389952"/>
        <c:scaling>
          <c:orientation val="minMax"/>
        </c:scaling>
        <c:axPos val="l"/>
        <c:majorGridlines/>
        <c:numFmt formatCode="General" sourceLinked="1"/>
        <c:tickLblPos val="nextTo"/>
        <c:crossAx val="9538841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 (%)</c:v>
                </c:pt>
              </c:strCache>
            </c:strRef>
          </c:tx>
          <c:cat>
            <c:numRef>
              <c:f>Лист1!$A$2:$A$4</c:f>
              <c:numCache>
                <c:formatCode>General</c:formatCode>
                <c:ptCount val="3"/>
                <c:pt idx="0">
                  <c:v>2015</c:v>
                </c:pt>
                <c:pt idx="1">
                  <c:v>2016</c:v>
                </c:pt>
                <c:pt idx="2">
                  <c:v>2017</c:v>
                </c:pt>
              </c:numCache>
            </c:numRef>
          </c:cat>
          <c:val>
            <c:numRef>
              <c:f>Лист1!$B$2:$B$4</c:f>
              <c:numCache>
                <c:formatCode>General</c:formatCode>
                <c:ptCount val="3"/>
                <c:pt idx="0">
                  <c:v>0</c:v>
                </c:pt>
                <c:pt idx="1">
                  <c:v>0</c:v>
                </c:pt>
                <c:pt idx="2">
                  <c:v>0</c:v>
                </c:pt>
              </c:numCache>
            </c:numRef>
          </c:val>
        </c:ser>
        <c:ser>
          <c:idx val="1"/>
          <c:order val="1"/>
          <c:tx>
            <c:strRef>
              <c:f>Лист1!$C$1</c:f>
              <c:strCache>
                <c:ptCount val="1"/>
                <c:pt idx="0">
                  <c:v>"3" (%)</c:v>
                </c:pt>
              </c:strCache>
            </c:strRef>
          </c:tx>
          <c:cat>
            <c:numRef>
              <c:f>Лист1!$A$2:$A$4</c:f>
              <c:numCache>
                <c:formatCode>General</c:formatCode>
                <c:ptCount val="3"/>
                <c:pt idx="0">
                  <c:v>2015</c:v>
                </c:pt>
                <c:pt idx="1">
                  <c:v>2016</c:v>
                </c:pt>
                <c:pt idx="2">
                  <c:v>2017</c:v>
                </c:pt>
              </c:numCache>
            </c:numRef>
          </c:cat>
          <c:val>
            <c:numRef>
              <c:f>Лист1!$C$2:$C$4</c:f>
              <c:numCache>
                <c:formatCode>General</c:formatCode>
                <c:ptCount val="3"/>
                <c:pt idx="0">
                  <c:v>73</c:v>
                </c:pt>
                <c:pt idx="1">
                  <c:v>45</c:v>
                </c:pt>
                <c:pt idx="2">
                  <c:v>23</c:v>
                </c:pt>
              </c:numCache>
            </c:numRef>
          </c:val>
        </c:ser>
        <c:ser>
          <c:idx val="2"/>
          <c:order val="2"/>
          <c:tx>
            <c:strRef>
              <c:f>Лист1!$D$1</c:f>
              <c:strCache>
                <c:ptCount val="1"/>
                <c:pt idx="0">
                  <c:v>"4 и 5" (%)</c:v>
                </c:pt>
              </c:strCache>
            </c:strRef>
          </c:tx>
          <c:cat>
            <c:numRef>
              <c:f>Лист1!$A$2:$A$4</c:f>
              <c:numCache>
                <c:formatCode>General</c:formatCode>
                <c:ptCount val="3"/>
                <c:pt idx="0">
                  <c:v>2015</c:v>
                </c:pt>
                <c:pt idx="1">
                  <c:v>2016</c:v>
                </c:pt>
                <c:pt idx="2">
                  <c:v>2017</c:v>
                </c:pt>
              </c:numCache>
            </c:numRef>
          </c:cat>
          <c:val>
            <c:numRef>
              <c:f>Лист1!$D$2:$D$4</c:f>
              <c:numCache>
                <c:formatCode>General</c:formatCode>
                <c:ptCount val="3"/>
                <c:pt idx="0">
                  <c:v>27</c:v>
                </c:pt>
                <c:pt idx="1">
                  <c:v>55</c:v>
                </c:pt>
                <c:pt idx="2">
                  <c:v>67</c:v>
                </c:pt>
              </c:numCache>
            </c:numRef>
          </c:val>
        </c:ser>
        <c:dLbls>
          <c:showVal val="1"/>
        </c:dLbls>
        <c:axId val="95371648"/>
        <c:axId val="95373184"/>
      </c:barChart>
      <c:catAx>
        <c:axId val="95371648"/>
        <c:scaling>
          <c:orientation val="minMax"/>
        </c:scaling>
        <c:axPos val="b"/>
        <c:numFmt formatCode="General" sourceLinked="1"/>
        <c:tickLblPos val="nextTo"/>
        <c:crossAx val="95373184"/>
        <c:crosses val="autoZero"/>
        <c:auto val="1"/>
        <c:lblAlgn val="ctr"/>
        <c:lblOffset val="100"/>
      </c:catAx>
      <c:valAx>
        <c:axId val="95373184"/>
        <c:scaling>
          <c:orientation val="minMax"/>
        </c:scaling>
        <c:axPos val="l"/>
        <c:majorGridlines/>
        <c:numFmt formatCode="General" sourceLinked="1"/>
        <c:tickLblPos val="nextTo"/>
        <c:crossAx val="95371648"/>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 (%)</c:v>
                </c:pt>
              </c:strCache>
            </c:strRef>
          </c:tx>
          <c:cat>
            <c:numRef>
              <c:f>Лист1!$A$2:$A$4</c:f>
              <c:numCache>
                <c:formatCode>General</c:formatCode>
                <c:ptCount val="3"/>
                <c:pt idx="0">
                  <c:v>2014</c:v>
                </c:pt>
                <c:pt idx="1">
                  <c:v>2015</c:v>
                </c:pt>
                <c:pt idx="2">
                  <c:v>2016</c:v>
                </c:pt>
              </c:numCache>
            </c:numRef>
          </c:cat>
          <c:val>
            <c:numRef>
              <c:f>Лист1!$B$2:$B$4</c:f>
              <c:numCache>
                <c:formatCode>General</c:formatCode>
                <c:ptCount val="3"/>
                <c:pt idx="0">
                  <c:v>0</c:v>
                </c:pt>
                <c:pt idx="1">
                  <c:v>0</c:v>
                </c:pt>
                <c:pt idx="2">
                  <c:v>11</c:v>
                </c:pt>
              </c:numCache>
            </c:numRef>
          </c:val>
        </c:ser>
        <c:ser>
          <c:idx val="1"/>
          <c:order val="1"/>
          <c:tx>
            <c:strRef>
              <c:f>Лист1!$C$1</c:f>
              <c:strCache>
                <c:ptCount val="1"/>
                <c:pt idx="0">
                  <c:v>"3" (%)</c:v>
                </c:pt>
              </c:strCache>
            </c:strRef>
          </c:tx>
          <c:cat>
            <c:numRef>
              <c:f>Лист1!$A$2:$A$4</c:f>
              <c:numCache>
                <c:formatCode>General</c:formatCode>
                <c:ptCount val="3"/>
                <c:pt idx="0">
                  <c:v>2014</c:v>
                </c:pt>
                <c:pt idx="1">
                  <c:v>2015</c:v>
                </c:pt>
                <c:pt idx="2">
                  <c:v>2016</c:v>
                </c:pt>
              </c:numCache>
            </c:numRef>
          </c:cat>
          <c:val>
            <c:numRef>
              <c:f>Лист1!$C$2:$C$4</c:f>
              <c:numCache>
                <c:formatCode>General</c:formatCode>
                <c:ptCount val="3"/>
                <c:pt idx="0">
                  <c:v>64</c:v>
                </c:pt>
                <c:pt idx="1">
                  <c:v>64</c:v>
                </c:pt>
                <c:pt idx="2">
                  <c:v>89</c:v>
                </c:pt>
              </c:numCache>
            </c:numRef>
          </c:val>
        </c:ser>
        <c:ser>
          <c:idx val="2"/>
          <c:order val="2"/>
          <c:tx>
            <c:strRef>
              <c:f>Лист1!$D$1</c:f>
              <c:strCache>
                <c:ptCount val="1"/>
                <c:pt idx="0">
                  <c:v>"4 и 5" (%)</c:v>
                </c:pt>
              </c:strCache>
            </c:strRef>
          </c:tx>
          <c:cat>
            <c:numRef>
              <c:f>Лист1!$A$2:$A$4</c:f>
              <c:numCache>
                <c:formatCode>General</c:formatCode>
                <c:ptCount val="3"/>
                <c:pt idx="0">
                  <c:v>2014</c:v>
                </c:pt>
                <c:pt idx="1">
                  <c:v>2015</c:v>
                </c:pt>
                <c:pt idx="2">
                  <c:v>2016</c:v>
                </c:pt>
              </c:numCache>
            </c:numRef>
          </c:cat>
          <c:val>
            <c:numRef>
              <c:f>Лист1!$D$2:$D$4</c:f>
              <c:numCache>
                <c:formatCode>General</c:formatCode>
                <c:ptCount val="3"/>
                <c:pt idx="0">
                  <c:v>36</c:v>
                </c:pt>
                <c:pt idx="1">
                  <c:v>36</c:v>
                </c:pt>
                <c:pt idx="2">
                  <c:v>56</c:v>
                </c:pt>
              </c:numCache>
            </c:numRef>
          </c:val>
        </c:ser>
        <c:dLbls>
          <c:showVal val="1"/>
        </c:dLbls>
        <c:axId val="96362496"/>
        <c:axId val="96364032"/>
      </c:barChart>
      <c:catAx>
        <c:axId val="96362496"/>
        <c:scaling>
          <c:orientation val="minMax"/>
        </c:scaling>
        <c:axPos val="b"/>
        <c:numFmt formatCode="General" sourceLinked="1"/>
        <c:tickLblPos val="nextTo"/>
        <c:crossAx val="96364032"/>
        <c:crosses val="autoZero"/>
        <c:auto val="1"/>
        <c:lblAlgn val="ctr"/>
        <c:lblOffset val="100"/>
      </c:catAx>
      <c:valAx>
        <c:axId val="96364032"/>
        <c:scaling>
          <c:orientation val="minMax"/>
        </c:scaling>
        <c:axPos val="l"/>
        <c:majorGridlines/>
        <c:numFmt formatCode="General" sourceLinked="1"/>
        <c:tickLblPos val="nextTo"/>
        <c:crossAx val="96362496"/>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Группы здоровья 2015-2016</a:t>
            </a:r>
          </a:p>
        </c:rich>
      </c:tx>
    </c:title>
    <c:view3D>
      <c:rAngAx val="1"/>
    </c:view3D>
    <c:plotArea>
      <c:layout/>
      <c:bar3DChart>
        <c:barDir val="col"/>
        <c:grouping val="clustered"/>
        <c:ser>
          <c:idx val="0"/>
          <c:order val="0"/>
          <c:tx>
            <c:strRef>
              <c:f>Лист1!$B$1</c:f>
              <c:strCache>
                <c:ptCount val="1"/>
                <c:pt idx="0">
                  <c:v>группа здор</c:v>
                </c:pt>
              </c:strCache>
            </c:strRef>
          </c:tx>
          <c:cat>
            <c:strRef>
              <c:f>Лист1!$A$2:$A$5</c:f>
              <c:strCache>
                <c:ptCount val="4"/>
                <c:pt idx="0">
                  <c:v>группа здор 1</c:v>
                </c:pt>
                <c:pt idx="1">
                  <c:v>группа здор 2</c:v>
                </c:pt>
                <c:pt idx="2">
                  <c:v>группа здор</c:v>
                </c:pt>
                <c:pt idx="3">
                  <c:v>группа здор 4</c:v>
                </c:pt>
              </c:strCache>
            </c:strRef>
          </c:cat>
          <c:val>
            <c:numRef>
              <c:f>Лист1!$B$2:$B$5</c:f>
              <c:numCache>
                <c:formatCode>General</c:formatCode>
                <c:ptCount val="4"/>
                <c:pt idx="0">
                  <c:v>27</c:v>
                </c:pt>
                <c:pt idx="1">
                  <c:v>74</c:v>
                </c:pt>
                <c:pt idx="2">
                  <c:v>7</c:v>
                </c:pt>
                <c:pt idx="3">
                  <c:v>7</c:v>
                </c:pt>
              </c:numCache>
            </c:numRef>
          </c:val>
        </c:ser>
        <c:shape val="box"/>
        <c:axId val="96490624"/>
        <c:axId val="96492160"/>
        <c:axId val="0"/>
      </c:bar3DChart>
      <c:catAx>
        <c:axId val="96490624"/>
        <c:scaling>
          <c:orientation val="minMax"/>
        </c:scaling>
        <c:axPos val="b"/>
        <c:tickLblPos val="nextTo"/>
        <c:crossAx val="96492160"/>
        <c:crosses val="autoZero"/>
        <c:auto val="1"/>
        <c:lblAlgn val="ctr"/>
        <c:lblOffset val="100"/>
      </c:catAx>
      <c:valAx>
        <c:axId val="96492160"/>
        <c:scaling>
          <c:orientation val="minMax"/>
        </c:scaling>
        <c:axPos val="l"/>
        <c:majorGridlines/>
        <c:numFmt formatCode="General" sourceLinked="1"/>
        <c:tickLblPos val="nextTo"/>
        <c:crossAx val="96490624"/>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Группы здоровья 2016-2017</a:t>
            </a:r>
          </a:p>
        </c:rich>
      </c:tx>
    </c:title>
    <c:view3D>
      <c:rAngAx val="1"/>
    </c:view3D>
    <c:plotArea>
      <c:layout/>
      <c:bar3DChart>
        <c:barDir val="col"/>
        <c:grouping val="clustered"/>
        <c:ser>
          <c:idx val="0"/>
          <c:order val="0"/>
          <c:tx>
            <c:strRef>
              <c:f>Лист1!$B$1</c:f>
              <c:strCache>
                <c:ptCount val="1"/>
                <c:pt idx="0">
                  <c:v>группа здор</c:v>
                </c:pt>
              </c:strCache>
            </c:strRef>
          </c:tx>
          <c:cat>
            <c:strRef>
              <c:f>Лист1!$A$2:$A$5</c:f>
              <c:strCache>
                <c:ptCount val="4"/>
                <c:pt idx="0">
                  <c:v>группа здор 1</c:v>
                </c:pt>
                <c:pt idx="1">
                  <c:v>группа здор 2</c:v>
                </c:pt>
                <c:pt idx="2">
                  <c:v>группа здор</c:v>
                </c:pt>
                <c:pt idx="3">
                  <c:v>группа здор 4</c:v>
                </c:pt>
              </c:strCache>
            </c:strRef>
          </c:cat>
          <c:val>
            <c:numRef>
              <c:f>Лист1!$B$2:$B$5</c:f>
              <c:numCache>
                <c:formatCode>General</c:formatCode>
                <c:ptCount val="4"/>
                <c:pt idx="0">
                  <c:v>30</c:v>
                </c:pt>
                <c:pt idx="1">
                  <c:v>60</c:v>
                </c:pt>
                <c:pt idx="2">
                  <c:v>17</c:v>
                </c:pt>
                <c:pt idx="3">
                  <c:v>2</c:v>
                </c:pt>
              </c:numCache>
            </c:numRef>
          </c:val>
        </c:ser>
        <c:shape val="box"/>
        <c:axId val="95152768"/>
        <c:axId val="95408512"/>
        <c:axId val="0"/>
      </c:bar3DChart>
      <c:catAx>
        <c:axId val="95152768"/>
        <c:scaling>
          <c:orientation val="minMax"/>
        </c:scaling>
        <c:axPos val="b"/>
        <c:tickLblPos val="nextTo"/>
        <c:crossAx val="95408512"/>
        <c:crosses val="autoZero"/>
        <c:auto val="1"/>
        <c:lblAlgn val="ctr"/>
        <c:lblOffset val="100"/>
      </c:catAx>
      <c:valAx>
        <c:axId val="95408512"/>
        <c:scaling>
          <c:orientation val="minMax"/>
        </c:scaling>
        <c:axPos val="l"/>
        <c:majorGridlines/>
        <c:numFmt formatCode="General" sourceLinked="1"/>
        <c:tickLblPos val="nextTo"/>
        <c:crossAx val="9515276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73D1-232E-44BD-8336-4C5F91D0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42</Pages>
  <Words>14144</Words>
  <Characters>80627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МБОУ "Комсомольская СОШ"</Company>
  <LinksUpToDate>false</LinksUpToDate>
  <CharactersWithSpaces>94582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Михайловна Журикова</dc:creator>
  <cp:keywords/>
  <dc:description/>
  <cp:lastModifiedBy>учитель</cp:lastModifiedBy>
  <cp:revision>60</cp:revision>
  <dcterms:created xsi:type="dcterms:W3CDTF">2016-09-19T08:07:00Z</dcterms:created>
  <dcterms:modified xsi:type="dcterms:W3CDTF">2018-05-15T12:10:00Z</dcterms:modified>
</cp:coreProperties>
</file>